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6D" w:rsidRDefault="00C00C6D" w:rsidP="00C00C6D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C00C6D" w:rsidRDefault="00C00C6D" w:rsidP="00C00C6D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УЧИТЕЛЯ</w:t>
      </w:r>
    </w:p>
    <w:p w:rsidR="00C00C6D" w:rsidRDefault="00C00C6D" w:rsidP="00C00C6D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C00C6D" w:rsidRDefault="00C00C6D" w:rsidP="00C00C6D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C00C6D" w:rsidRPr="00A57C30" w:rsidRDefault="00C00C6D" w:rsidP="00C00C6D">
      <w:pPr>
        <w:tabs>
          <w:tab w:val="left" w:pos="9288"/>
        </w:tabs>
        <w:ind w:left="360"/>
        <w:jc w:val="center"/>
        <w:rPr>
          <w:sz w:val="20"/>
          <w:szCs w:val="20"/>
        </w:rPr>
      </w:pPr>
      <w:r>
        <w:rPr>
          <w:sz w:val="28"/>
          <w:szCs w:val="28"/>
        </w:rPr>
        <w:t>в 10</w:t>
      </w:r>
      <w:r w:rsidRPr="0022385A">
        <w:rPr>
          <w:b/>
          <w:sz w:val="28"/>
          <w:szCs w:val="28"/>
        </w:rPr>
        <w:t xml:space="preserve"> классе</w:t>
      </w:r>
    </w:p>
    <w:p w:rsidR="006B6E73" w:rsidRDefault="006B6E73" w:rsidP="006B6E73">
      <w:pPr>
        <w:tabs>
          <w:tab w:val="left" w:pos="9288"/>
        </w:tabs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ind w:left="5580"/>
        <w:jc w:val="both"/>
      </w:pPr>
    </w:p>
    <w:p w:rsidR="006B6E73" w:rsidRDefault="006B6E73" w:rsidP="006B6E73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B6E73" w:rsidRDefault="006B6E73" w:rsidP="006B6E73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B6E73" w:rsidRDefault="006B6E73" w:rsidP="006B6E73">
      <w:pPr>
        <w:pStyle w:val="a4"/>
        <w:shd w:val="clear" w:color="auto" w:fill="auto"/>
        <w:ind w:left="960"/>
        <w:rPr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D520CE" w:rsidRDefault="00D520CE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</w:p>
    <w:p w:rsidR="006B6E73" w:rsidRPr="000D5D2F" w:rsidRDefault="006B6E73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sz w:val="24"/>
          <w:szCs w:val="24"/>
        </w:rPr>
      </w:pPr>
      <w:r w:rsidRPr="000D5D2F">
        <w:rPr>
          <w:rFonts w:ascii="Calibri" w:eastAsia="Calibri" w:hAnsi="Calibri" w:cs="Times New Roman"/>
          <w:sz w:val="24"/>
          <w:szCs w:val="24"/>
        </w:rPr>
        <w:lastRenderedPageBreak/>
        <w:t>Пояснительная записка</w:t>
      </w:r>
    </w:p>
    <w:p w:rsidR="006B6E73" w:rsidRPr="000D5D2F" w:rsidRDefault="006B6E73" w:rsidP="006B6E73">
      <w:pPr>
        <w:pStyle w:val="a4"/>
        <w:shd w:val="clear" w:color="auto" w:fill="auto"/>
        <w:ind w:left="96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Рабочая программа по литературе для 10 класса разработана на основе</w:t>
      </w:r>
    </w:p>
    <w:p w:rsidR="006B6E73" w:rsidRPr="000D5D2F" w:rsidRDefault="006B6E73" w:rsidP="006B6E73">
      <w:pPr>
        <w:pStyle w:val="20"/>
        <w:numPr>
          <w:ilvl w:val="0"/>
          <w:numId w:val="1"/>
        </w:numPr>
        <w:shd w:val="clear" w:color="auto" w:fill="auto"/>
        <w:tabs>
          <w:tab w:val="left" w:pos="590"/>
        </w:tabs>
        <w:spacing w:after="0" w:line="250" w:lineRule="exact"/>
        <w:ind w:left="360" w:right="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Базисного учебного плана для общеобразовательных учреждений РТ, утверждённого Приказом Минобразования РТ №1743/10 от 28 апреля </w:t>
      </w:r>
      <w:smartTag w:uri="urn:schemas-microsoft-com:office:smarttags" w:element="metricconverter">
        <w:smartTagPr>
          <w:attr w:name="ProductID" w:val="2010 г"/>
        </w:smartTagPr>
        <w:r w:rsidRPr="000D5D2F">
          <w:rPr>
            <w:rFonts w:ascii="Calibri" w:eastAsia="Calibri" w:hAnsi="Calibri" w:cs="Times New Roman"/>
            <w:b w:val="0"/>
            <w:sz w:val="24"/>
            <w:szCs w:val="24"/>
          </w:rPr>
          <w:t>2010 г</w:t>
        </w:r>
      </w:smartTag>
      <w:r w:rsidRPr="000D5D2F">
        <w:rPr>
          <w:rFonts w:ascii="Calibri" w:eastAsia="Calibri" w:hAnsi="Calibri" w:cs="Times New Roman"/>
          <w:b w:val="0"/>
          <w:sz w:val="24"/>
          <w:szCs w:val="24"/>
        </w:rPr>
        <w:t>.</w:t>
      </w:r>
    </w:p>
    <w:p w:rsidR="006B6E73" w:rsidRPr="000D5D2F" w:rsidRDefault="006B6E73" w:rsidP="006B6E73">
      <w:pPr>
        <w:pStyle w:val="20"/>
        <w:numPr>
          <w:ilvl w:val="0"/>
          <w:numId w:val="1"/>
        </w:numPr>
        <w:shd w:val="clear" w:color="auto" w:fill="auto"/>
        <w:tabs>
          <w:tab w:val="left" w:pos="554"/>
        </w:tabs>
        <w:spacing w:after="0" w:line="250" w:lineRule="exact"/>
        <w:ind w:left="360" w:right="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Федерального компонента государственного образовательного стандарта, утверждённого Приказом Минобразования РФ от 05.03.2004, № 1089;</w:t>
      </w:r>
    </w:p>
    <w:p w:rsidR="006B6E73" w:rsidRPr="000D5D2F" w:rsidRDefault="006B6E73" w:rsidP="006B6E73">
      <w:pPr>
        <w:pStyle w:val="20"/>
        <w:numPr>
          <w:ilvl w:val="0"/>
          <w:numId w:val="1"/>
        </w:numPr>
        <w:shd w:val="clear" w:color="auto" w:fill="auto"/>
        <w:tabs>
          <w:tab w:val="left" w:pos="595"/>
        </w:tabs>
        <w:spacing w:after="0" w:line="250" w:lineRule="exact"/>
        <w:ind w:left="360" w:right="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Федерального </w:t>
      </w:r>
      <w:proofErr w:type="spellStart"/>
      <w:r w:rsidRPr="000D5D2F">
        <w:rPr>
          <w:rFonts w:ascii="Calibri" w:eastAsia="Calibri" w:hAnsi="Calibri" w:cs="Times New Roman"/>
          <w:b w:val="0"/>
          <w:sz w:val="24"/>
          <w:szCs w:val="24"/>
        </w:rPr>
        <w:t>переченя</w:t>
      </w:r>
      <w:proofErr w:type="spellEnd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 на 20</w:t>
      </w:r>
      <w:r w:rsidR="003E6841">
        <w:rPr>
          <w:rFonts w:ascii="Calibri" w:eastAsia="Calibri" w:hAnsi="Calibri" w:cs="Times New Roman"/>
          <w:b w:val="0"/>
          <w:sz w:val="24"/>
          <w:szCs w:val="24"/>
        </w:rPr>
        <w:t>19</w:t>
      </w:r>
      <w:r w:rsidRPr="000D5D2F">
        <w:rPr>
          <w:rFonts w:ascii="Calibri" w:eastAsia="Calibri" w:hAnsi="Calibri" w:cs="Times New Roman"/>
          <w:b w:val="0"/>
          <w:sz w:val="24"/>
          <w:szCs w:val="24"/>
        </w:rPr>
        <w:t>/20</w:t>
      </w:r>
      <w:r w:rsidR="003E6841">
        <w:rPr>
          <w:rFonts w:ascii="Calibri" w:eastAsia="Calibri" w:hAnsi="Calibri" w:cs="Times New Roman"/>
          <w:b w:val="0"/>
          <w:sz w:val="24"/>
          <w:szCs w:val="24"/>
        </w:rPr>
        <w:t>20</w:t>
      </w:r>
      <w:bookmarkStart w:id="0" w:name="_GoBack"/>
      <w:bookmarkEnd w:id="0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учебный год;</w:t>
      </w:r>
    </w:p>
    <w:p w:rsidR="006B6E73" w:rsidRPr="000D5D2F" w:rsidRDefault="006B6E73" w:rsidP="006B6E73">
      <w:pPr>
        <w:pStyle w:val="20"/>
        <w:numPr>
          <w:ilvl w:val="0"/>
          <w:numId w:val="1"/>
        </w:numPr>
        <w:shd w:val="clear" w:color="auto" w:fill="auto"/>
        <w:tabs>
          <w:tab w:val="left" w:pos="550"/>
        </w:tabs>
        <w:spacing w:after="0" w:line="250" w:lineRule="exact"/>
        <w:ind w:left="360" w:right="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стандарта;</w:t>
      </w:r>
    </w:p>
    <w:p w:rsidR="006B6E73" w:rsidRPr="000D5D2F" w:rsidRDefault="006B6E73" w:rsidP="006B6E73">
      <w:pPr>
        <w:pStyle w:val="20"/>
        <w:shd w:val="clear" w:color="auto" w:fill="auto"/>
        <w:ind w:left="360" w:right="2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Методическое письмо Министерством образования и науки РФ «О преподавании учебного предмета «Литература» в условиях введения федерального компонента государственного стандарта общего образования»;</w:t>
      </w:r>
    </w:p>
    <w:p w:rsidR="006B6E73" w:rsidRPr="000D5D2F" w:rsidRDefault="006B6E73" w:rsidP="006B6E73">
      <w:pPr>
        <w:pStyle w:val="a4"/>
        <w:shd w:val="clear" w:color="auto" w:fill="auto"/>
        <w:spacing w:line="274" w:lineRule="exact"/>
        <w:ind w:left="360" w:right="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Программы для общеобразовательных учреждений, допущенной Департаментом общего среднего образования Министерства образования Российской Федерации, под редакцией В.Я.Коровиной (М. «Просвещение», </w:t>
      </w:r>
      <w:smartTag w:uri="urn:schemas-microsoft-com:office:smarttags" w:element="metricconverter">
        <w:smartTagPr>
          <w:attr w:name="ProductID" w:val="2009 г"/>
        </w:smartTagPr>
        <w:r w:rsidRPr="000D5D2F">
          <w:rPr>
            <w:rFonts w:ascii="Calibri" w:eastAsia="Calibri" w:hAnsi="Calibri" w:cs="Times New Roman"/>
            <w:b w:val="0"/>
            <w:sz w:val="24"/>
            <w:szCs w:val="24"/>
          </w:rPr>
          <w:t>2009 г</w:t>
        </w:r>
      </w:smartTag>
      <w:r w:rsidRPr="000D5D2F">
        <w:rPr>
          <w:rFonts w:ascii="Calibri" w:eastAsia="Calibri" w:hAnsi="Calibri" w:cs="Times New Roman"/>
          <w:b w:val="0"/>
          <w:sz w:val="24"/>
          <w:szCs w:val="24"/>
        </w:rPr>
        <w:t>.)</w:t>
      </w:r>
    </w:p>
    <w:p w:rsidR="006B6E73" w:rsidRPr="000D5D2F" w:rsidRDefault="006B6E73" w:rsidP="006B6E73">
      <w:pPr>
        <w:pStyle w:val="a4"/>
        <w:shd w:val="clear" w:color="auto" w:fill="auto"/>
        <w:spacing w:line="274" w:lineRule="exact"/>
        <w:ind w:left="20" w:right="560" w:firstLine="52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Курс литературы 10 класса включает в себя обзорные и монографические темы, сочетание которых позволяет не только познакомить учащихся с выдающимися художественными произведениями</w:t>
      </w:r>
      <w:proofErr w:type="gramStart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,</w:t>
      </w:r>
      <w:proofErr w:type="gramEnd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но и показать их место в литературном процессе.</w:t>
      </w:r>
    </w:p>
    <w:p w:rsidR="006B6E73" w:rsidRPr="000D5D2F" w:rsidRDefault="006B6E73" w:rsidP="006B6E73">
      <w:pPr>
        <w:pStyle w:val="a4"/>
        <w:shd w:val="clear" w:color="auto" w:fill="auto"/>
        <w:spacing w:line="274" w:lineRule="exact"/>
        <w:ind w:left="20" w:right="560" w:firstLine="52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На литературу в 10 классе отводится 3 часа в неделю (102 часа в год). Рабочая программа составлена к учебнику литературы для 10 класса </w:t>
      </w:r>
      <w:proofErr w:type="gramStart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( </w:t>
      </w:r>
      <w:proofErr w:type="gramEnd"/>
      <w:r w:rsidRPr="000D5D2F">
        <w:rPr>
          <w:rFonts w:ascii="Calibri" w:eastAsia="Calibri" w:hAnsi="Calibri" w:cs="Times New Roman"/>
          <w:b w:val="0"/>
          <w:sz w:val="24"/>
          <w:szCs w:val="24"/>
        </w:rPr>
        <w:t>Лебедев Ю.В., Литература .10 класс. Учебник для общеобразовательных учреждений</w:t>
      </w:r>
      <w:proofErr w:type="gramStart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.</w:t>
      </w:r>
      <w:proofErr w:type="gramEnd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В 2 ч.М.: Просвещение, 2008.)</w:t>
      </w:r>
    </w:p>
    <w:p w:rsidR="006B6E73" w:rsidRPr="000D5D2F" w:rsidRDefault="006B6E73" w:rsidP="006B6E73">
      <w:pPr>
        <w:pStyle w:val="a4"/>
        <w:shd w:val="clear" w:color="auto" w:fill="auto"/>
        <w:spacing w:line="274" w:lineRule="exact"/>
        <w:ind w:left="20" w:right="20" w:firstLine="7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В соответствии с этим целью литературного образования становится формирование читателя, способного полноценному восприятию произведений в контексте духовной культуры человечества и подготовленного к самостоятельному общению с искусством слова. Изучение литературы в старшей школе на базовом уровне направлено на достижение следующих целей: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1059"/>
        </w:tabs>
        <w:spacing w:line="274" w:lineRule="exact"/>
        <w:ind w:left="20" w:right="20" w:firstLine="7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961"/>
        </w:tabs>
        <w:spacing w:line="274" w:lineRule="exact"/>
        <w:ind w:left="20" w:right="20" w:firstLine="7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867"/>
        </w:tabs>
        <w:spacing w:line="274" w:lineRule="exact"/>
        <w:ind w:left="20" w:right="20" w:firstLine="7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6B6E73" w:rsidRDefault="006B6E73" w:rsidP="006B6E73">
      <w:pPr>
        <w:pStyle w:val="a4"/>
        <w:shd w:val="clear" w:color="auto" w:fill="auto"/>
        <w:ind w:left="20" w:right="4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6B6E73" w:rsidRPr="000D5D2F" w:rsidRDefault="006B6E73" w:rsidP="006B6E73">
      <w:pPr>
        <w:pStyle w:val="a4"/>
        <w:shd w:val="clear" w:color="auto" w:fill="auto"/>
        <w:ind w:left="20" w:right="4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Содер</w:t>
      </w:r>
      <w:r>
        <w:rPr>
          <w:rFonts w:ascii="Calibri" w:eastAsia="Calibri" w:hAnsi="Calibri" w:cs="Times New Roman"/>
          <w:b w:val="0"/>
          <w:sz w:val="24"/>
          <w:szCs w:val="24"/>
        </w:rPr>
        <w:t>жание курса 10 -11 класса</w:t>
      </w: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 w:val="0"/>
          <w:sz w:val="24"/>
          <w:szCs w:val="24"/>
        </w:rPr>
        <w:t>на историко-литературной основе</w:t>
      </w: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предполагает знакомство с вершинными произведениями русской литературы, которое даст представление о судьбах русской литературы и русской культуры. Учитель вместе с учениками проходит путь от наблюдения за частным явлением - художественным произведением - к формированию представления об историко-литературном процессе.</w:t>
      </w:r>
    </w:p>
    <w:p w:rsidR="006B6E73" w:rsidRPr="000D5D2F" w:rsidRDefault="006B6E73" w:rsidP="006B6E73">
      <w:pPr>
        <w:pStyle w:val="a4"/>
        <w:shd w:val="clear" w:color="auto" w:fill="auto"/>
        <w:ind w:left="20" w:right="4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lastRenderedPageBreak/>
        <w:t>Цель литературного образования - способствовать духовному становлению личности, формированию ее нравственных позиций, эстетического вкуса, совершенному владению речью.</w:t>
      </w:r>
    </w:p>
    <w:p w:rsidR="006B6E73" w:rsidRPr="000D5D2F" w:rsidRDefault="006B6E73" w:rsidP="006B6E73">
      <w:pPr>
        <w:pStyle w:val="a4"/>
        <w:shd w:val="clear" w:color="auto" w:fill="auto"/>
        <w:ind w:left="2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На уроках литературы ученики должны решить следующие задачи: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1004"/>
        </w:tabs>
        <w:spacing w:line="274" w:lineRule="exact"/>
        <w:ind w:left="20" w:right="40" w:firstLine="7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сформировать представление о художественной литературе как искусстве слова и ее месте в культуре страны и народа;</w:t>
      </w:r>
    </w:p>
    <w:p w:rsidR="006B6E73" w:rsidRPr="000D5D2F" w:rsidRDefault="006B6E73" w:rsidP="006B6E73">
      <w:pPr>
        <w:pStyle w:val="a4"/>
        <w:shd w:val="clear" w:color="auto" w:fill="auto"/>
        <w:ind w:left="2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-осознать своеобразие и богатство литературы как искусства;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1165"/>
        </w:tabs>
        <w:spacing w:line="274" w:lineRule="exact"/>
        <w:ind w:left="20" w:right="40" w:firstLine="7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освоить теоретические понятия, которые способствуют более глубокому постижению конкретных художественных произведений;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1100"/>
        </w:tabs>
        <w:spacing w:line="274" w:lineRule="exact"/>
        <w:ind w:left="20" w:right="40" w:firstLine="7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овладеть знаниями и умениями, которые помогут глубокой и доказательной оценке художественных произведений и их выбору для самостоятельного чтения;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937"/>
        </w:tabs>
        <w:spacing w:line="274" w:lineRule="exact"/>
        <w:ind w:left="20" w:firstLine="7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воспитать культуру чтения, сформировать потребность в чтении;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1146"/>
        </w:tabs>
        <w:spacing w:line="274" w:lineRule="exact"/>
        <w:ind w:left="20" w:right="40" w:firstLine="7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использовать изучение литературы для повышения речевой культуры, совершенствования собственной устной и письменной речи.</w:t>
      </w:r>
    </w:p>
    <w:p w:rsidR="006B6E73" w:rsidRPr="000D5D2F" w:rsidRDefault="006B6E73" w:rsidP="006B6E73">
      <w:pPr>
        <w:pStyle w:val="a4"/>
        <w:shd w:val="clear" w:color="auto" w:fill="auto"/>
        <w:ind w:left="20" w:right="4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Решение названных задач может способствовать формированию гуманистического мировоззрения, эстетической культуры и творческой реакции на окружающее, окажет реальную помощь учащемуся в осознании окружающего мира.</w:t>
      </w:r>
    </w:p>
    <w:p w:rsidR="006B6E73" w:rsidRPr="000D5D2F" w:rsidRDefault="006B6E73" w:rsidP="006B6E73">
      <w:pPr>
        <w:pStyle w:val="a4"/>
        <w:shd w:val="clear" w:color="auto" w:fill="auto"/>
        <w:ind w:left="20" w:right="4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Курс литературы в старших классах включает обзорные и монографические темы, сочетание которых помогает представить логику развития литературы.</w:t>
      </w:r>
    </w:p>
    <w:p w:rsidR="006B6E73" w:rsidRPr="000D5D2F" w:rsidRDefault="006B6E73" w:rsidP="006B6E73">
      <w:pPr>
        <w:pStyle w:val="a4"/>
        <w:shd w:val="clear" w:color="auto" w:fill="auto"/>
        <w:ind w:left="2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Обзорные темы знакомят с особенностями конкретного времени, </w:t>
      </w:r>
      <w:proofErr w:type="gramStart"/>
      <w:r w:rsidRPr="000D5D2F">
        <w:rPr>
          <w:rFonts w:ascii="Calibri" w:eastAsia="Calibri" w:hAnsi="Calibri" w:cs="Times New Roman"/>
          <w:b w:val="0"/>
          <w:sz w:val="24"/>
          <w:szCs w:val="24"/>
        </w:rPr>
        <w:t>с</w:t>
      </w:r>
      <w:proofErr w:type="gramEnd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литературными</w:t>
      </w:r>
    </w:p>
    <w:p w:rsidR="006B6E73" w:rsidRPr="000D5D2F" w:rsidRDefault="006B6E73" w:rsidP="006B6E73">
      <w:pPr>
        <w:pStyle w:val="a4"/>
        <w:shd w:val="clear" w:color="auto" w:fill="auto"/>
        <w:ind w:left="20" w:right="4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направлениями, литературными группами и их борьбой, поисками и свершениями, которые определили лицо эпохи.</w:t>
      </w:r>
    </w:p>
    <w:p w:rsidR="006B6E73" w:rsidRPr="000D5D2F" w:rsidRDefault="006B6E73" w:rsidP="006B6E73">
      <w:pPr>
        <w:pStyle w:val="a4"/>
        <w:shd w:val="clear" w:color="auto" w:fill="auto"/>
        <w:spacing w:after="238"/>
        <w:ind w:left="20" w:right="4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Монографические темы представляют достаточно полную картину жизни и творчества писателя. Но главная их составная часть - текст художественного произведения. Эмоциональное восприятие текста, раздумье над ним - основа литературного образования</w:t>
      </w:r>
    </w:p>
    <w:p w:rsidR="006B6E73" w:rsidRPr="000D5D2F" w:rsidRDefault="006B6E73" w:rsidP="006B6E73">
      <w:pPr>
        <w:pStyle w:val="a4"/>
        <w:shd w:val="clear" w:color="auto" w:fill="auto"/>
        <w:spacing w:line="276" w:lineRule="exact"/>
        <w:ind w:left="20" w:right="4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Так как 10 класс - это изучение литературы второй половины XIX в, творчество Грибоедова, Пушкина, Лермонтова, Гоголя были изучены в 9-ом классе, что, впрочем, возможно при составлении авторских и рабочих программ.</w:t>
      </w:r>
    </w:p>
    <w:p w:rsidR="006B6E73" w:rsidRPr="000D5D2F" w:rsidRDefault="006B6E73" w:rsidP="006B6E73">
      <w:pPr>
        <w:pStyle w:val="a4"/>
        <w:shd w:val="clear" w:color="auto" w:fill="auto"/>
        <w:spacing w:line="276" w:lineRule="exact"/>
        <w:ind w:left="20" w:right="4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Однако если по каким-то причинам творчество основоположников «золотого века» русской литературы не было изучено в 9 классе, что учитель вправе включить его в свою рабочую программу.</w:t>
      </w:r>
    </w:p>
    <w:p w:rsidR="006B6E73" w:rsidRPr="000D5D2F" w:rsidRDefault="006B6E73" w:rsidP="006B6E73">
      <w:pPr>
        <w:pStyle w:val="a4"/>
        <w:shd w:val="clear" w:color="auto" w:fill="auto"/>
        <w:spacing w:line="276" w:lineRule="exact"/>
        <w:ind w:left="20" w:right="40" w:firstLine="78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Поэтому в соответствии с изменениями (ориентация на Федеральный компонент государственного Стандарта общего образования), произошедшими в новой программе для 10 класса, включено 12 часов по литературе первой половины XIX века (лирика Пушкина, Лермонтова, повесть Гоголя).</w:t>
      </w:r>
    </w:p>
    <w:p w:rsidR="006B6E73" w:rsidRDefault="006B6E73" w:rsidP="006B6E73">
      <w:pPr>
        <w:pStyle w:val="a4"/>
        <w:shd w:val="clear" w:color="auto" w:fill="auto"/>
        <w:spacing w:after="381" w:line="240" w:lineRule="exact"/>
        <w:rPr>
          <w:rFonts w:ascii="Calibri" w:eastAsia="Calibri" w:hAnsi="Calibri" w:cs="Times New Roman"/>
        </w:rPr>
      </w:pPr>
    </w:p>
    <w:p w:rsidR="006B6E73" w:rsidRPr="000D5D2F" w:rsidRDefault="006B6E73" w:rsidP="006B6E73">
      <w:pPr>
        <w:pStyle w:val="11"/>
        <w:keepNext/>
        <w:keepLines/>
        <w:shd w:val="clear" w:color="auto" w:fill="auto"/>
        <w:spacing w:after="217"/>
        <w:ind w:right="420"/>
        <w:rPr>
          <w:rFonts w:ascii="Calibri" w:eastAsia="Calibri" w:hAnsi="Calibri" w:cs="Times New Roman"/>
          <w:sz w:val="24"/>
          <w:szCs w:val="24"/>
        </w:rPr>
      </w:pPr>
      <w:r w:rsidRPr="000D5D2F">
        <w:rPr>
          <w:rFonts w:ascii="Calibri" w:eastAsia="Calibri" w:hAnsi="Calibri" w:cs="Times New Roman"/>
          <w:sz w:val="24"/>
          <w:szCs w:val="24"/>
        </w:rPr>
        <w:t>Основные общие учебные умения, навыки и способы деятельности, формируемые на уроках литературы в 10 классе</w:t>
      </w:r>
    </w:p>
    <w:p w:rsidR="006B6E73" w:rsidRPr="000D5D2F" w:rsidRDefault="006B6E73" w:rsidP="006B6E73">
      <w:pPr>
        <w:pStyle w:val="a4"/>
        <w:shd w:val="clear" w:color="auto" w:fill="auto"/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proofErr w:type="gramStart"/>
      <w:r w:rsidRPr="000D5D2F">
        <w:rPr>
          <w:rFonts w:ascii="Calibri" w:eastAsia="Calibri" w:hAnsi="Calibri" w:cs="Times New Roman"/>
          <w:b w:val="0"/>
          <w:sz w:val="24"/>
          <w:szCs w:val="24"/>
        </w:rPr>
        <w:t>К основным общим учебным умениям, навыкам и способам деятельности, формируемых на уроках литературы относятся:</w:t>
      </w:r>
      <w:proofErr w:type="gramEnd"/>
    </w:p>
    <w:p w:rsidR="006B6E73" w:rsidRPr="000D5D2F" w:rsidRDefault="006B6E73" w:rsidP="006B6E73">
      <w:pPr>
        <w:pStyle w:val="a4"/>
        <w:shd w:val="clear" w:color="auto" w:fill="auto"/>
        <w:spacing w:line="274" w:lineRule="exact"/>
        <w:ind w:left="1700" w:right="20" w:firstLine="112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Использование элементов причинно-следственного и структурно- функционального анализа;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2557"/>
        </w:tabs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Определение существенных характеристик изучаемого объекта; самостоятельный выбор критериев для сравнения, сопоставления, оценки и классификации объектов.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2554"/>
        </w:tabs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lastRenderedPageBreak/>
        <w:t>Самостоятельное создание алгоритмов познавательной деятельности для решения задач творческого и поискового характера.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2605"/>
        </w:tabs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proofErr w:type="gramStart"/>
      <w:r w:rsidRPr="000D5D2F">
        <w:rPr>
          <w:rFonts w:ascii="Calibri" w:eastAsia="Calibri" w:hAnsi="Calibri" w:cs="Times New Roman"/>
          <w:b w:val="0"/>
          <w:sz w:val="24"/>
          <w:szCs w:val="24"/>
        </w:rPr>
        <w:t>Поиск нужной информации по заданной теме в источниках различного типа;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</w:t>
      </w:r>
      <w:proofErr w:type="gramEnd"/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2641"/>
        </w:tabs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Умение развернуто обосновывать суждения, давать определения, приводить доказательства (в том числе от противного); объяснение изученных положений на самостоятельно подобранных конкретных примерах; овладение основными видами публичных выступлений (высказывание, монолог, дискуссия), следование этическим нормам и правилам ведения диалога (диспута).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2612"/>
        </w:tabs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Выбор вида чтения в соответствии с поставленной целью (ознакомительное, просмотровое, поисковое и др.).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2557"/>
        </w:tabs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Умение понимать язык художественного произведения, работать с критическими статьями.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2665"/>
        </w:tabs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Владение навыками редактирования текста, создания собственного текста (сочинения различных жанров).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2629"/>
        </w:tabs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Определение собственного отношения к явлениям прошлого и современной жизни. Умение отстаивать свою гражданскую позицию, формулировать свои взгляды.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2677"/>
        </w:tabs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Осуществление осознанного выбора путей продолжения образования или будущей профессиональной деятельности.</w:t>
      </w:r>
    </w:p>
    <w:p w:rsidR="006B6E73" w:rsidRPr="000D5D2F" w:rsidRDefault="006B6E73" w:rsidP="006B6E73">
      <w:pPr>
        <w:pStyle w:val="a4"/>
        <w:shd w:val="clear" w:color="auto" w:fill="auto"/>
        <w:spacing w:after="295"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Формирование указанных умений и навыков невозможно без организации на каждом уроке работы с текстом художественного произведения, без планомерного обучения учащегося созданию связного текста (устного и письменного) на необходимую тему с учетом норм русского литературного языка, т.е. без реализации деятельного, </w:t>
      </w:r>
      <w:proofErr w:type="spellStart"/>
      <w:r w:rsidRPr="000D5D2F">
        <w:rPr>
          <w:rFonts w:ascii="Calibri" w:eastAsia="Calibri" w:hAnsi="Calibri" w:cs="Times New Roman"/>
          <w:b w:val="0"/>
          <w:sz w:val="24"/>
          <w:szCs w:val="24"/>
        </w:rPr>
        <w:t>практикоориентированного</w:t>
      </w:r>
      <w:proofErr w:type="spellEnd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и личностно ориентированного подходов.</w:t>
      </w:r>
    </w:p>
    <w:p w:rsidR="006B6E73" w:rsidRPr="000D5D2F" w:rsidRDefault="006B6E73" w:rsidP="006B6E73">
      <w:pPr>
        <w:pStyle w:val="11"/>
        <w:keepNext/>
        <w:keepLines/>
        <w:shd w:val="clear" w:color="auto" w:fill="auto"/>
        <w:spacing w:after="260" w:line="280" w:lineRule="exact"/>
        <w:ind w:right="420"/>
        <w:rPr>
          <w:rFonts w:ascii="Calibri" w:eastAsia="Calibri" w:hAnsi="Calibri" w:cs="Times New Roman"/>
          <w:sz w:val="24"/>
          <w:szCs w:val="24"/>
        </w:rPr>
      </w:pPr>
      <w:r w:rsidRPr="000D5D2F">
        <w:rPr>
          <w:rFonts w:ascii="Calibri" w:eastAsia="Calibri" w:hAnsi="Calibri" w:cs="Times New Roman"/>
          <w:sz w:val="24"/>
          <w:szCs w:val="24"/>
        </w:rPr>
        <w:t>4. Приоритетные направления в преподавании предмета</w:t>
      </w:r>
    </w:p>
    <w:p w:rsidR="006B6E73" w:rsidRPr="000D5D2F" w:rsidRDefault="006B6E73" w:rsidP="006B6E73">
      <w:pPr>
        <w:pStyle w:val="a4"/>
        <w:shd w:val="clear" w:color="auto" w:fill="auto"/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Главным при изучении предмета «Литература» остается работа с художественным текстом, что закономерно является важнейшим приоритетом в преподавании предмета.</w:t>
      </w:r>
    </w:p>
    <w:p w:rsidR="006B6E73" w:rsidRPr="000D5D2F" w:rsidRDefault="006B6E73" w:rsidP="006B6E73">
      <w:pPr>
        <w:pStyle w:val="a4"/>
        <w:shd w:val="clear" w:color="auto" w:fill="auto"/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Содержание стандарта может быть реализовано следующими видами усложняющейся учебной деятельности: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2590"/>
        </w:tabs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рецептивная деятельность: чтение и полноценное восприятие художественного текста, заучивание наизусть (важна на всех этапах изучения литературы);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2566"/>
        </w:tabs>
        <w:spacing w:line="274" w:lineRule="exact"/>
        <w:ind w:left="1700" w:right="20" w:firstLine="70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proofErr w:type="gramStart"/>
      <w:r w:rsidRPr="000D5D2F">
        <w:rPr>
          <w:rFonts w:ascii="Calibri" w:eastAsia="Calibri" w:hAnsi="Calibri" w:cs="Times New Roman"/>
          <w:b w:val="0"/>
          <w:sz w:val="24"/>
          <w:szCs w:val="24"/>
        </w:rPr>
        <w:t>репродуктивная деятельность: осмысление сюжета произведения, изображенных в нем событий, характеров, реалий (осуществляется в виде разного типа пересказов (близких к тексту, кратких, выборочных, с соответствующими лексико-стилистическими</w:t>
      </w:r>
      <w:proofErr w:type="gramEnd"/>
    </w:p>
    <w:p w:rsidR="006B6E73" w:rsidRPr="000D5D2F" w:rsidRDefault="006B6E73" w:rsidP="006B6E73">
      <w:pPr>
        <w:pStyle w:val="a4"/>
        <w:shd w:val="clear" w:color="auto" w:fill="auto"/>
        <w:tabs>
          <w:tab w:val="left" w:pos="865"/>
        </w:tabs>
        <w:spacing w:line="274" w:lineRule="exact"/>
        <w:ind w:left="20" w:right="20"/>
        <w:jc w:val="both"/>
        <w:rPr>
          <w:rFonts w:ascii="Calibri" w:eastAsia="Calibri" w:hAnsi="Calibri" w:cs="Times New Roman"/>
          <w:b w:val="0"/>
          <w:sz w:val="24"/>
          <w:szCs w:val="24"/>
        </w:rPr>
      </w:pPr>
    </w:p>
    <w:p w:rsidR="006B6E73" w:rsidRPr="000D5D2F" w:rsidRDefault="006B6E73" w:rsidP="006B6E73">
      <w:pPr>
        <w:pStyle w:val="a4"/>
        <w:shd w:val="clear" w:color="auto" w:fill="auto"/>
        <w:ind w:right="20"/>
        <w:rPr>
          <w:rFonts w:ascii="Calibri" w:eastAsia="Calibri" w:hAnsi="Calibri" w:cs="Times New Roman"/>
          <w:b w:val="0"/>
          <w:sz w:val="24"/>
          <w:szCs w:val="24"/>
        </w:rPr>
      </w:pPr>
      <w:proofErr w:type="gramStart"/>
      <w:r w:rsidRPr="000D5D2F">
        <w:rPr>
          <w:rFonts w:ascii="Calibri" w:eastAsia="Calibri" w:hAnsi="Calibri" w:cs="Times New Roman"/>
          <w:b w:val="0"/>
          <w:sz w:val="24"/>
          <w:szCs w:val="24"/>
        </w:rPr>
        <w:t>заданиями и изменением лица рассказчика); ответов на вопросы репродуктивного характера);</w:t>
      </w:r>
      <w:proofErr w:type="gramEnd"/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852"/>
        </w:tabs>
        <w:spacing w:line="274" w:lineRule="exact"/>
        <w:ind w:right="20" w:firstLine="7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продуктивная творческая деятельность: сочинения разных жанров, выразительное чтение художественных текстов, устное словесное рисование, </w:t>
      </w:r>
      <w:proofErr w:type="spellStart"/>
      <w:r w:rsidRPr="000D5D2F">
        <w:rPr>
          <w:rFonts w:ascii="Calibri" w:eastAsia="Calibri" w:hAnsi="Calibri" w:cs="Times New Roman"/>
          <w:b w:val="0"/>
          <w:sz w:val="24"/>
          <w:szCs w:val="24"/>
        </w:rPr>
        <w:t>инсценирование</w:t>
      </w:r>
      <w:proofErr w:type="spellEnd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произведения, составление киносценария;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859"/>
        </w:tabs>
        <w:spacing w:line="274" w:lineRule="exact"/>
        <w:ind w:right="20" w:firstLine="7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поисковая деятельность: самостоятельный поиск ответа на проблемные вопросы, комментирование художественного произведения, установление ассоциативных связей с произведениями других видов искусства;</w:t>
      </w:r>
    </w:p>
    <w:p w:rsidR="006B6E73" w:rsidRPr="000D5D2F" w:rsidRDefault="006B6E73" w:rsidP="006B6E73">
      <w:pPr>
        <w:pStyle w:val="a4"/>
        <w:numPr>
          <w:ilvl w:val="0"/>
          <w:numId w:val="1"/>
        </w:numPr>
        <w:shd w:val="clear" w:color="auto" w:fill="auto"/>
        <w:tabs>
          <w:tab w:val="left" w:pos="938"/>
        </w:tabs>
        <w:spacing w:line="274" w:lineRule="exact"/>
        <w:ind w:right="20" w:firstLine="72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lastRenderedPageBreak/>
        <w:t>исследовательская деятельность: анализ текста, сопоставление произведений художественной литературы и выявление в них общих и своеобразных черт.</w:t>
      </w:r>
    </w:p>
    <w:p w:rsidR="006B6E73" w:rsidRPr="000D5D2F" w:rsidRDefault="006B6E73" w:rsidP="006B6E73">
      <w:pPr>
        <w:pStyle w:val="a4"/>
        <w:shd w:val="clear" w:color="auto" w:fill="auto"/>
        <w:spacing w:after="235" w:line="274" w:lineRule="exact"/>
        <w:ind w:right="20" w:firstLine="72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Основной формой организаций учебных занятий остается классно-урочная система. Возможна модификация традиционного урока: очная и заочная экскурсия в дом- музей писателя или по литературным местам; диспут, литературная викторина, пресс- конференция, творческий конкурс и др. В процессе изучения курса литературы учащиеся могут принимать участие в проектной деятельности и учебно-исследовательской работе.</w:t>
      </w:r>
    </w:p>
    <w:p w:rsidR="006B6E73" w:rsidRPr="000D5D2F" w:rsidRDefault="006B6E73" w:rsidP="006B6E73">
      <w:pPr>
        <w:pStyle w:val="11"/>
        <w:keepNext/>
        <w:keepLines/>
        <w:shd w:val="clear" w:color="auto" w:fill="auto"/>
        <w:spacing w:after="311" w:line="280" w:lineRule="exact"/>
        <w:ind w:left="1480"/>
        <w:rPr>
          <w:rFonts w:ascii="Calibri" w:eastAsia="Calibri" w:hAnsi="Calibri" w:cs="Times New Roman"/>
          <w:sz w:val="24"/>
          <w:szCs w:val="24"/>
        </w:rPr>
      </w:pPr>
      <w:r w:rsidRPr="000D5D2F">
        <w:rPr>
          <w:rFonts w:ascii="Calibri" w:eastAsia="Calibri" w:hAnsi="Calibri" w:cs="Times New Roman"/>
          <w:sz w:val="24"/>
          <w:szCs w:val="24"/>
        </w:rPr>
        <w:t xml:space="preserve">5. Требования к уровню подготовки </w:t>
      </w:r>
      <w:proofErr w:type="gramStart"/>
      <w:r w:rsidRPr="000D5D2F">
        <w:rPr>
          <w:rFonts w:ascii="Calibri" w:eastAsia="Calibri" w:hAnsi="Calibri" w:cs="Times New Roman"/>
          <w:sz w:val="24"/>
          <w:szCs w:val="24"/>
        </w:rPr>
        <w:t>обучающихся</w:t>
      </w:r>
      <w:proofErr w:type="gramEnd"/>
    </w:p>
    <w:p w:rsidR="006B6E73" w:rsidRPr="000D5D2F" w:rsidRDefault="006B6E73" w:rsidP="006B6E73">
      <w:pPr>
        <w:pStyle w:val="a4"/>
        <w:shd w:val="clear" w:color="auto" w:fill="auto"/>
        <w:spacing w:line="276" w:lineRule="exact"/>
        <w:ind w:left="720" w:right="150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В результате изучения литературы на базовом уровне ученик должен</w:t>
      </w:r>
      <w:proofErr w:type="gramStart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</w:t>
      </w:r>
      <w:r w:rsidRPr="000D5D2F">
        <w:rPr>
          <w:rStyle w:val="a5"/>
          <w:rFonts w:eastAsia="Calibri"/>
          <w:b/>
        </w:rPr>
        <w:t>З</w:t>
      </w:r>
      <w:proofErr w:type="gramEnd"/>
      <w:r w:rsidRPr="000D5D2F">
        <w:rPr>
          <w:rStyle w:val="a5"/>
          <w:rFonts w:eastAsia="Calibri"/>
          <w:b/>
        </w:rPr>
        <w:t>нать \ понимать:</w:t>
      </w:r>
    </w:p>
    <w:p w:rsidR="006B6E73" w:rsidRPr="000D5D2F" w:rsidRDefault="006B6E73" w:rsidP="006B6E73">
      <w:pPr>
        <w:pStyle w:val="a4"/>
        <w:numPr>
          <w:ilvl w:val="1"/>
          <w:numId w:val="1"/>
        </w:numPr>
        <w:shd w:val="clear" w:color="auto" w:fill="auto"/>
        <w:tabs>
          <w:tab w:val="left" w:pos="716"/>
        </w:tabs>
        <w:spacing w:line="276" w:lineRule="exact"/>
        <w:ind w:left="720" w:hanging="34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образную природу словесного искусства</w:t>
      </w:r>
    </w:p>
    <w:p w:rsidR="006B6E73" w:rsidRPr="000D5D2F" w:rsidRDefault="006B6E73" w:rsidP="006B6E73">
      <w:pPr>
        <w:pStyle w:val="a4"/>
        <w:numPr>
          <w:ilvl w:val="1"/>
          <w:numId w:val="1"/>
        </w:numPr>
        <w:shd w:val="clear" w:color="auto" w:fill="auto"/>
        <w:tabs>
          <w:tab w:val="left" w:pos="740"/>
        </w:tabs>
        <w:spacing w:line="276" w:lineRule="exact"/>
        <w:ind w:left="720" w:hanging="34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содержание изученных литературных произведений</w:t>
      </w:r>
    </w:p>
    <w:p w:rsidR="006B6E73" w:rsidRPr="000D5D2F" w:rsidRDefault="006B6E73" w:rsidP="006B6E73">
      <w:pPr>
        <w:pStyle w:val="a4"/>
        <w:numPr>
          <w:ilvl w:val="1"/>
          <w:numId w:val="1"/>
        </w:numPr>
        <w:shd w:val="clear" w:color="auto" w:fill="auto"/>
        <w:tabs>
          <w:tab w:val="left" w:pos="735"/>
        </w:tabs>
        <w:spacing w:line="276" w:lineRule="exact"/>
        <w:ind w:left="720" w:hanging="34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основные факты жизни и творчества писателей - классиков XIX века</w:t>
      </w:r>
    </w:p>
    <w:p w:rsidR="006B6E73" w:rsidRPr="000D5D2F" w:rsidRDefault="006B6E73" w:rsidP="006B6E73">
      <w:pPr>
        <w:pStyle w:val="a4"/>
        <w:numPr>
          <w:ilvl w:val="1"/>
          <w:numId w:val="1"/>
        </w:numPr>
        <w:shd w:val="clear" w:color="auto" w:fill="auto"/>
        <w:tabs>
          <w:tab w:val="left" w:pos="742"/>
        </w:tabs>
        <w:spacing w:line="276" w:lineRule="exact"/>
        <w:ind w:left="720" w:right="20" w:hanging="34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основные закономерности историко-литературного процесса и черты литературных направлений</w:t>
      </w:r>
    </w:p>
    <w:p w:rsidR="006B6E73" w:rsidRPr="000D5D2F" w:rsidRDefault="006B6E73" w:rsidP="006B6E73">
      <w:pPr>
        <w:pStyle w:val="a4"/>
        <w:numPr>
          <w:ilvl w:val="1"/>
          <w:numId w:val="1"/>
        </w:numPr>
        <w:shd w:val="clear" w:color="auto" w:fill="auto"/>
        <w:tabs>
          <w:tab w:val="left" w:pos="733"/>
        </w:tabs>
        <w:spacing w:line="276" w:lineRule="exact"/>
        <w:ind w:left="720" w:right="20" w:hanging="34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основные теоретико-литературные понятия; </w:t>
      </w:r>
      <w:r w:rsidRPr="000D5D2F">
        <w:rPr>
          <w:rStyle w:val="a5"/>
          <w:rFonts w:eastAsia="Calibri"/>
          <w:b/>
        </w:rPr>
        <w:t>уметь:</w:t>
      </w:r>
    </w:p>
    <w:p w:rsidR="006B6E73" w:rsidRPr="000D5D2F" w:rsidRDefault="006B6E73" w:rsidP="006B6E73">
      <w:pPr>
        <w:pStyle w:val="a4"/>
        <w:numPr>
          <w:ilvl w:val="2"/>
          <w:numId w:val="1"/>
        </w:numPr>
        <w:shd w:val="clear" w:color="auto" w:fill="auto"/>
        <w:tabs>
          <w:tab w:val="left" w:pos="716"/>
        </w:tabs>
        <w:spacing w:line="276" w:lineRule="exact"/>
        <w:ind w:left="720" w:hanging="34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воспроизводить содержание литературного произведения</w:t>
      </w:r>
    </w:p>
    <w:p w:rsidR="006B6E73" w:rsidRPr="000D5D2F" w:rsidRDefault="006B6E73" w:rsidP="006B6E73">
      <w:pPr>
        <w:pStyle w:val="a4"/>
        <w:numPr>
          <w:ilvl w:val="2"/>
          <w:numId w:val="1"/>
        </w:numPr>
        <w:shd w:val="clear" w:color="auto" w:fill="auto"/>
        <w:tabs>
          <w:tab w:val="left" w:pos="740"/>
        </w:tabs>
        <w:spacing w:line="276" w:lineRule="exact"/>
        <w:ind w:left="720" w:right="20" w:hanging="34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</w:t>
      </w:r>
    </w:p>
    <w:p w:rsidR="006B6E73" w:rsidRPr="000D5D2F" w:rsidRDefault="006B6E73" w:rsidP="006B6E73">
      <w:pPr>
        <w:pStyle w:val="a4"/>
        <w:numPr>
          <w:ilvl w:val="2"/>
          <w:numId w:val="1"/>
        </w:numPr>
        <w:shd w:val="clear" w:color="auto" w:fill="auto"/>
        <w:tabs>
          <w:tab w:val="left" w:pos="735"/>
        </w:tabs>
        <w:spacing w:line="276" w:lineRule="exact"/>
        <w:ind w:left="720" w:right="20" w:hanging="34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соотносить художественную литературу с общественной жизнью и культурой, раскрывать конкретно-историческое и общечеловеческое содержание изученных произведений; выявлять «сквозные темы» и ключевые проблемы русской литературы; соотносить произведение с литературным направлением эпохи</w:t>
      </w:r>
    </w:p>
    <w:p w:rsidR="006B6E73" w:rsidRPr="000D5D2F" w:rsidRDefault="006B6E73" w:rsidP="006B6E73">
      <w:pPr>
        <w:pStyle w:val="a4"/>
        <w:numPr>
          <w:ilvl w:val="2"/>
          <w:numId w:val="1"/>
        </w:numPr>
        <w:shd w:val="clear" w:color="auto" w:fill="auto"/>
        <w:tabs>
          <w:tab w:val="left" w:pos="742"/>
        </w:tabs>
        <w:spacing w:line="276" w:lineRule="exact"/>
        <w:ind w:left="720" w:hanging="34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определять род и жанр произведения</w:t>
      </w:r>
    </w:p>
    <w:p w:rsidR="006B6E73" w:rsidRPr="000D5D2F" w:rsidRDefault="006B6E73" w:rsidP="006B6E73">
      <w:pPr>
        <w:pStyle w:val="a4"/>
        <w:numPr>
          <w:ilvl w:val="2"/>
          <w:numId w:val="1"/>
        </w:numPr>
        <w:shd w:val="clear" w:color="auto" w:fill="auto"/>
        <w:tabs>
          <w:tab w:val="left" w:pos="733"/>
        </w:tabs>
        <w:spacing w:line="276" w:lineRule="exact"/>
        <w:ind w:left="720" w:hanging="34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сопоставлять литературные произведения</w:t>
      </w:r>
    </w:p>
    <w:p w:rsidR="006B6E73" w:rsidRPr="000D5D2F" w:rsidRDefault="006B6E73" w:rsidP="006B6E73">
      <w:pPr>
        <w:pStyle w:val="a4"/>
        <w:numPr>
          <w:ilvl w:val="2"/>
          <w:numId w:val="1"/>
        </w:numPr>
        <w:shd w:val="clear" w:color="auto" w:fill="auto"/>
        <w:tabs>
          <w:tab w:val="left" w:pos="735"/>
        </w:tabs>
        <w:spacing w:line="276" w:lineRule="exact"/>
        <w:ind w:left="720" w:hanging="34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выявлять авторскую позицию</w:t>
      </w:r>
    </w:p>
    <w:p w:rsidR="006B6E73" w:rsidRPr="000D5D2F" w:rsidRDefault="006B6E73" w:rsidP="006B6E73">
      <w:pPr>
        <w:pStyle w:val="a4"/>
        <w:numPr>
          <w:ilvl w:val="2"/>
          <w:numId w:val="1"/>
        </w:numPr>
        <w:shd w:val="clear" w:color="auto" w:fill="auto"/>
        <w:tabs>
          <w:tab w:val="left" w:pos="733"/>
        </w:tabs>
        <w:spacing w:line="276" w:lineRule="exact"/>
        <w:ind w:left="720" w:right="680" w:hanging="34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выразительно читать изученные произведения (или их фрагменты), соблюдая нормы литературного произношения</w:t>
      </w:r>
    </w:p>
    <w:p w:rsidR="006B6E73" w:rsidRPr="000D5D2F" w:rsidRDefault="006B6E73" w:rsidP="006B6E73">
      <w:pPr>
        <w:pStyle w:val="a4"/>
        <w:numPr>
          <w:ilvl w:val="2"/>
          <w:numId w:val="1"/>
        </w:numPr>
        <w:shd w:val="clear" w:color="auto" w:fill="auto"/>
        <w:tabs>
          <w:tab w:val="left" w:pos="733"/>
        </w:tabs>
        <w:spacing w:line="276" w:lineRule="exact"/>
        <w:ind w:left="720" w:hanging="34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аргументировано формулировать свое отношение к прочитанному произведению</w:t>
      </w:r>
    </w:p>
    <w:p w:rsidR="006B6E73" w:rsidRPr="000D5D2F" w:rsidRDefault="006B6E73" w:rsidP="006B6E73">
      <w:pPr>
        <w:pStyle w:val="a4"/>
        <w:numPr>
          <w:ilvl w:val="2"/>
          <w:numId w:val="1"/>
        </w:numPr>
        <w:shd w:val="clear" w:color="auto" w:fill="auto"/>
        <w:tabs>
          <w:tab w:val="left" w:pos="738"/>
        </w:tabs>
        <w:spacing w:line="276" w:lineRule="exact"/>
        <w:ind w:left="720" w:right="680" w:hanging="34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писать рецензии на прочитанные произведения и сочинения разных жанров на литературные темы.</w:t>
      </w:r>
    </w:p>
    <w:p w:rsidR="006B6E73" w:rsidRPr="000D5D2F" w:rsidRDefault="006B6E73" w:rsidP="006B6E73">
      <w:pPr>
        <w:pStyle w:val="11"/>
        <w:keepNext/>
        <w:keepLines/>
        <w:shd w:val="clear" w:color="auto" w:fill="auto"/>
        <w:ind w:right="100"/>
        <w:rPr>
          <w:rFonts w:ascii="Calibri" w:eastAsia="Calibri" w:hAnsi="Calibri" w:cs="Times New Roman"/>
          <w:sz w:val="24"/>
          <w:szCs w:val="24"/>
        </w:rPr>
      </w:pPr>
      <w:r w:rsidRPr="000D5D2F">
        <w:rPr>
          <w:rFonts w:ascii="Calibri" w:eastAsia="Calibri" w:hAnsi="Calibri" w:cs="Times New Roman"/>
          <w:sz w:val="24"/>
          <w:szCs w:val="24"/>
        </w:rPr>
        <w:t>Литература XIX века (102часа.) Введение</w:t>
      </w:r>
    </w:p>
    <w:p w:rsidR="006B6E73" w:rsidRPr="000D5D2F" w:rsidRDefault="006B6E73" w:rsidP="006B6E73">
      <w:pPr>
        <w:pStyle w:val="a4"/>
        <w:shd w:val="clear" w:color="auto" w:fill="auto"/>
        <w:spacing w:line="240" w:lineRule="exact"/>
        <w:ind w:left="4720"/>
        <w:rPr>
          <w:rFonts w:ascii="Calibri" w:eastAsia="Calibri" w:hAnsi="Calibri" w:cs="Times New Roman"/>
          <w:sz w:val="24"/>
          <w:szCs w:val="24"/>
        </w:rPr>
      </w:pPr>
      <w:r w:rsidRPr="000D5D2F">
        <w:rPr>
          <w:rFonts w:ascii="Calibri" w:eastAsia="Calibri" w:hAnsi="Calibri" w:cs="Times New Roman"/>
          <w:sz w:val="24"/>
          <w:szCs w:val="24"/>
        </w:rPr>
        <w:t>(1 час)</w:t>
      </w:r>
    </w:p>
    <w:p w:rsidR="006B6E73" w:rsidRPr="000D5D2F" w:rsidRDefault="006B6E73" w:rsidP="006B6E73">
      <w:pPr>
        <w:pStyle w:val="a4"/>
        <w:shd w:val="clear" w:color="auto" w:fill="auto"/>
        <w:spacing w:after="236" w:line="271" w:lineRule="exact"/>
        <w:ind w:left="140" w:right="20" w:firstLine="5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Русская литература XIX в. в контексте мировой культуры. Основные темы и проблемы русской литературы XIX в. (свобода, духовно-нравственные искания человека, обращение к народу в поисках нравственного идеала, «</w:t>
      </w:r>
      <w:proofErr w:type="spellStart"/>
      <w:r w:rsidRPr="000D5D2F">
        <w:rPr>
          <w:rFonts w:ascii="Calibri" w:eastAsia="Calibri" w:hAnsi="Calibri" w:cs="Times New Roman"/>
          <w:b w:val="0"/>
          <w:sz w:val="24"/>
          <w:szCs w:val="24"/>
        </w:rPr>
        <w:t>праведничество</w:t>
      </w:r>
      <w:proofErr w:type="spellEnd"/>
      <w:r w:rsidRPr="000D5D2F">
        <w:rPr>
          <w:rFonts w:ascii="Calibri" w:eastAsia="Calibri" w:hAnsi="Calibri" w:cs="Times New Roman"/>
          <w:b w:val="0"/>
          <w:sz w:val="24"/>
          <w:szCs w:val="24"/>
        </w:rPr>
        <w:t>», борьба с социальной несправедливостью и угнетением человека). Художественные открытия русских писателей-классиков.</w:t>
      </w:r>
    </w:p>
    <w:p w:rsidR="006B6E73" w:rsidRPr="000D5D2F" w:rsidRDefault="006B6E73" w:rsidP="006B6E73">
      <w:pPr>
        <w:pStyle w:val="a4"/>
        <w:shd w:val="clear" w:color="auto" w:fill="auto"/>
        <w:spacing w:after="246" w:line="276" w:lineRule="exact"/>
        <w:ind w:right="100"/>
        <w:jc w:val="center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Литература первой половины XIX века (12 часов) Обзор русской литературы первой половины XIX века (1 час)</w:t>
      </w:r>
    </w:p>
    <w:p w:rsidR="006B6E73" w:rsidRPr="000D5D2F" w:rsidRDefault="006B6E73" w:rsidP="006B6E73">
      <w:pPr>
        <w:pStyle w:val="a4"/>
        <w:shd w:val="clear" w:color="auto" w:fill="auto"/>
        <w:spacing w:line="269" w:lineRule="exact"/>
        <w:ind w:left="140" w:right="20" w:firstLine="5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Россия в первой половине XIX века. Классицизм, сентиментализм, романтизм. Зарождение реализма в русской литературе первой половины XIX века. Национальное самоопределение русской литературы. (4 час.)</w:t>
      </w:r>
    </w:p>
    <w:p w:rsidR="006B6E73" w:rsidRDefault="006B6E73" w:rsidP="006B6E73">
      <w:pPr>
        <w:pStyle w:val="20"/>
        <w:shd w:val="clear" w:color="auto" w:fill="auto"/>
        <w:spacing w:line="240" w:lineRule="exact"/>
        <w:ind w:right="10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А. С. Пушкин (2 часа.)</w:t>
      </w:r>
    </w:p>
    <w:p w:rsidR="006B6E73" w:rsidRPr="000D5D2F" w:rsidRDefault="006B6E73" w:rsidP="006B6E73">
      <w:pPr>
        <w:pStyle w:val="a4"/>
        <w:shd w:val="clear" w:color="auto" w:fill="auto"/>
        <w:spacing w:line="240" w:lineRule="exact"/>
        <w:ind w:left="140" w:firstLine="5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Жизнь и творчество (обзор).</w:t>
      </w:r>
    </w:p>
    <w:p w:rsidR="006B6E73" w:rsidRDefault="006B6E73" w:rsidP="006B6E73">
      <w:pPr>
        <w:pStyle w:val="20"/>
        <w:shd w:val="clear" w:color="auto" w:fill="auto"/>
        <w:spacing w:line="274" w:lineRule="exact"/>
        <w:ind w:left="140" w:right="20" w:firstLine="58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Стихотворения: </w:t>
      </w:r>
      <w:proofErr w:type="gramStart"/>
      <w:r>
        <w:rPr>
          <w:rFonts w:ascii="Calibri" w:eastAsia="Calibri" w:hAnsi="Calibri" w:cs="Times New Roman"/>
        </w:rPr>
        <w:t>«Погасло дневное светило...», «Свободы сеятель пустынный...», «Подражания Корану» (IX.</w:t>
      </w:r>
      <w:proofErr w:type="gramEnd"/>
      <w:r>
        <w:rPr>
          <w:rFonts w:ascii="Calibri" w:eastAsia="Calibri" w:hAnsi="Calibri" w:cs="Times New Roman"/>
        </w:rPr>
        <w:t xml:space="preserve"> </w:t>
      </w:r>
      <w:proofErr w:type="gramStart"/>
      <w:r>
        <w:rPr>
          <w:rFonts w:ascii="Calibri" w:eastAsia="Calibri" w:hAnsi="Calibri" w:cs="Times New Roman"/>
        </w:rPr>
        <w:t>«И путник усталый на Бога роптал...»), «Элегия» («Безумных лет угасшее веселье...»), «...Вновь я посетил...»</w:t>
      </w:r>
      <w:proofErr w:type="gramEnd"/>
      <w:r>
        <w:rPr>
          <w:rFonts w:ascii="Calibri" w:eastAsia="Calibri" w:hAnsi="Calibri" w:cs="Times New Roman"/>
        </w:rPr>
        <w:t xml:space="preserve"> Стихотворения: «Поэт», «Пора, мой друг, пора! покоя сердце просит...»,</w:t>
      </w:r>
    </w:p>
    <w:p w:rsidR="006B6E73" w:rsidRPr="000D5D2F" w:rsidRDefault="006B6E73" w:rsidP="006B6E73">
      <w:pPr>
        <w:pStyle w:val="a4"/>
        <w:shd w:val="clear" w:color="auto" w:fill="auto"/>
        <w:spacing w:line="274" w:lineRule="exact"/>
        <w:ind w:left="140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>Слияние гражданских, философских и личных мотивов.</w:t>
      </w:r>
    </w:p>
    <w:p w:rsidR="006B6E73" w:rsidRPr="000D5D2F" w:rsidRDefault="006B6E73" w:rsidP="006B6E73">
      <w:pPr>
        <w:pStyle w:val="a4"/>
        <w:shd w:val="clear" w:color="auto" w:fill="auto"/>
        <w:spacing w:line="274" w:lineRule="exact"/>
        <w:ind w:left="140" w:right="20" w:firstLine="5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Художественные открытия Пушкина. "Чувства добрые" в пушкинской лирике, ее гуманизм и философская глубина. </w:t>
      </w:r>
      <w:proofErr w:type="gramStart"/>
      <w:r w:rsidRPr="000D5D2F">
        <w:rPr>
          <w:rFonts w:ascii="Calibri" w:eastAsia="Calibri" w:hAnsi="Calibri" w:cs="Times New Roman"/>
          <w:b w:val="0"/>
          <w:sz w:val="24"/>
          <w:szCs w:val="24"/>
        </w:rPr>
        <w:t>"Вечные" темы в творчестве Пушкина (природа, любовь, дружба, творчество, общество и человек, свобода и неизбежность, смысл человеческого бытия).</w:t>
      </w:r>
      <w:proofErr w:type="gramEnd"/>
      <w:r w:rsidRPr="000D5D2F">
        <w:rPr>
          <w:rFonts w:ascii="Calibri" w:eastAsia="Calibri" w:hAnsi="Calibri" w:cs="Times New Roman"/>
          <w:b w:val="0"/>
          <w:sz w:val="24"/>
          <w:szCs w:val="24"/>
        </w:rPr>
        <w:t xml:space="preserve"> Особенности пушкинского лирического героя, отражение в стихотворениях поэта духовного мира человека.</w:t>
      </w:r>
    </w:p>
    <w:p w:rsidR="006B6E73" w:rsidRDefault="006B6E73" w:rsidP="006B6E73">
      <w:pPr>
        <w:pStyle w:val="20"/>
        <w:shd w:val="clear" w:color="auto" w:fill="auto"/>
        <w:spacing w:line="274" w:lineRule="exact"/>
        <w:ind w:left="140" w:firstLine="58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Поэма «Медный всадник».</w:t>
      </w:r>
    </w:p>
    <w:p w:rsidR="006B6E73" w:rsidRPr="00A77E9A" w:rsidRDefault="006B6E73" w:rsidP="006B6E73">
      <w:pPr>
        <w:pStyle w:val="a4"/>
        <w:shd w:val="clear" w:color="auto" w:fill="auto"/>
        <w:spacing w:line="274" w:lineRule="exact"/>
        <w:ind w:left="140" w:right="20" w:firstLine="5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Конфликт личности и государства в поэме. Образ стихии. Образ Евгения и проблема индивидуального бунта. Образ Петра. Своеобразие жанра и композиции произведения. Развитие реализма в творчестве Пушкина.</w:t>
      </w:r>
    </w:p>
    <w:p w:rsidR="006B6E73" w:rsidRPr="00A77E9A" w:rsidRDefault="006B6E73" w:rsidP="006B6E73">
      <w:pPr>
        <w:pStyle w:val="a4"/>
        <w:shd w:val="clear" w:color="auto" w:fill="auto"/>
        <w:spacing w:line="274" w:lineRule="exact"/>
        <w:ind w:left="140" w:firstLine="5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Углубление реализма в драматургии 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( 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>«Маленькие трагедии».)</w:t>
      </w:r>
    </w:p>
    <w:p w:rsidR="006B6E73" w:rsidRPr="00A77E9A" w:rsidRDefault="006B6E73" w:rsidP="006B6E73">
      <w:pPr>
        <w:pStyle w:val="a4"/>
        <w:shd w:val="clear" w:color="auto" w:fill="auto"/>
        <w:spacing w:line="274" w:lineRule="exact"/>
        <w:ind w:left="140" w:firstLine="5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Значение творчества Пушкина для русской и мировой культуры.</w:t>
      </w:r>
    </w:p>
    <w:p w:rsidR="006B6E73" w:rsidRDefault="006B6E73" w:rsidP="006B6E73">
      <w:pPr>
        <w:pStyle w:val="20"/>
        <w:shd w:val="clear" w:color="auto" w:fill="auto"/>
        <w:spacing w:line="274" w:lineRule="exact"/>
        <w:ind w:left="140" w:firstLine="58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М. Ю. Лермонтов (2 час)</w:t>
      </w:r>
    </w:p>
    <w:p w:rsidR="006B6E73" w:rsidRPr="00A77E9A" w:rsidRDefault="006B6E73" w:rsidP="006B6E73">
      <w:pPr>
        <w:pStyle w:val="a4"/>
        <w:shd w:val="clear" w:color="auto" w:fill="auto"/>
        <w:spacing w:line="274" w:lineRule="exact"/>
        <w:ind w:left="140" w:firstLine="580"/>
        <w:jc w:val="both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Жизнь и творчество (обзор).</w:t>
      </w:r>
    </w:p>
    <w:p w:rsidR="006B6E73" w:rsidRDefault="006B6E73" w:rsidP="006B6E73">
      <w:pPr>
        <w:pStyle w:val="20"/>
        <w:shd w:val="clear" w:color="auto" w:fill="auto"/>
        <w:spacing w:line="274" w:lineRule="exact"/>
        <w:ind w:left="140" w:right="20" w:firstLine="58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Стихотворения: «Молитва» («Я, Матерь Божия, ныне с молитвою...»), «Как часто, пестрою толпою окружен...», «</w:t>
      </w:r>
      <w:proofErr w:type="spellStart"/>
      <w:r>
        <w:rPr>
          <w:rFonts w:ascii="Calibri" w:eastAsia="Calibri" w:hAnsi="Calibri" w:cs="Times New Roman"/>
        </w:rPr>
        <w:t>Валерик</w:t>
      </w:r>
      <w:proofErr w:type="spellEnd"/>
      <w:r>
        <w:rPr>
          <w:rFonts w:ascii="Calibri" w:eastAsia="Calibri" w:hAnsi="Calibri" w:cs="Times New Roman"/>
        </w:rPr>
        <w:t>», «Сон» («В полдневный жар в долине Дагестана...»), «Выхожу один я на дорогу...» Стихотворения: «Мой демон», «</w:t>
      </w:r>
      <w:proofErr w:type="gramStart"/>
      <w:r>
        <w:rPr>
          <w:rFonts w:ascii="Calibri" w:eastAsia="Calibri" w:hAnsi="Calibri" w:cs="Times New Roman"/>
        </w:rPr>
        <w:t>К</w:t>
      </w:r>
      <w:proofErr w:type="gramEnd"/>
      <w:r>
        <w:rPr>
          <w:rFonts w:ascii="Calibri" w:eastAsia="Calibri" w:hAnsi="Calibri" w:cs="Times New Roman"/>
        </w:rPr>
        <w:t>***» («Я не унижусь пред тобою...»), «Нет, я не Байрон, я другой...»</w:t>
      </w:r>
      <w:r>
        <w:rPr>
          <w:rStyle w:val="21"/>
          <w:rFonts w:eastAsia="Calibri"/>
        </w:rPr>
        <w:t xml:space="preserve"> Своеобразие художественного мира Лермонтова, развитие в его творчестве пушкинских традиций. Темы родины, поэта и поэзии, любви, мотив одиночества в лирике поэта. Романтизм и реализм в творчестве Лермонтова. Поэма «Демон»</w:t>
      </w:r>
    </w:p>
    <w:p w:rsidR="006B6E73" w:rsidRPr="00A77E9A" w:rsidRDefault="006B6E73" w:rsidP="006B6E73">
      <w:pPr>
        <w:pStyle w:val="a4"/>
        <w:shd w:val="clear" w:color="auto" w:fill="auto"/>
        <w:spacing w:line="274" w:lineRule="exact"/>
        <w:ind w:left="720" w:right="5420"/>
        <w:rPr>
          <w:rStyle w:val="12"/>
          <w:rFonts w:eastAsia="Calibri"/>
          <w:b/>
        </w:rPr>
      </w:pPr>
      <w:r w:rsidRPr="00A77E9A">
        <w:rPr>
          <w:rStyle w:val="12"/>
          <w:rFonts w:eastAsia="Calibri"/>
          <w:b/>
        </w:rPr>
        <w:t>Н. В. Гоголь (2 час)</w:t>
      </w:r>
    </w:p>
    <w:p w:rsidR="006B6E73" w:rsidRDefault="006B6E73" w:rsidP="006B6E73">
      <w:pPr>
        <w:pStyle w:val="a4"/>
        <w:shd w:val="clear" w:color="auto" w:fill="auto"/>
        <w:spacing w:line="274" w:lineRule="exact"/>
        <w:ind w:left="720" w:right="5420"/>
        <w:rPr>
          <w:rFonts w:ascii="Calibri" w:eastAsia="Calibri" w:hAnsi="Calibri" w:cs="Times New Roman"/>
        </w:rPr>
      </w:pPr>
      <w:r>
        <w:rPr>
          <w:rStyle w:val="12"/>
          <w:rFonts w:eastAsia="Calibri"/>
        </w:rPr>
        <w:t xml:space="preserve"> </w:t>
      </w:r>
      <w:r w:rsidRPr="00A77E9A">
        <w:rPr>
          <w:rFonts w:ascii="Calibri" w:eastAsia="Calibri" w:hAnsi="Calibri" w:cs="Times New Roman"/>
          <w:b w:val="0"/>
          <w:sz w:val="24"/>
          <w:szCs w:val="24"/>
        </w:rPr>
        <w:t>Жизнь и творчество (обзор).</w:t>
      </w:r>
    </w:p>
    <w:p w:rsidR="006B6E73" w:rsidRDefault="006B6E73" w:rsidP="006B6E73">
      <w:pPr>
        <w:pStyle w:val="110"/>
        <w:keepNext/>
        <w:keepLines/>
        <w:shd w:val="clear" w:color="auto" w:fill="auto"/>
        <w:ind w:left="2600"/>
        <w:rPr>
          <w:b w:val="0"/>
          <w:bCs w:val="0"/>
        </w:rPr>
      </w:pPr>
      <w:r w:rsidRPr="00A77E9A">
        <w:rPr>
          <w:rStyle w:val="12"/>
          <w:b/>
        </w:rPr>
        <w:t>Повесть "Невский проспект»</w:t>
      </w:r>
      <w:r>
        <w:t xml:space="preserve"> </w:t>
      </w:r>
      <w:r w:rsidRPr="00A77E9A">
        <w:rPr>
          <w:b w:val="0"/>
        </w:rPr>
        <w:t>Образ города в повести. Соотношение мечты и действительности. Особенности стиля Н.В. Гоголя, своеобразие его творческой</w:t>
      </w:r>
      <w:r w:rsidRPr="00FD455C">
        <w:rPr>
          <w:b w:val="0"/>
          <w:bCs w:val="0"/>
        </w:rPr>
        <w:t xml:space="preserve"> </w:t>
      </w:r>
    </w:p>
    <w:p w:rsidR="006B6E73" w:rsidRDefault="006B6E73" w:rsidP="006B6E73">
      <w:pPr>
        <w:pStyle w:val="110"/>
        <w:keepNext/>
        <w:keepLines/>
        <w:shd w:val="clear" w:color="auto" w:fill="auto"/>
        <w:ind w:left="2600"/>
        <w:rPr>
          <w:b w:val="0"/>
          <w:bCs w:val="0"/>
        </w:rPr>
      </w:pPr>
    </w:p>
    <w:p w:rsidR="006B6E73" w:rsidRPr="00A77E9A" w:rsidRDefault="006B6E73" w:rsidP="006B6E73">
      <w:pPr>
        <w:pStyle w:val="110"/>
        <w:keepNext/>
        <w:keepLines/>
        <w:shd w:val="clear" w:color="auto" w:fill="auto"/>
        <w:ind w:left="2600"/>
      </w:pPr>
      <w:r w:rsidRPr="00A77E9A">
        <w:rPr>
          <w:bCs w:val="0"/>
        </w:rPr>
        <w:t>Литература второй половины XIX века.</w:t>
      </w:r>
    </w:p>
    <w:p w:rsidR="006B6E73" w:rsidRDefault="006B6E73" w:rsidP="006B6E73">
      <w:pPr>
        <w:pStyle w:val="110"/>
        <w:keepNext/>
        <w:keepLines/>
        <w:shd w:val="clear" w:color="auto" w:fill="auto"/>
        <w:ind w:left="140" w:firstLine="580"/>
        <w:jc w:val="both"/>
      </w:pPr>
      <w:r>
        <w:t xml:space="preserve">А. Н. Островский. (5 часов + 1 </w:t>
      </w:r>
      <w:proofErr w:type="gramStart"/>
      <w:r>
        <w:t>Р</w:t>
      </w:r>
      <w:proofErr w:type="gramEnd"/>
      <w:r>
        <w:t>/Р)</w:t>
      </w:r>
    </w:p>
    <w:p w:rsidR="006B6E73" w:rsidRPr="00A77E9A" w:rsidRDefault="006B6E73" w:rsidP="006B6E73">
      <w:pPr>
        <w:pStyle w:val="a4"/>
        <w:shd w:val="clear" w:color="auto" w:fill="auto"/>
        <w:ind w:left="14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Театр Островского и традиции русской классической драматургии.</w:t>
      </w:r>
    </w:p>
    <w:p w:rsidR="006B6E73" w:rsidRPr="00A77E9A" w:rsidRDefault="006B6E73" w:rsidP="006B6E73">
      <w:pPr>
        <w:pStyle w:val="a4"/>
        <w:shd w:val="clear" w:color="auto" w:fill="auto"/>
        <w:ind w:left="14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Style w:val="2pt"/>
          <w:rFonts w:eastAsia="Calibri"/>
        </w:rPr>
        <w:t>«Гроза».</w:t>
      </w:r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Смысл названия, своеобразие жанра. Система художественных образов, функции второстепенных и эпизодических персонажей.</w:t>
      </w:r>
    </w:p>
    <w:p w:rsidR="006B6E73" w:rsidRPr="00A77E9A" w:rsidRDefault="006B6E73" w:rsidP="006B6E73">
      <w:pPr>
        <w:pStyle w:val="a4"/>
        <w:shd w:val="clear" w:color="auto" w:fill="auto"/>
        <w:ind w:left="14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Символика и фольклорные мотивы. Тема греха и святости, ее современные интерпретации. Споры вокруг образа главной героини. Сценическое воплощение пьесы.</w:t>
      </w:r>
    </w:p>
    <w:p w:rsidR="006B6E73" w:rsidRPr="00A77E9A" w:rsidRDefault="006B6E73" w:rsidP="006B6E73">
      <w:pPr>
        <w:pStyle w:val="a4"/>
        <w:shd w:val="clear" w:color="auto" w:fill="auto"/>
        <w:ind w:left="14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А.Н.Островский в критике 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( 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>«Луч света в тёмном царстве» Н.А.Добролюбова.)</w:t>
      </w:r>
    </w:p>
    <w:p w:rsidR="006B6E73" w:rsidRDefault="006B6E73" w:rsidP="006B6E73">
      <w:pPr>
        <w:pStyle w:val="110"/>
        <w:keepNext/>
        <w:keepLines/>
        <w:shd w:val="clear" w:color="auto" w:fill="auto"/>
        <w:ind w:left="140" w:firstLine="580"/>
        <w:jc w:val="both"/>
      </w:pPr>
      <w:r>
        <w:t>И. А. Гончаров (4час.)</w:t>
      </w:r>
    </w:p>
    <w:p w:rsidR="006B6E73" w:rsidRPr="00A77E9A" w:rsidRDefault="006B6E73" w:rsidP="006B6E73">
      <w:pPr>
        <w:pStyle w:val="a4"/>
        <w:shd w:val="clear" w:color="auto" w:fill="auto"/>
        <w:ind w:left="14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Романы Гончарова как своеобразная трилогия о судьбах Родины и русского человека.</w:t>
      </w:r>
    </w:p>
    <w:p w:rsidR="006B6E73" w:rsidRPr="00A77E9A" w:rsidRDefault="006B6E73" w:rsidP="006B6E73">
      <w:pPr>
        <w:pStyle w:val="a4"/>
        <w:shd w:val="clear" w:color="auto" w:fill="auto"/>
        <w:ind w:left="14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lastRenderedPageBreak/>
        <w:t>«Обломов». Социальная и нравственная проблематика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.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Хорошее и дурное в характере. Смысл его жизни и смерти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.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Обломов в системе художественных образов романа, смысл сопоставления со </w:t>
      </w:r>
      <w:proofErr w:type="spellStart"/>
      <w:r w:rsidRPr="00A77E9A">
        <w:rPr>
          <w:rFonts w:ascii="Calibri" w:eastAsia="Calibri" w:hAnsi="Calibri" w:cs="Times New Roman"/>
          <w:b w:val="0"/>
          <w:sz w:val="24"/>
          <w:szCs w:val="24"/>
        </w:rPr>
        <w:t>Штольцем</w:t>
      </w:r>
      <w:proofErr w:type="spell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. «Сон Обломова» и его место в композиции и сюжете. Поиски положительных начал русской жизни. Обломовка, обломовцы, 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>обломовщина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как символические образы произведения. Авторский приговор идеалам главного героя. Переосмысление проблемы любви в романе. Историко-философский смысл финала.</w:t>
      </w:r>
    </w:p>
    <w:p w:rsidR="006B6E73" w:rsidRPr="00A77E9A" w:rsidRDefault="006B6E73" w:rsidP="006B6E73">
      <w:pPr>
        <w:pStyle w:val="a4"/>
        <w:shd w:val="clear" w:color="auto" w:fill="auto"/>
        <w:ind w:left="14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Споры вокруг образа главного героя.</w:t>
      </w:r>
    </w:p>
    <w:p w:rsidR="006B6E73" w:rsidRDefault="006B6E73" w:rsidP="006B6E73">
      <w:pPr>
        <w:pStyle w:val="a4"/>
        <w:shd w:val="clear" w:color="auto" w:fill="auto"/>
        <w:ind w:left="140" w:firstLine="580"/>
        <w:rPr>
          <w:rFonts w:ascii="Calibri" w:eastAsia="Calibri" w:hAnsi="Calibri" w:cs="Times New Roman"/>
        </w:rPr>
      </w:pPr>
      <w:r>
        <w:rPr>
          <w:rStyle w:val="2pt"/>
          <w:rFonts w:eastAsia="Calibri"/>
        </w:rPr>
        <w:t>Роман «Обломов» в зеркале критики.</w:t>
      </w:r>
    </w:p>
    <w:p w:rsidR="006B6E73" w:rsidRDefault="006B6E73" w:rsidP="006B6E73">
      <w:pPr>
        <w:pStyle w:val="110"/>
        <w:keepNext/>
        <w:keepLines/>
        <w:shd w:val="clear" w:color="auto" w:fill="auto"/>
        <w:ind w:left="140" w:firstLine="580"/>
        <w:jc w:val="both"/>
      </w:pPr>
      <w:r>
        <w:t xml:space="preserve">И.С.Тургенев. (7 часов + 1 </w:t>
      </w:r>
      <w:proofErr w:type="gramStart"/>
      <w:r>
        <w:t>Р</w:t>
      </w:r>
      <w:proofErr w:type="gramEnd"/>
      <w:r>
        <w:t>/Р.)</w:t>
      </w:r>
    </w:p>
    <w:p w:rsidR="006B6E73" w:rsidRPr="00A77E9A" w:rsidRDefault="006B6E73" w:rsidP="006B6E73">
      <w:pPr>
        <w:pStyle w:val="a4"/>
        <w:shd w:val="clear" w:color="auto" w:fill="auto"/>
        <w:ind w:left="14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Жизнь и творчество (обзор)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>.Э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>тические позиции писателя. Жанровое многообразие творчества. Русский роман XIX века и романы И. С. Тургенева.</w:t>
      </w:r>
    </w:p>
    <w:p w:rsidR="006B6E73" w:rsidRPr="00A77E9A" w:rsidRDefault="006B6E73" w:rsidP="006B6E73">
      <w:pPr>
        <w:pStyle w:val="a4"/>
        <w:shd w:val="clear" w:color="auto" w:fill="auto"/>
        <w:ind w:left="14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«Записки охотника».</w:t>
      </w:r>
    </w:p>
    <w:p w:rsidR="006B6E73" w:rsidRPr="00A77E9A" w:rsidRDefault="006B6E73" w:rsidP="006B6E73">
      <w:pPr>
        <w:pStyle w:val="a4"/>
        <w:shd w:val="clear" w:color="auto" w:fill="auto"/>
        <w:ind w:left="14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«Отцы и дети». Философская проблематика романа. Смысл названия, полемический пафос. Своеобразие композиции. Система художественных образов. Идея разрыва связи времен. Противоречивость позиции Базарова, его победы и поражения. Любовный конфликт как идейное испытание героя. 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>Временное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и вечное в образе Базарова. Автор и его герой.</w:t>
      </w:r>
    </w:p>
    <w:p w:rsidR="006B6E73" w:rsidRPr="00A77E9A" w:rsidRDefault="006B6E73" w:rsidP="006B6E73">
      <w:pPr>
        <w:pStyle w:val="a4"/>
        <w:shd w:val="clear" w:color="auto" w:fill="auto"/>
        <w:ind w:left="14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«Отцы и дети» — «живой роман». Споры об образе главного героя, о нигилизме.</w:t>
      </w:r>
    </w:p>
    <w:p w:rsidR="006B6E73" w:rsidRDefault="006B6E73" w:rsidP="006B6E73">
      <w:pPr>
        <w:pStyle w:val="110"/>
        <w:keepNext/>
        <w:keepLines/>
        <w:shd w:val="clear" w:color="auto" w:fill="auto"/>
        <w:ind w:left="140" w:firstLine="580"/>
        <w:jc w:val="both"/>
      </w:pPr>
      <w:r>
        <w:rPr>
          <w:rStyle w:val="11pt"/>
          <w:b/>
          <w:bCs/>
        </w:rPr>
        <w:t>Н.Г.Чернышевский .</w:t>
      </w:r>
      <w:proofErr w:type="gramStart"/>
      <w:r>
        <w:rPr>
          <w:rStyle w:val="11pt"/>
          <w:b/>
          <w:bCs/>
        </w:rPr>
        <w:t xml:space="preserve">( </w:t>
      </w:r>
      <w:proofErr w:type="gramEnd"/>
      <w:r>
        <w:rPr>
          <w:rStyle w:val="11pt"/>
          <w:b/>
          <w:bCs/>
        </w:rPr>
        <w:t>3 час.)</w:t>
      </w:r>
    </w:p>
    <w:p w:rsidR="006B6E73" w:rsidRDefault="006B6E73" w:rsidP="006B6E73">
      <w:pPr>
        <w:pStyle w:val="a4"/>
        <w:shd w:val="clear" w:color="auto" w:fill="auto"/>
        <w:ind w:left="140" w:firstLine="580"/>
        <w:rPr>
          <w:rFonts w:ascii="Calibri" w:eastAsia="Calibri" w:hAnsi="Calibri" w:cs="Times New Roman"/>
        </w:rPr>
      </w:pPr>
      <w:r>
        <w:rPr>
          <w:rStyle w:val="1pt"/>
          <w:rFonts w:eastAsia="Calibri"/>
        </w:rPr>
        <w:t>Жизнь и творчество</w:t>
      </w:r>
      <w:proofErr w:type="gramStart"/>
      <w:r>
        <w:rPr>
          <w:rStyle w:val="1pt"/>
          <w:rFonts w:eastAsia="Calibri"/>
        </w:rPr>
        <w:t xml:space="preserve"> .</w:t>
      </w:r>
      <w:proofErr w:type="gramEnd"/>
      <w:r>
        <w:rPr>
          <w:rStyle w:val="1pt"/>
          <w:rFonts w:eastAsia="Calibri"/>
        </w:rPr>
        <w:t>Эстетические взгляды Чернышевского.</w:t>
      </w:r>
    </w:p>
    <w:p w:rsidR="006B6E73" w:rsidRDefault="006B6E73" w:rsidP="006B6E73">
      <w:pPr>
        <w:pStyle w:val="a4"/>
        <w:shd w:val="clear" w:color="auto" w:fill="auto"/>
        <w:ind w:left="140" w:firstLine="580"/>
        <w:rPr>
          <w:rFonts w:ascii="Calibri" w:eastAsia="Calibri" w:hAnsi="Calibri" w:cs="Times New Roman"/>
        </w:rPr>
      </w:pPr>
      <w:r>
        <w:rPr>
          <w:rStyle w:val="1pt"/>
          <w:rFonts w:eastAsia="Calibri"/>
        </w:rPr>
        <w:t>«Что делать?»</w:t>
      </w:r>
    </w:p>
    <w:p w:rsidR="006B6E73" w:rsidRDefault="006B6E73" w:rsidP="006B6E73">
      <w:pPr>
        <w:pStyle w:val="110"/>
        <w:keepNext/>
        <w:keepLines/>
        <w:shd w:val="clear" w:color="auto" w:fill="auto"/>
        <w:ind w:left="140" w:firstLine="580"/>
        <w:jc w:val="both"/>
      </w:pPr>
      <w:bookmarkStart w:id="1" w:name="bookmark5"/>
      <w:r>
        <w:t>М. Е. Салтыков-Щедрин (2 час.)</w:t>
      </w:r>
      <w:bookmarkEnd w:id="1"/>
    </w:p>
    <w:p w:rsidR="006B6E73" w:rsidRPr="00A77E9A" w:rsidRDefault="006B6E73" w:rsidP="006B6E73">
      <w:pPr>
        <w:pStyle w:val="a4"/>
        <w:shd w:val="clear" w:color="auto" w:fill="auto"/>
        <w:ind w:left="14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Style w:val="2pt"/>
          <w:rFonts w:eastAsia="Calibri"/>
        </w:rPr>
        <w:t>«История одного</w:t>
      </w:r>
      <w:r w:rsidRPr="00A77E9A">
        <w:rPr>
          <w:rStyle w:val="1pt"/>
          <w:rFonts w:eastAsia="Calibri"/>
        </w:rPr>
        <w:t xml:space="preserve"> города» (обзор</w:t>
      </w:r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с изучением отдельных глав). Смысл названия. Споры жанровой природе произведения. Трактовка финала.</w:t>
      </w:r>
    </w:p>
    <w:p w:rsidR="006B6E73" w:rsidRPr="00A77E9A" w:rsidRDefault="006B6E73" w:rsidP="006B6E73">
      <w:pPr>
        <w:pStyle w:val="a4"/>
        <w:shd w:val="clear" w:color="auto" w:fill="auto"/>
        <w:ind w:left="140" w:right="116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Проблема народа и власти как центральная проблема книги. Город-гротеск в изображении писателя. Образы градоначальников.</w:t>
      </w:r>
    </w:p>
    <w:p w:rsidR="006B6E73" w:rsidRDefault="006B6E73" w:rsidP="006B6E73">
      <w:pPr>
        <w:pStyle w:val="110"/>
        <w:keepNext/>
        <w:keepLines/>
        <w:shd w:val="clear" w:color="auto" w:fill="auto"/>
        <w:ind w:left="140" w:firstLine="580"/>
        <w:jc w:val="both"/>
      </w:pPr>
      <w:bookmarkStart w:id="2" w:name="bookmark6"/>
      <w:r>
        <w:t>. Н. А. Некрасов. (9 час +1 р</w:t>
      </w:r>
      <w:proofErr w:type="gramStart"/>
      <w:r>
        <w:t>/.</w:t>
      </w:r>
      <w:proofErr w:type="gramEnd"/>
      <w:r>
        <w:t>р..)</w:t>
      </w:r>
      <w:bookmarkEnd w:id="2"/>
    </w:p>
    <w:p w:rsidR="006B6E73" w:rsidRPr="00A77E9A" w:rsidRDefault="006B6E73" w:rsidP="006B6E73">
      <w:pPr>
        <w:pStyle w:val="a4"/>
        <w:shd w:val="clear" w:color="auto" w:fill="auto"/>
        <w:ind w:left="14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Жизнь и творчество (обзор).</w:t>
      </w:r>
    </w:p>
    <w:p w:rsidR="006B6E73" w:rsidRPr="00A77E9A" w:rsidRDefault="006B6E73" w:rsidP="006B6E73">
      <w:pPr>
        <w:pStyle w:val="a4"/>
        <w:shd w:val="clear" w:color="auto" w:fill="auto"/>
        <w:ind w:left="14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Лирика. Основные жанры и темы поэзии Н. А. Некрасова. Тема народа и Родины как ведущая в творчестве поэта. Новаторство поэзии: своеобразие тематики, фольклорная основа лирики, демократизация литературного языка.</w:t>
      </w:r>
    </w:p>
    <w:p w:rsidR="006B6E73" w:rsidRPr="00A77E9A" w:rsidRDefault="006B6E73" w:rsidP="006B6E73">
      <w:pPr>
        <w:pStyle w:val="a4"/>
        <w:shd w:val="clear" w:color="auto" w:fill="auto"/>
        <w:ind w:left="14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>«Кому на Руси жить хорошо» (История создания, жанр и композиция.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Крестьянские типы в изображении Некрасова. Проблема счастья и ее решение.</w:t>
      </w:r>
    </w:p>
    <w:p w:rsidR="006B6E73" w:rsidRPr="00A77E9A" w:rsidRDefault="006B6E73" w:rsidP="006B6E73">
      <w:pPr>
        <w:pStyle w:val="a4"/>
        <w:shd w:val="clear" w:color="auto" w:fill="auto"/>
        <w:ind w:left="14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Стихотворения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: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«Рыцарь на час»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,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«В дороге» ,« Поэт и гражданин» «Тройка» ,</w:t>
      </w:r>
    </w:p>
    <w:p w:rsidR="006B6E73" w:rsidRPr="00A77E9A" w:rsidRDefault="006B6E73" w:rsidP="006B6E73">
      <w:pPr>
        <w:pStyle w:val="a4"/>
        <w:shd w:val="clear" w:color="auto" w:fill="auto"/>
        <w:spacing w:after="267"/>
        <w:ind w:left="14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« Мы с тобой бестолковые люди...» и другие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.</w:t>
      </w:r>
      <w:proofErr w:type="gramEnd"/>
    </w:p>
    <w:p w:rsidR="006B6E73" w:rsidRDefault="006B6E73" w:rsidP="006B6E73">
      <w:pPr>
        <w:pStyle w:val="110"/>
        <w:keepNext/>
        <w:keepLines/>
        <w:shd w:val="clear" w:color="auto" w:fill="auto"/>
        <w:spacing w:line="240" w:lineRule="exact"/>
        <w:ind w:left="140" w:firstLine="580"/>
        <w:jc w:val="both"/>
      </w:pPr>
      <w:bookmarkStart w:id="3" w:name="bookmark7"/>
      <w:r>
        <w:t>Из литературы народов России.</w:t>
      </w:r>
      <w:bookmarkEnd w:id="3"/>
    </w:p>
    <w:p w:rsidR="006B6E73" w:rsidRDefault="006B6E73" w:rsidP="006B6E73">
      <w:pPr>
        <w:pStyle w:val="110"/>
        <w:keepNext/>
        <w:keepLines/>
        <w:shd w:val="clear" w:color="auto" w:fill="auto"/>
        <w:spacing w:line="240" w:lineRule="exact"/>
        <w:ind w:left="140" w:firstLine="580"/>
        <w:jc w:val="both"/>
      </w:pPr>
      <w:bookmarkStart w:id="4" w:name="bookmark8"/>
      <w:r>
        <w:t>К. Хетагуров .(1</w:t>
      </w:r>
      <w:r>
        <w:rPr>
          <w:rStyle w:val="13"/>
        </w:rPr>
        <w:t xml:space="preserve"> час.).</w:t>
      </w:r>
      <w:bookmarkEnd w:id="4"/>
    </w:p>
    <w:p w:rsidR="006B6E73" w:rsidRPr="00A77E9A" w:rsidRDefault="006B6E73" w:rsidP="006B6E73">
      <w:pPr>
        <w:pStyle w:val="a4"/>
        <w:shd w:val="clear" w:color="auto" w:fill="auto"/>
        <w:spacing w:after="776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Жизнь и творчество осетинского поэта (обзор). Поэзия Хетагурова и фольклор. Близость поэзии Хетагурова поэзии А. Н. Некрасова.</w:t>
      </w:r>
    </w:p>
    <w:p w:rsidR="006B6E73" w:rsidRPr="00A77E9A" w:rsidRDefault="006B6E73" w:rsidP="006B6E73">
      <w:pPr>
        <w:pStyle w:val="11"/>
        <w:keepNext/>
        <w:keepLines/>
        <w:shd w:val="clear" w:color="auto" w:fill="auto"/>
        <w:ind w:left="100"/>
        <w:rPr>
          <w:rFonts w:ascii="Calibri" w:eastAsia="Calibri" w:hAnsi="Calibri" w:cs="Times New Roman"/>
          <w:sz w:val="24"/>
          <w:szCs w:val="24"/>
        </w:rPr>
      </w:pPr>
      <w:r w:rsidRPr="00A77E9A">
        <w:rPr>
          <w:rFonts w:ascii="Calibri" w:eastAsia="Calibri" w:hAnsi="Calibri" w:cs="Times New Roman"/>
          <w:sz w:val="24"/>
          <w:szCs w:val="24"/>
        </w:rPr>
        <w:lastRenderedPageBreak/>
        <w:t xml:space="preserve">Ф. И. Тютчев </w:t>
      </w:r>
      <w:proofErr w:type="gramStart"/>
      <w:r w:rsidRPr="00A77E9A">
        <w:rPr>
          <w:rFonts w:ascii="Calibri" w:eastAsia="Calibri" w:hAnsi="Calibri" w:cs="Times New Roman"/>
          <w:sz w:val="24"/>
          <w:szCs w:val="24"/>
        </w:rPr>
        <w:t xml:space="preserve">( </w:t>
      </w:r>
      <w:proofErr w:type="spellStart"/>
      <w:proofErr w:type="gramEnd"/>
      <w:r w:rsidRPr="00A77E9A">
        <w:rPr>
          <w:rFonts w:ascii="Calibri" w:eastAsia="Calibri" w:hAnsi="Calibri" w:cs="Times New Roman"/>
          <w:sz w:val="24"/>
          <w:szCs w:val="24"/>
        </w:rPr>
        <w:t>Зчас</w:t>
      </w:r>
      <w:proofErr w:type="spellEnd"/>
      <w:r w:rsidRPr="00A77E9A">
        <w:rPr>
          <w:rFonts w:ascii="Calibri" w:eastAsia="Calibri" w:hAnsi="Calibri" w:cs="Times New Roman"/>
          <w:sz w:val="24"/>
          <w:szCs w:val="24"/>
        </w:rPr>
        <w:t>.)</w:t>
      </w:r>
    </w:p>
    <w:p w:rsidR="006B6E73" w:rsidRPr="00A77E9A" w:rsidRDefault="006B6E73" w:rsidP="006B6E73">
      <w:pPr>
        <w:pStyle w:val="a4"/>
        <w:shd w:val="clear" w:color="auto" w:fill="auto"/>
        <w:spacing w:after="240" w:line="274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Лирика. Концепция мира и человека в поэзии Тютчева. «Вечные проблемы» человеческого бытия и их осмысление в философской лирике. Трагическое звучание темы любви.</w:t>
      </w:r>
    </w:p>
    <w:p w:rsidR="006B6E73" w:rsidRPr="00A77E9A" w:rsidRDefault="006B6E73" w:rsidP="006B6E73">
      <w:pPr>
        <w:pStyle w:val="11"/>
        <w:keepNext/>
        <w:keepLines/>
        <w:shd w:val="clear" w:color="auto" w:fill="auto"/>
        <w:ind w:left="100"/>
        <w:rPr>
          <w:rFonts w:ascii="Calibri" w:eastAsia="Calibri" w:hAnsi="Calibri" w:cs="Times New Roman"/>
          <w:sz w:val="24"/>
          <w:szCs w:val="24"/>
        </w:rPr>
      </w:pPr>
      <w:r w:rsidRPr="00A77E9A">
        <w:rPr>
          <w:rFonts w:ascii="Calibri" w:eastAsia="Calibri" w:hAnsi="Calibri" w:cs="Times New Roman"/>
          <w:sz w:val="24"/>
          <w:szCs w:val="24"/>
        </w:rPr>
        <w:t xml:space="preserve">А. А. Фет (2 час + 1 </w:t>
      </w:r>
      <w:proofErr w:type="gramStart"/>
      <w:r w:rsidRPr="00A77E9A">
        <w:rPr>
          <w:rFonts w:ascii="Calibri" w:eastAsia="Calibri" w:hAnsi="Calibri" w:cs="Times New Roman"/>
          <w:sz w:val="24"/>
          <w:szCs w:val="24"/>
        </w:rPr>
        <w:t>Р</w:t>
      </w:r>
      <w:proofErr w:type="gramEnd"/>
      <w:r w:rsidRPr="00A77E9A">
        <w:rPr>
          <w:rFonts w:ascii="Calibri" w:eastAsia="Calibri" w:hAnsi="Calibri" w:cs="Times New Roman"/>
          <w:sz w:val="24"/>
          <w:szCs w:val="24"/>
        </w:rPr>
        <w:t>/Р )</w:t>
      </w:r>
    </w:p>
    <w:p w:rsidR="006B6E73" w:rsidRPr="00A77E9A" w:rsidRDefault="006B6E73" w:rsidP="006B6E73">
      <w:pPr>
        <w:pStyle w:val="a4"/>
        <w:shd w:val="clear" w:color="auto" w:fill="auto"/>
        <w:spacing w:line="274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Лирика. Поэзия как выражение красоты и идеала. Тема «бедности слова» и мотив невыразимости сущего. Импрессионистические приемы в лирике.</w:t>
      </w:r>
    </w:p>
    <w:p w:rsidR="006B6E73" w:rsidRPr="00A77E9A" w:rsidRDefault="006B6E73" w:rsidP="006B6E73">
      <w:pPr>
        <w:pStyle w:val="11"/>
        <w:keepNext/>
        <w:keepLines/>
        <w:shd w:val="clear" w:color="auto" w:fill="auto"/>
        <w:ind w:left="100"/>
        <w:rPr>
          <w:rFonts w:ascii="Calibri" w:eastAsia="Calibri" w:hAnsi="Calibri" w:cs="Times New Roman"/>
          <w:sz w:val="24"/>
          <w:szCs w:val="24"/>
        </w:rPr>
      </w:pPr>
      <w:r w:rsidRPr="00A77E9A">
        <w:rPr>
          <w:rFonts w:ascii="Calibri" w:eastAsia="Calibri" w:hAnsi="Calibri" w:cs="Times New Roman"/>
          <w:sz w:val="24"/>
          <w:szCs w:val="24"/>
        </w:rPr>
        <w:t>А. К. Толстой. (1 час)</w:t>
      </w:r>
    </w:p>
    <w:p w:rsidR="006B6E73" w:rsidRPr="00A77E9A" w:rsidRDefault="006B6E73" w:rsidP="006B6E73">
      <w:pPr>
        <w:pStyle w:val="a4"/>
        <w:shd w:val="clear" w:color="auto" w:fill="auto"/>
        <w:spacing w:after="240" w:line="274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Жизнь и творчество. Своеобразие художественного мира. Основные темы, мотивы и образы поэзии. Взгляд на русскую историю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.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Влияние фольклора и романтической традиции.</w:t>
      </w:r>
    </w:p>
    <w:p w:rsidR="006B6E73" w:rsidRPr="00A77E9A" w:rsidRDefault="006B6E73" w:rsidP="006B6E73">
      <w:pPr>
        <w:pStyle w:val="11"/>
        <w:keepNext/>
        <w:keepLines/>
        <w:shd w:val="clear" w:color="auto" w:fill="auto"/>
        <w:ind w:left="100"/>
        <w:rPr>
          <w:rFonts w:ascii="Calibri" w:eastAsia="Calibri" w:hAnsi="Calibri" w:cs="Times New Roman"/>
          <w:sz w:val="24"/>
          <w:szCs w:val="24"/>
        </w:rPr>
      </w:pPr>
      <w:r w:rsidRPr="00A77E9A">
        <w:rPr>
          <w:rFonts w:ascii="Calibri" w:eastAsia="Calibri" w:hAnsi="Calibri" w:cs="Times New Roman"/>
          <w:sz w:val="24"/>
          <w:szCs w:val="24"/>
        </w:rPr>
        <w:t xml:space="preserve">Ф. М. Достоевский. (7 час. + 1 </w:t>
      </w:r>
      <w:r w:rsidRPr="00A77E9A">
        <w:rPr>
          <w:rFonts w:ascii="Calibri" w:eastAsia="Calibri" w:hAnsi="Calibri" w:cs="Times New Roman"/>
          <w:sz w:val="24"/>
          <w:szCs w:val="24"/>
          <w:lang w:val="en-US"/>
        </w:rPr>
        <w:t>p</w:t>
      </w:r>
      <w:r w:rsidRPr="00A77E9A">
        <w:rPr>
          <w:rFonts w:ascii="Calibri" w:eastAsia="Calibri" w:hAnsi="Calibri" w:cs="Times New Roman"/>
          <w:sz w:val="24"/>
          <w:szCs w:val="24"/>
        </w:rPr>
        <w:t>.</w:t>
      </w:r>
      <w:r w:rsidRPr="00A77E9A">
        <w:rPr>
          <w:rFonts w:ascii="Calibri" w:eastAsia="Calibri" w:hAnsi="Calibri" w:cs="Times New Roman"/>
          <w:sz w:val="24"/>
          <w:szCs w:val="24"/>
          <w:lang w:val="en-US"/>
        </w:rPr>
        <w:t>p</w:t>
      </w:r>
      <w:r w:rsidRPr="00A77E9A">
        <w:rPr>
          <w:rFonts w:ascii="Calibri" w:eastAsia="Calibri" w:hAnsi="Calibri" w:cs="Times New Roman"/>
          <w:sz w:val="24"/>
          <w:szCs w:val="24"/>
        </w:rPr>
        <w:t>.)</w:t>
      </w:r>
    </w:p>
    <w:p w:rsidR="006B6E73" w:rsidRPr="00A77E9A" w:rsidRDefault="006B6E73" w:rsidP="006B6E73">
      <w:pPr>
        <w:pStyle w:val="a4"/>
        <w:shd w:val="clear" w:color="auto" w:fill="auto"/>
        <w:spacing w:line="274" w:lineRule="exact"/>
        <w:ind w:left="100" w:firstLine="580"/>
        <w:rPr>
          <w:rFonts w:ascii="Calibri" w:eastAsia="Calibri" w:hAnsi="Calibri" w:cs="Times New Roman"/>
          <w:b w:val="0"/>
          <w:sz w:val="24"/>
          <w:szCs w:val="24"/>
        </w:rPr>
      </w:pPr>
      <w:r>
        <w:rPr>
          <w:rStyle w:val="a5"/>
          <w:rFonts w:eastAsia="Calibri"/>
        </w:rPr>
        <w:t xml:space="preserve">Жизнь и </w:t>
      </w:r>
      <w:r w:rsidRPr="00A77E9A">
        <w:rPr>
          <w:rStyle w:val="a5"/>
          <w:rFonts w:eastAsia="Calibri"/>
        </w:rPr>
        <w:t>творчество</w:t>
      </w:r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(обзор)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.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>Достоевский и «натуральная школа» .</w:t>
      </w:r>
    </w:p>
    <w:p w:rsidR="006B6E73" w:rsidRPr="00A77E9A" w:rsidRDefault="006B6E73" w:rsidP="006B6E73">
      <w:pPr>
        <w:pStyle w:val="a4"/>
        <w:shd w:val="clear" w:color="auto" w:fill="auto"/>
        <w:spacing w:line="274" w:lineRule="exact"/>
        <w:ind w:left="100" w:right="2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«Преступление и наказание» - первый идеологический </w:t>
      </w:r>
      <w:proofErr w:type="spellStart"/>
      <w:r w:rsidRPr="00A77E9A">
        <w:rPr>
          <w:rFonts w:ascii="Calibri" w:eastAsia="Calibri" w:hAnsi="Calibri" w:cs="Times New Roman"/>
          <w:b w:val="0"/>
          <w:sz w:val="24"/>
          <w:szCs w:val="24"/>
        </w:rPr>
        <w:t>роман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>.М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>астерство</w:t>
      </w:r>
      <w:proofErr w:type="spell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психологического анализа. Жанровое своеобразие.</w:t>
      </w:r>
    </w:p>
    <w:p w:rsidR="006B6E73" w:rsidRPr="00A77E9A" w:rsidRDefault="006B6E73" w:rsidP="006B6E73">
      <w:pPr>
        <w:pStyle w:val="a4"/>
        <w:shd w:val="clear" w:color="auto" w:fill="auto"/>
        <w:spacing w:line="274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Русская действительность в художественном мире романа. Петербургская тема. Нравственно-философская проблематика. Тема преступления и наказания ее интерпретация на страницах романа. Символическая структура романа.</w:t>
      </w:r>
    </w:p>
    <w:p w:rsidR="006B6E73" w:rsidRPr="00A77E9A" w:rsidRDefault="006B6E73" w:rsidP="006B6E73">
      <w:pPr>
        <w:pStyle w:val="a4"/>
        <w:shd w:val="clear" w:color="auto" w:fill="auto"/>
        <w:spacing w:line="274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Система художественных образов. Раскольников и его теория. Трагические противоречия характера главного героя. Тема «</w:t>
      </w:r>
      <w:proofErr w:type="spellStart"/>
      <w:r w:rsidRPr="00A77E9A">
        <w:rPr>
          <w:rFonts w:ascii="Calibri" w:eastAsia="Calibri" w:hAnsi="Calibri" w:cs="Times New Roman"/>
          <w:b w:val="0"/>
          <w:sz w:val="24"/>
          <w:szCs w:val="24"/>
        </w:rPr>
        <w:t>двойничества</w:t>
      </w:r>
      <w:proofErr w:type="spellEnd"/>
      <w:r w:rsidRPr="00A77E9A">
        <w:rPr>
          <w:rFonts w:ascii="Calibri" w:eastAsia="Calibri" w:hAnsi="Calibri" w:cs="Times New Roman"/>
          <w:b w:val="0"/>
          <w:sz w:val="24"/>
          <w:szCs w:val="24"/>
        </w:rPr>
        <w:t>» и ее воплощение на страницах романа.</w:t>
      </w:r>
    </w:p>
    <w:p w:rsidR="006B6E73" w:rsidRPr="00A77E9A" w:rsidRDefault="006B6E73" w:rsidP="006B6E73">
      <w:pPr>
        <w:pStyle w:val="a4"/>
        <w:shd w:val="clear" w:color="auto" w:fill="auto"/>
        <w:spacing w:after="238" w:line="274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Христианская концепция писателя. Своеобразие воплощения авторской позиции. Роман «Преступление и наказание» в восприятии читателей разных эпох.</w:t>
      </w:r>
    </w:p>
    <w:p w:rsidR="006B6E73" w:rsidRDefault="006B6E73" w:rsidP="006B6E73">
      <w:pPr>
        <w:pStyle w:val="121"/>
        <w:keepNext/>
        <w:keepLines/>
        <w:shd w:val="clear" w:color="auto" w:fill="auto"/>
        <w:spacing w:before="0"/>
        <w:ind w:left="10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en-US"/>
        </w:rPr>
        <w:t>JL</w:t>
      </w:r>
      <w:r w:rsidRPr="00DC1E1B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Н.</w:t>
      </w:r>
      <w:r>
        <w:rPr>
          <w:rStyle w:val="122"/>
          <w:rFonts w:ascii="Calibri" w:eastAsia="Calibri" w:hAnsi="Calibri" w:cs="Times New Roman"/>
        </w:rPr>
        <w:t xml:space="preserve"> </w:t>
      </w:r>
      <w:proofErr w:type="gramStart"/>
      <w:r>
        <w:rPr>
          <w:rStyle w:val="122"/>
          <w:rFonts w:ascii="Calibri" w:eastAsia="Calibri" w:hAnsi="Calibri" w:cs="Times New Roman"/>
        </w:rPr>
        <w:t>Толстой</w:t>
      </w:r>
      <w:r>
        <w:rPr>
          <w:rFonts w:ascii="Calibri" w:eastAsia="Calibri" w:hAnsi="Calibri" w:cs="Times New Roman"/>
        </w:rPr>
        <w:t xml:space="preserve"> .</w:t>
      </w:r>
      <w:proofErr w:type="gramEnd"/>
      <w:r>
        <w:rPr>
          <w:rFonts w:ascii="Calibri" w:eastAsia="Calibri" w:hAnsi="Calibri" w:cs="Times New Roman"/>
        </w:rPr>
        <w:t xml:space="preserve"> (12 час+ 1 </w:t>
      </w:r>
      <w:r>
        <w:rPr>
          <w:rFonts w:ascii="Calibri" w:eastAsia="Calibri" w:hAnsi="Calibri" w:cs="Times New Roman"/>
          <w:lang w:val="en-US"/>
        </w:rPr>
        <w:t>p</w:t>
      </w:r>
      <w:r w:rsidRPr="00DC1E1B">
        <w:rPr>
          <w:rFonts w:ascii="Calibri" w:eastAsia="Calibri" w:hAnsi="Calibri" w:cs="Times New Roman"/>
        </w:rPr>
        <w:t>.</w:t>
      </w:r>
      <w:r>
        <w:rPr>
          <w:rFonts w:ascii="Calibri" w:eastAsia="Calibri" w:hAnsi="Calibri" w:cs="Times New Roman"/>
          <w:lang w:val="en-US"/>
        </w:rPr>
        <w:t>p</w:t>
      </w:r>
      <w:r w:rsidRPr="00DC1E1B">
        <w:rPr>
          <w:rFonts w:ascii="Calibri" w:eastAsia="Calibri" w:hAnsi="Calibri" w:cs="Times New Roman"/>
        </w:rPr>
        <w:t>.)</w:t>
      </w:r>
    </w:p>
    <w:p w:rsidR="006B6E73" w:rsidRPr="00A77E9A" w:rsidRDefault="006B6E73" w:rsidP="006B6E73">
      <w:pPr>
        <w:pStyle w:val="a4"/>
        <w:shd w:val="clear" w:color="auto" w:fill="auto"/>
        <w:spacing w:line="276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Жизнь и творчество. «Диалектика души» как принцип художественного изображения героя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.</w:t>
      </w:r>
      <w:proofErr w:type="gramEnd"/>
    </w:p>
    <w:p w:rsidR="006B6E73" w:rsidRPr="00A77E9A" w:rsidRDefault="006B6E73" w:rsidP="006B6E73">
      <w:pPr>
        <w:pStyle w:val="a4"/>
        <w:shd w:val="clear" w:color="auto" w:fill="auto"/>
        <w:spacing w:line="276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Личность Толстого, писателя и философа, соединившего два века, две эпохи русской культуры.</w:t>
      </w:r>
    </w:p>
    <w:p w:rsidR="006B6E73" w:rsidRPr="00A77E9A" w:rsidRDefault="006B6E73" w:rsidP="006B6E73">
      <w:pPr>
        <w:pStyle w:val="a4"/>
        <w:shd w:val="clear" w:color="auto" w:fill="auto"/>
        <w:spacing w:line="276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«Война и мир». История создания. Особенности художественной структуры. Мастерство психологического анализа. Жанровая специфика. Смысл названия: символическое значение понятий «война и мир». Философско-художественная интерпретация «вечных проблем» бытия.</w:t>
      </w:r>
    </w:p>
    <w:p w:rsidR="006B6E73" w:rsidRPr="00A77E9A" w:rsidRDefault="006B6E73" w:rsidP="006B6E73">
      <w:pPr>
        <w:pStyle w:val="a4"/>
        <w:shd w:val="clear" w:color="auto" w:fill="auto"/>
        <w:spacing w:line="302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Основные персонажи романа. Поиски «мира» своего места в жизни любимых героев Толстого.</w:t>
      </w:r>
    </w:p>
    <w:p w:rsidR="006B6E73" w:rsidRPr="00A77E9A" w:rsidRDefault="006B6E73" w:rsidP="006B6E73">
      <w:pPr>
        <w:pStyle w:val="a4"/>
        <w:shd w:val="clear" w:color="auto" w:fill="auto"/>
        <w:spacing w:line="276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Толстовский идеал семьи. Идея целительной си, «общей жизни». «Мысль народная» в романе. Значение образа Платона Каратаева. 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>Художественная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правда истории в романе. Смысл противопоставления образов Кутузова и Наполеона.</w:t>
      </w:r>
    </w:p>
    <w:p w:rsidR="006B6E73" w:rsidRPr="00A77E9A" w:rsidRDefault="006B6E73" w:rsidP="006B6E73">
      <w:pPr>
        <w:pStyle w:val="a4"/>
        <w:shd w:val="clear" w:color="auto" w:fill="auto"/>
        <w:spacing w:line="276" w:lineRule="exact"/>
        <w:ind w:left="10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«Диалектика души» и проблема свободной воли в романе.</w:t>
      </w:r>
    </w:p>
    <w:p w:rsidR="006B6E73" w:rsidRPr="00A77E9A" w:rsidRDefault="006B6E73" w:rsidP="006B6E73">
      <w:pPr>
        <w:pStyle w:val="a4"/>
        <w:shd w:val="clear" w:color="auto" w:fill="auto"/>
        <w:spacing w:line="276" w:lineRule="exact"/>
        <w:ind w:left="10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Роман «Война и мир» и его читатели.</w:t>
      </w:r>
    </w:p>
    <w:p w:rsidR="006B6E73" w:rsidRPr="00A77E9A" w:rsidRDefault="006B6E73" w:rsidP="006B6E73">
      <w:pPr>
        <w:pStyle w:val="11"/>
        <w:keepNext/>
        <w:keepLines/>
        <w:shd w:val="clear" w:color="auto" w:fill="auto"/>
        <w:spacing w:line="276" w:lineRule="exact"/>
        <w:ind w:left="100"/>
        <w:rPr>
          <w:rFonts w:ascii="Calibri" w:eastAsia="Calibri" w:hAnsi="Calibri" w:cs="Times New Roman"/>
          <w:sz w:val="24"/>
          <w:szCs w:val="24"/>
        </w:rPr>
      </w:pPr>
      <w:r w:rsidRPr="00A77E9A">
        <w:rPr>
          <w:rFonts w:ascii="Calibri" w:eastAsia="Calibri" w:hAnsi="Calibri" w:cs="Times New Roman"/>
          <w:sz w:val="24"/>
          <w:szCs w:val="24"/>
        </w:rPr>
        <w:t>Н. С. Лесков . (2</w:t>
      </w:r>
      <w:r w:rsidRPr="00A77E9A">
        <w:rPr>
          <w:rStyle w:val="13"/>
          <w:rFonts w:eastAsia="Calibri"/>
        </w:rPr>
        <w:t xml:space="preserve"> час.)</w:t>
      </w:r>
    </w:p>
    <w:p w:rsidR="006B6E73" w:rsidRPr="00A77E9A" w:rsidRDefault="006B6E73" w:rsidP="006B6E73">
      <w:pPr>
        <w:pStyle w:val="11"/>
        <w:keepNext/>
        <w:keepLines/>
        <w:shd w:val="clear" w:color="auto" w:fill="auto"/>
        <w:spacing w:line="276" w:lineRule="exact"/>
        <w:ind w:left="100"/>
        <w:rPr>
          <w:rFonts w:ascii="Calibri" w:eastAsia="Calibri" w:hAnsi="Calibri" w:cs="Times New Roman"/>
          <w:sz w:val="24"/>
          <w:szCs w:val="24"/>
        </w:rPr>
      </w:pPr>
      <w:r w:rsidRPr="00A77E9A">
        <w:rPr>
          <w:rFonts w:ascii="Calibri" w:eastAsia="Calibri" w:hAnsi="Calibri" w:cs="Times New Roman"/>
          <w:sz w:val="24"/>
          <w:szCs w:val="24"/>
        </w:rPr>
        <w:t xml:space="preserve">Жизнь и творчество </w:t>
      </w:r>
      <w:proofErr w:type="gramStart"/>
      <w:r w:rsidRPr="00A77E9A">
        <w:rPr>
          <w:rFonts w:ascii="Calibri" w:eastAsia="Calibri" w:hAnsi="Calibri" w:cs="Times New Roman"/>
          <w:sz w:val="24"/>
          <w:szCs w:val="24"/>
        </w:rPr>
        <w:t xml:space="preserve">( </w:t>
      </w:r>
      <w:proofErr w:type="gramEnd"/>
      <w:r w:rsidRPr="00A77E9A">
        <w:rPr>
          <w:rFonts w:ascii="Calibri" w:eastAsia="Calibri" w:hAnsi="Calibri" w:cs="Times New Roman"/>
          <w:sz w:val="24"/>
          <w:szCs w:val="24"/>
        </w:rPr>
        <w:t>обзор).</w:t>
      </w:r>
    </w:p>
    <w:p w:rsidR="006B6E73" w:rsidRPr="00A77E9A" w:rsidRDefault="006B6E73" w:rsidP="006B6E73">
      <w:pPr>
        <w:pStyle w:val="a4"/>
        <w:shd w:val="clear" w:color="auto" w:fill="auto"/>
        <w:spacing w:line="281" w:lineRule="exact"/>
        <w:ind w:left="100" w:right="20" w:firstLine="58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Style w:val="1pt"/>
          <w:rFonts w:eastAsia="Calibri"/>
        </w:rPr>
        <w:t>«Очарованный странник». Житийное</w:t>
      </w:r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и фольклорное начала в повести. Тема </w:t>
      </w:r>
      <w:proofErr w:type="spellStart"/>
      <w:r w:rsidRPr="00A77E9A">
        <w:rPr>
          <w:rFonts w:ascii="Calibri" w:eastAsia="Calibri" w:hAnsi="Calibri" w:cs="Times New Roman"/>
          <w:b w:val="0"/>
          <w:sz w:val="24"/>
          <w:szCs w:val="24"/>
        </w:rPr>
        <w:t>праведничества</w:t>
      </w:r>
      <w:proofErr w:type="spell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. русский национальный характер в изображении писателя. Система персонажей повести. Иван </w:t>
      </w:r>
      <w:proofErr w:type="spellStart"/>
      <w:r w:rsidRPr="00A77E9A">
        <w:rPr>
          <w:rFonts w:ascii="Calibri" w:eastAsia="Calibri" w:hAnsi="Calibri" w:cs="Times New Roman"/>
          <w:b w:val="0"/>
          <w:sz w:val="24"/>
          <w:szCs w:val="24"/>
        </w:rPr>
        <w:t>Флягин</w:t>
      </w:r>
      <w:proofErr w:type="spell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как герой и повествователь.</w:t>
      </w:r>
    </w:p>
    <w:p w:rsidR="006B6E73" w:rsidRDefault="006B6E73" w:rsidP="006B6E73">
      <w:pPr>
        <w:pStyle w:val="23"/>
        <w:keepNext/>
        <w:keepLines/>
        <w:shd w:val="clear" w:color="auto" w:fill="auto"/>
        <w:ind w:left="1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А. П. Чехов (11 час. + 1 </w:t>
      </w:r>
      <w:r>
        <w:rPr>
          <w:rFonts w:ascii="Calibri" w:eastAsia="Calibri" w:hAnsi="Calibri" w:cs="Times New Roman"/>
          <w:lang w:val="en-US"/>
        </w:rPr>
        <w:t>p</w:t>
      </w:r>
      <w:r w:rsidRPr="00BF237D">
        <w:rPr>
          <w:rFonts w:ascii="Calibri" w:eastAsia="Calibri" w:hAnsi="Calibri" w:cs="Times New Roman"/>
        </w:rPr>
        <w:t>.</w:t>
      </w:r>
      <w:r>
        <w:rPr>
          <w:rFonts w:ascii="Calibri" w:eastAsia="Calibri" w:hAnsi="Calibri" w:cs="Times New Roman"/>
          <w:lang w:val="en-US"/>
        </w:rPr>
        <w:t>p</w:t>
      </w:r>
      <w:r w:rsidRPr="00BF237D">
        <w:rPr>
          <w:rFonts w:ascii="Calibri" w:eastAsia="Calibri" w:hAnsi="Calibri" w:cs="Times New Roman"/>
        </w:rPr>
        <w:t>.)</w:t>
      </w:r>
    </w:p>
    <w:p w:rsidR="006B6E73" w:rsidRPr="00A77E9A" w:rsidRDefault="006B6E73" w:rsidP="006B6E73">
      <w:pPr>
        <w:pStyle w:val="a4"/>
        <w:shd w:val="clear" w:color="auto" w:fill="auto"/>
        <w:ind w:left="12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Жизнь и творчество.</w:t>
      </w:r>
    </w:p>
    <w:p w:rsidR="006B6E73" w:rsidRPr="00A77E9A" w:rsidRDefault="006B6E73" w:rsidP="006B6E73">
      <w:pPr>
        <w:pStyle w:val="a4"/>
        <w:shd w:val="clear" w:color="auto" w:fill="auto"/>
        <w:ind w:left="120" w:right="2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Рассказы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: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«Человек в футляре»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</w:t>
      </w:r>
      <w:r w:rsidRPr="00A77E9A">
        <w:rPr>
          <w:rFonts w:ascii="Calibri" w:eastAsia="Calibri" w:hAnsi="Calibri" w:cs="Times New Roman"/>
          <w:b w:val="0"/>
          <w:sz w:val="24"/>
          <w:szCs w:val="24"/>
          <w:vertAlign w:val="subscript"/>
        </w:rPr>
        <w:t>?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«</w:t>
      </w:r>
      <w:proofErr w:type="spellStart"/>
      <w:r w:rsidRPr="00A77E9A">
        <w:rPr>
          <w:rFonts w:ascii="Calibri" w:eastAsia="Calibri" w:hAnsi="Calibri" w:cs="Times New Roman"/>
          <w:b w:val="0"/>
          <w:sz w:val="24"/>
          <w:szCs w:val="24"/>
        </w:rPr>
        <w:t>Ионыч</w:t>
      </w:r>
      <w:proofErr w:type="spellEnd"/>
      <w:r w:rsidRPr="00A77E9A">
        <w:rPr>
          <w:rFonts w:ascii="Calibri" w:eastAsia="Calibri" w:hAnsi="Calibri" w:cs="Times New Roman"/>
          <w:b w:val="0"/>
          <w:sz w:val="24"/>
          <w:szCs w:val="24"/>
        </w:rPr>
        <w:t>», «Дом с мезонином», «студент», «дама с собачкой» и др.</w:t>
      </w:r>
    </w:p>
    <w:p w:rsidR="006B6E73" w:rsidRPr="00A77E9A" w:rsidRDefault="006B6E73" w:rsidP="006B6E73">
      <w:pPr>
        <w:pStyle w:val="a4"/>
        <w:shd w:val="clear" w:color="auto" w:fill="auto"/>
        <w:ind w:left="120" w:right="2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«Вишневый сад». Своеобразие жанра. Драматическая напряженность внутреннего действия, лирико-психологический подтекст. Лирическое и трагическое начала в пьесе. Символические образы.</w:t>
      </w:r>
    </w:p>
    <w:p w:rsidR="006B6E73" w:rsidRPr="00A77E9A" w:rsidRDefault="006B6E73" w:rsidP="006B6E73">
      <w:pPr>
        <w:pStyle w:val="a4"/>
        <w:shd w:val="clear" w:color="auto" w:fill="auto"/>
        <w:ind w:left="12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Сценическая жизнь пьесы.</w:t>
      </w:r>
    </w:p>
    <w:p w:rsidR="006B6E73" w:rsidRPr="00A77E9A" w:rsidRDefault="006B6E73" w:rsidP="006B6E73">
      <w:pPr>
        <w:pStyle w:val="a4"/>
        <w:shd w:val="clear" w:color="auto" w:fill="auto"/>
        <w:ind w:left="120" w:right="2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Темы, сюжеты, проблематика чеховских рассказов. Традиция русской классической литературы в решении темы «маленького человека» и ее отражение в прозе Чехова. Тема пошлости и неизменности отношений, творческого труда как основы подлинной жизни. Тема любви в чеховской прозе. Психологизм прозы Чехова. Роль художественной детали, лаконизм повествования, чеховский пейзаж, скрытый лиризм, подтекст.</w:t>
      </w:r>
    </w:p>
    <w:p w:rsidR="006B6E73" w:rsidRDefault="006B6E73" w:rsidP="006B6E73">
      <w:pPr>
        <w:pStyle w:val="23"/>
        <w:keepNext/>
        <w:keepLines/>
        <w:shd w:val="clear" w:color="auto" w:fill="auto"/>
        <w:ind w:left="1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Из зарубежной литературы.</w:t>
      </w:r>
    </w:p>
    <w:p w:rsidR="006B6E73" w:rsidRPr="00A77E9A" w:rsidRDefault="006B6E73" w:rsidP="006B6E73">
      <w:pPr>
        <w:pStyle w:val="a4"/>
        <w:shd w:val="clear" w:color="auto" w:fill="auto"/>
        <w:ind w:left="120" w:right="2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Основные тенденции в развитии литературы второй половины 19 века. Поздний романтизм. Романтизм как доминанта литературного процесса. Романтизм в литературе Англии, Германии, Франции: своеобразие романтической традиции. Формирование реализма в западноевропейской литературе и его основные открытия: новые имена и новые герои (обзор)</w:t>
      </w:r>
    </w:p>
    <w:p w:rsidR="006B6E73" w:rsidRPr="00A77E9A" w:rsidRDefault="006B6E73" w:rsidP="006B6E73">
      <w:pPr>
        <w:pStyle w:val="a4"/>
        <w:shd w:val="clear" w:color="auto" w:fill="auto"/>
        <w:spacing w:after="2184"/>
        <w:ind w:left="12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Мопассан (1 час.), Эдгар</w:t>
      </w:r>
      <w:proofErr w:type="gramStart"/>
      <w:r w:rsidRPr="00A77E9A">
        <w:rPr>
          <w:rFonts w:ascii="Calibri" w:eastAsia="Calibri" w:hAnsi="Calibri" w:cs="Times New Roman"/>
          <w:b w:val="0"/>
          <w:sz w:val="24"/>
          <w:szCs w:val="24"/>
        </w:rPr>
        <w:t xml:space="preserve"> П</w:t>
      </w:r>
      <w:proofErr w:type="gramEnd"/>
      <w:r w:rsidRPr="00A77E9A">
        <w:rPr>
          <w:rFonts w:ascii="Calibri" w:eastAsia="Calibri" w:hAnsi="Calibri" w:cs="Times New Roman"/>
          <w:b w:val="0"/>
          <w:sz w:val="24"/>
          <w:szCs w:val="24"/>
        </w:rPr>
        <w:t>о (1 час.) Ибсен (1 час.), Рембо (1 час.).</w:t>
      </w:r>
    </w:p>
    <w:p w:rsidR="006B6E73" w:rsidRPr="00A77E9A" w:rsidRDefault="006B6E73" w:rsidP="006B6E73">
      <w:pPr>
        <w:pStyle w:val="11"/>
        <w:keepNext/>
        <w:keepLines/>
        <w:shd w:val="clear" w:color="auto" w:fill="auto"/>
        <w:ind w:right="360"/>
        <w:rPr>
          <w:rFonts w:ascii="Calibri" w:eastAsia="Calibri" w:hAnsi="Calibri" w:cs="Times New Roman"/>
          <w:sz w:val="24"/>
          <w:szCs w:val="24"/>
        </w:rPr>
      </w:pPr>
      <w:r w:rsidRPr="00A77E9A">
        <w:rPr>
          <w:rFonts w:ascii="Calibri" w:eastAsia="Calibri" w:hAnsi="Calibri" w:cs="Times New Roman"/>
          <w:sz w:val="24"/>
          <w:szCs w:val="24"/>
        </w:rPr>
        <w:t xml:space="preserve">Комплект учебников и учебно-методических пособий, обеспечивающих процесс образования по литературе </w:t>
      </w:r>
      <w:proofErr w:type="gramStart"/>
      <w:r w:rsidRPr="00A77E9A">
        <w:rPr>
          <w:rFonts w:ascii="Calibri" w:eastAsia="Calibri" w:hAnsi="Calibri" w:cs="Times New Roman"/>
          <w:sz w:val="24"/>
          <w:szCs w:val="24"/>
        </w:rPr>
        <w:t>по</w:t>
      </w:r>
      <w:proofErr w:type="gramEnd"/>
      <w:r w:rsidRPr="00A77E9A">
        <w:rPr>
          <w:rFonts w:ascii="Calibri" w:eastAsia="Calibri" w:hAnsi="Calibri" w:cs="Times New Roman"/>
          <w:sz w:val="24"/>
          <w:szCs w:val="24"/>
        </w:rPr>
        <w:t xml:space="preserve"> данной</w:t>
      </w:r>
    </w:p>
    <w:p w:rsidR="006B6E73" w:rsidRPr="00A77E9A" w:rsidRDefault="006B6E73" w:rsidP="006B6E73">
      <w:pPr>
        <w:pStyle w:val="11"/>
        <w:keepNext/>
        <w:keepLines/>
        <w:shd w:val="clear" w:color="auto" w:fill="auto"/>
        <w:spacing w:after="780"/>
        <w:ind w:right="360"/>
        <w:rPr>
          <w:rFonts w:ascii="Calibri" w:eastAsia="Calibri" w:hAnsi="Calibri" w:cs="Times New Roman"/>
          <w:sz w:val="24"/>
          <w:szCs w:val="24"/>
        </w:rPr>
      </w:pPr>
      <w:r w:rsidRPr="00A77E9A">
        <w:rPr>
          <w:rFonts w:ascii="Calibri" w:eastAsia="Calibri" w:hAnsi="Calibri" w:cs="Times New Roman"/>
          <w:sz w:val="24"/>
          <w:szCs w:val="24"/>
        </w:rPr>
        <w:t>программе:</w:t>
      </w:r>
    </w:p>
    <w:p w:rsidR="00C00C6D" w:rsidRDefault="00C00C6D" w:rsidP="006B6E73">
      <w:pPr>
        <w:pStyle w:val="221"/>
        <w:keepNext/>
        <w:keepLines/>
        <w:shd w:val="clear" w:color="auto" w:fill="auto"/>
        <w:spacing w:before="0" w:line="240" w:lineRule="auto"/>
        <w:ind w:left="120"/>
        <w:rPr>
          <w:rFonts w:eastAsia="Calibri" w:cs="Times New Roman"/>
        </w:rPr>
      </w:pPr>
    </w:p>
    <w:p w:rsidR="006B6E73" w:rsidRDefault="006B6E73" w:rsidP="006B6E73">
      <w:pPr>
        <w:pStyle w:val="221"/>
        <w:keepNext/>
        <w:keepLines/>
        <w:shd w:val="clear" w:color="auto" w:fill="auto"/>
        <w:spacing w:before="0" w:line="240" w:lineRule="auto"/>
        <w:ind w:left="120"/>
        <w:rPr>
          <w:rFonts w:eastAsia="Calibri" w:cs="Times New Roman"/>
        </w:rPr>
      </w:pPr>
      <w:r>
        <w:rPr>
          <w:rFonts w:eastAsia="Calibri" w:cs="Times New Roman"/>
        </w:rPr>
        <w:t>1 Учебн</w:t>
      </w:r>
      <w:proofErr w:type="gramStart"/>
      <w:r>
        <w:rPr>
          <w:rFonts w:eastAsia="Calibri" w:cs="Times New Roman"/>
        </w:rPr>
        <w:t>о-</w:t>
      </w:r>
      <w:proofErr w:type="gramEnd"/>
      <w:r>
        <w:rPr>
          <w:rFonts w:eastAsia="Calibri" w:cs="Times New Roman"/>
        </w:rPr>
        <w:t xml:space="preserve"> методический комплекс:</w:t>
      </w:r>
    </w:p>
    <w:p w:rsidR="006B6E73" w:rsidRDefault="006B6E73" w:rsidP="006B6E73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after="0" w:line="240" w:lineRule="auto"/>
        <w:ind w:left="580" w:right="360" w:hanging="4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Учебник « Литература 10 класс. Учебник для общеобразовательных учреждений». Автор Ю. В. Лебедев</w:t>
      </w:r>
      <w:proofErr w:type="gramStart"/>
      <w:r>
        <w:rPr>
          <w:rFonts w:ascii="Calibri" w:eastAsia="Calibri" w:hAnsi="Calibri" w:cs="Times New Roman"/>
        </w:rPr>
        <w:t xml:space="preserve">.., </w:t>
      </w:r>
      <w:proofErr w:type="gramEnd"/>
      <w:r>
        <w:rPr>
          <w:rFonts w:ascii="Calibri" w:eastAsia="Calibri" w:hAnsi="Calibri" w:cs="Times New Roman"/>
        </w:rPr>
        <w:t>Просвещение, 2008 год в 2 частях,</w:t>
      </w:r>
    </w:p>
    <w:p w:rsidR="006B6E73" w:rsidRDefault="006B6E73" w:rsidP="006B6E73">
      <w:pPr>
        <w:pStyle w:val="20"/>
        <w:numPr>
          <w:ilvl w:val="0"/>
          <w:numId w:val="1"/>
        </w:numPr>
        <w:shd w:val="clear" w:color="auto" w:fill="auto"/>
        <w:tabs>
          <w:tab w:val="left" w:pos="470"/>
          <w:tab w:val="left" w:pos="2587"/>
        </w:tabs>
        <w:spacing w:after="0" w:line="240" w:lineRule="auto"/>
        <w:ind w:left="580" w:right="20" w:hanging="4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И. В. Золотарёва, Т. И. Михайлова « Поурочные разработки по литературе, 10 класс» Москва, «</w:t>
      </w:r>
      <w:proofErr w:type="spellStart"/>
      <w:r>
        <w:rPr>
          <w:rFonts w:ascii="Calibri" w:eastAsia="Calibri" w:hAnsi="Calibri" w:cs="Times New Roman"/>
        </w:rPr>
        <w:t>Вако</w:t>
      </w:r>
      <w:proofErr w:type="spellEnd"/>
      <w:r>
        <w:rPr>
          <w:rFonts w:ascii="Calibri" w:eastAsia="Calibri" w:hAnsi="Calibri" w:cs="Times New Roman"/>
        </w:rPr>
        <w:t xml:space="preserve">»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Calibri" w:eastAsia="Calibri" w:hAnsi="Calibri" w:cs="Times New Roman"/>
          </w:rPr>
          <w:t>2009 г</w:t>
        </w:r>
      </w:smartTag>
      <w:r>
        <w:rPr>
          <w:rFonts w:ascii="Calibri" w:eastAsia="Calibri" w:hAnsi="Calibri" w:cs="Times New Roman"/>
        </w:rPr>
        <w:t>.</w:t>
      </w:r>
    </w:p>
    <w:p w:rsidR="006B6E73" w:rsidRDefault="006B6E73" w:rsidP="006B6E73">
      <w:pPr>
        <w:pStyle w:val="20"/>
        <w:numPr>
          <w:ilvl w:val="0"/>
          <w:numId w:val="1"/>
        </w:numPr>
        <w:shd w:val="clear" w:color="auto" w:fill="auto"/>
        <w:tabs>
          <w:tab w:val="left" w:pos="468"/>
        </w:tabs>
        <w:spacing w:after="0" w:line="240" w:lineRule="auto"/>
        <w:ind w:left="1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Журнал «Литература в школе». Приложение к журналу «Литература в школе».</w:t>
      </w:r>
    </w:p>
    <w:p w:rsidR="006B6E73" w:rsidRDefault="006B6E73" w:rsidP="006B6E73">
      <w:pPr>
        <w:pStyle w:val="20"/>
        <w:numPr>
          <w:ilvl w:val="0"/>
          <w:numId w:val="1"/>
        </w:numPr>
        <w:shd w:val="clear" w:color="auto" w:fill="auto"/>
        <w:tabs>
          <w:tab w:val="left" w:pos="463"/>
        </w:tabs>
        <w:spacing w:after="0" w:line="240" w:lineRule="auto"/>
        <w:ind w:left="580" w:right="20" w:hanging="4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С. П. </w:t>
      </w:r>
      <w:proofErr w:type="spellStart"/>
      <w:r>
        <w:rPr>
          <w:rFonts w:ascii="Calibri" w:eastAsia="Calibri" w:hAnsi="Calibri" w:cs="Times New Roman"/>
        </w:rPr>
        <w:t>Белокурова</w:t>
      </w:r>
      <w:proofErr w:type="spellEnd"/>
      <w:r>
        <w:rPr>
          <w:rFonts w:ascii="Calibri" w:eastAsia="Calibri" w:hAnsi="Calibri" w:cs="Times New Roman"/>
        </w:rPr>
        <w:t xml:space="preserve"> Словарь литературоведческих терминов. Санкт-Петербург «Паритет» 2007</w:t>
      </w:r>
    </w:p>
    <w:p w:rsidR="006B6E73" w:rsidRDefault="006B6E73" w:rsidP="006B6E73">
      <w:pPr>
        <w:pStyle w:val="20"/>
        <w:numPr>
          <w:ilvl w:val="0"/>
          <w:numId w:val="1"/>
        </w:numPr>
        <w:shd w:val="clear" w:color="auto" w:fill="auto"/>
        <w:tabs>
          <w:tab w:val="left" w:pos="475"/>
        </w:tabs>
        <w:spacing w:after="0" w:line="240" w:lineRule="auto"/>
        <w:ind w:left="120" w:right="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Журнал «Литература в школе». Приложение к журналу «Литература в школе». </w:t>
      </w:r>
      <w:r>
        <w:rPr>
          <w:rStyle w:val="2TimesNewRoman"/>
          <w:rFonts w:eastAsia="Calibri"/>
        </w:rPr>
        <w:t>2.Электронные носители:</w:t>
      </w:r>
    </w:p>
    <w:p w:rsidR="006B6E73" w:rsidRPr="006B6E73" w:rsidRDefault="006B6E73" w:rsidP="006B6E73">
      <w:pPr>
        <w:numPr>
          <w:ilvl w:val="0"/>
          <w:numId w:val="1"/>
        </w:numPr>
        <w:tabs>
          <w:tab w:val="left" w:pos="259"/>
        </w:tabs>
        <w:ind w:left="120"/>
        <w:rPr>
          <w:sz w:val="22"/>
        </w:rPr>
      </w:pPr>
      <w:r w:rsidRPr="006B6E73">
        <w:rPr>
          <w:sz w:val="22"/>
        </w:rPr>
        <w:lastRenderedPageBreak/>
        <w:t>обучение сочинениям. Развитие речи 5-11 классы</w:t>
      </w:r>
    </w:p>
    <w:p w:rsidR="006B6E73" w:rsidRPr="006B6E73" w:rsidRDefault="006B6E73" w:rsidP="006B6E73">
      <w:pPr>
        <w:numPr>
          <w:ilvl w:val="0"/>
          <w:numId w:val="1"/>
        </w:numPr>
        <w:tabs>
          <w:tab w:val="left" w:pos="264"/>
        </w:tabs>
        <w:ind w:left="120"/>
        <w:rPr>
          <w:sz w:val="22"/>
        </w:rPr>
      </w:pPr>
      <w:r w:rsidRPr="006B6E73">
        <w:rPr>
          <w:sz w:val="22"/>
        </w:rPr>
        <w:t>Русская поэзия для детей. Времена года.</w:t>
      </w:r>
    </w:p>
    <w:p w:rsidR="006B6E73" w:rsidRPr="006B6E73" w:rsidRDefault="006B6E73" w:rsidP="006B6E73">
      <w:pPr>
        <w:numPr>
          <w:ilvl w:val="0"/>
          <w:numId w:val="1"/>
        </w:numPr>
        <w:tabs>
          <w:tab w:val="left" w:pos="211"/>
        </w:tabs>
        <w:ind w:left="120"/>
        <w:rPr>
          <w:sz w:val="22"/>
        </w:rPr>
      </w:pPr>
      <w:r w:rsidRPr="006B6E73">
        <w:rPr>
          <w:sz w:val="22"/>
        </w:rPr>
        <w:t>Энциклопедия классической музыки</w:t>
      </w:r>
    </w:p>
    <w:p w:rsidR="006B6E73" w:rsidRPr="006B6E73" w:rsidRDefault="006B6E73" w:rsidP="006B6E73">
      <w:pPr>
        <w:numPr>
          <w:ilvl w:val="0"/>
          <w:numId w:val="1"/>
        </w:numPr>
        <w:tabs>
          <w:tab w:val="left" w:pos="262"/>
        </w:tabs>
        <w:spacing w:after="210"/>
        <w:ind w:left="120" w:right="20"/>
        <w:rPr>
          <w:sz w:val="22"/>
        </w:rPr>
      </w:pPr>
      <w:r w:rsidRPr="006B6E73">
        <w:rPr>
          <w:sz w:val="22"/>
        </w:rPr>
        <w:t xml:space="preserve">Фильм Павла </w:t>
      </w:r>
      <w:proofErr w:type="spellStart"/>
      <w:r w:rsidRPr="006B6E73">
        <w:rPr>
          <w:sz w:val="22"/>
        </w:rPr>
        <w:t>Лунгина</w:t>
      </w:r>
      <w:proofErr w:type="spellEnd"/>
      <w:r w:rsidRPr="006B6E73">
        <w:rPr>
          <w:sz w:val="22"/>
        </w:rPr>
        <w:t>. Дело о «Мёртвых душах»</w:t>
      </w:r>
    </w:p>
    <w:p w:rsidR="006B6E73" w:rsidRPr="006B6E73" w:rsidRDefault="006B6E73" w:rsidP="006B6E73">
      <w:pPr>
        <w:numPr>
          <w:ilvl w:val="0"/>
          <w:numId w:val="1"/>
        </w:numPr>
        <w:tabs>
          <w:tab w:val="left" w:pos="262"/>
        </w:tabs>
        <w:ind w:left="119" w:right="20"/>
        <w:rPr>
          <w:sz w:val="22"/>
        </w:rPr>
      </w:pPr>
      <w:r w:rsidRPr="006B6E73">
        <w:rPr>
          <w:sz w:val="22"/>
        </w:rPr>
        <w:t>Аудиокнига. А. С. Пушкин. Евгений Онегин</w:t>
      </w:r>
    </w:p>
    <w:p w:rsidR="006B6E73" w:rsidRPr="006B6E73" w:rsidRDefault="006B6E73" w:rsidP="006B6E73">
      <w:pPr>
        <w:pStyle w:val="40"/>
        <w:shd w:val="clear" w:color="auto" w:fill="auto"/>
        <w:spacing w:before="0" w:line="240" w:lineRule="auto"/>
        <w:ind w:left="119"/>
        <w:rPr>
          <w:b w:val="0"/>
          <w:sz w:val="22"/>
        </w:rPr>
      </w:pPr>
      <w:proofErr w:type="spellStart"/>
      <w:r w:rsidRPr="006B6E73">
        <w:rPr>
          <w:b w:val="0"/>
          <w:sz w:val="22"/>
        </w:rPr>
        <w:t>Аудиотеатр</w:t>
      </w:r>
      <w:proofErr w:type="spellEnd"/>
      <w:r w:rsidRPr="006B6E73">
        <w:rPr>
          <w:b w:val="0"/>
          <w:sz w:val="22"/>
        </w:rPr>
        <w:t>. М. Ю. Лермонтов. Герой нашего времени</w:t>
      </w:r>
    </w:p>
    <w:p w:rsidR="006B6E73" w:rsidRPr="00A77E9A" w:rsidRDefault="006B6E73" w:rsidP="006B6E73">
      <w:pPr>
        <w:pStyle w:val="40"/>
        <w:shd w:val="clear" w:color="auto" w:fill="auto"/>
        <w:spacing w:before="0" w:line="240" w:lineRule="auto"/>
        <w:ind w:left="120"/>
        <w:rPr>
          <w:rFonts w:ascii="Calibri" w:eastAsia="Calibri" w:hAnsi="Calibri" w:cs="Times New Roman"/>
          <w:b w:val="0"/>
          <w:sz w:val="24"/>
          <w:szCs w:val="24"/>
        </w:rPr>
      </w:pPr>
      <w:r w:rsidRPr="00A77E9A">
        <w:rPr>
          <w:rFonts w:ascii="Calibri" w:eastAsia="Calibri" w:hAnsi="Calibri" w:cs="Times New Roman"/>
          <w:b w:val="0"/>
          <w:sz w:val="24"/>
          <w:szCs w:val="24"/>
        </w:rPr>
        <w:t>3. Справочная литература</w:t>
      </w:r>
    </w:p>
    <w:p w:rsidR="006B6E73" w:rsidRDefault="006B6E73" w:rsidP="006B6E73">
      <w:pPr>
        <w:jc w:val="center"/>
        <w:rPr>
          <w:sz w:val="32"/>
          <w:szCs w:val="32"/>
        </w:rPr>
      </w:pPr>
    </w:p>
    <w:p w:rsidR="006B6E73" w:rsidRDefault="006B6E73" w:rsidP="006B6E73">
      <w:pPr>
        <w:ind w:left="-180" w:right="180"/>
        <w:jc w:val="center"/>
        <w:rPr>
          <w:b/>
        </w:rPr>
        <w:sectPr w:rsidR="006B6E73" w:rsidSect="0022502D">
          <w:footerReference w:type="even" r:id="rId8"/>
          <w:footerReference w:type="default" r:id="rId9"/>
          <w:pgSz w:w="16838" w:h="11906" w:orient="landscape"/>
          <w:pgMar w:top="539" w:right="459" w:bottom="57" w:left="1077" w:header="709" w:footer="709" w:gutter="0"/>
          <w:cols w:space="708"/>
          <w:titlePg/>
          <w:docGrid w:linePitch="360"/>
        </w:sectPr>
      </w:pPr>
    </w:p>
    <w:p w:rsidR="006B6E73" w:rsidRPr="00876A8F" w:rsidRDefault="006B6E73" w:rsidP="006B6E73">
      <w:pPr>
        <w:ind w:left="-180" w:right="180"/>
        <w:jc w:val="center"/>
      </w:pPr>
      <w:r w:rsidRPr="00247121">
        <w:rPr>
          <w:b/>
        </w:rPr>
        <w:lastRenderedPageBreak/>
        <w:t>ОСНОВНЫЕ РАЗДЕЛЫ КАЛЕНДАРНО-ТЕМАТИЧЕСКОГО ПЛАНИРОВАНИЯ</w:t>
      </w:r>
    </w:p>
    <w:p w:rsidR="006B6E73" w:rsidRPr="00247121" w:rsidRDefault="006B6E73" w:rsidP="006B6E73">
      <w:pPr>
        <w:jc w:val="center"/>
        <w:rPr>
          <w:b/>
        </w:rPr>
      </w:pPr>
    </w:p>
    <w:tbl>
      <w:tblPr>
        <w:tblW w:w="24400" w:type="dxa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060"/>
        <w:gridCol w:w="49"/>
        <w:gridCol w:w="1571"/>
        <w:gridCol w:w="40"/>
        <w:gridCol w:w="2563"/>
        <w:gridCol w:w="97"/>
        <w:gridCol w:w="1577"/>
        <w:gridCol w:w="18"/>
        <w:gridCol w:w="25"/>
        <w:gridCol w:w="1620"/>
        <w:gridCol w:w="47"/>
        <w:gridCol w:w="1728"/>
        <w:gridCol w:w="25"/>
        <w:gridCol w:w="1592"/>
        <w:gridCol w:w="28"/>
        <w:gridCol w:w="1367"/>
        <w:gridCol w:w="1395"/>
        <w:gridCol w:w="222"/>
        <w:gridCol w:w="1173"/>
        <w:gridCol w:w="444"/>
        <w:gridCol w:w="951"/>
        <w:gridCol w:w="1395"/>
        <w:gridCol w:w="1395"/>
        <w:gridCol w:w="1395"/>
      </w:tblGrid>
      <w:tr w:rsidR="006B6E73" w:rsidRPr="00FF5B21" w:rsidTr="0022502D">
        <w:trPr>
          <w:gridAfter w:val="8"/>
          <w:wAfter w:w="8370" w:type="dxa"/>
          <w:trHeight w:val="352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jc w:val="center"/>
            </w:pPr>
            <w:r>
              <w:t>№</w:t>
            </w:r>
          </w:p>
          <w:p w:rsidR="006B6E73" w:rsidRDefault="006B6E73" w:rsidP="0022502D">
            <w:pPr>
              <w:ind w:left="-205" w:right="-108"/>
              <w:jc w:val="center"/>
            </w:pPr>
            <w:r>
              <w:t xml:space="preserve"> 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jc w:val="center"/>
            </w:pPr>
            <w:r>
              <w:t>Тема урока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jc w:val="center"/>
            </w:pPr>
            <w:r>
              <w:t>Тип / вид урока</w:t>
            </w:r>
          </w:p>
        </w:tc>
        <w:tc>
          <w:tcPr>
            <w:tcW w:w="2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jc w:val="center"/>
            </w:pPr>
            <w:r>
              <w:t>Основные по</w:t>
            </w:r>
            <w:r>
              <w:softHyphen/>
              <w:t>ня</w:t>
            </w:r>
            <w:r>
              <w:softHyphen/>
              <w:t>тия</w:t>
            </w:r>
          </w:p>
        </w:tc>
        <w:tc>
          <w:tcPr>
            <w:tcW w:w="3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jc w:val="center"/>
            </w:pPr>
            <w:r>
              <w:t>Учебные навыки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jc w:val="center"/>
            </w:pPr>
            <w:r>
              <w:t>Дата по календарю</w:t>
            </w:r>
          </w:p>
        </w:tc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jc w:val="center"/>
            </w:pPr>
            <w:r>
              <w:t>Фактическая дата</w:t>
            </w:r>
          </w:p>
        </w:tc>
        <w:tc>
          <w:tcPr>
            <w:tcW w:w="1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jc w:val="center"/>
            </w:pPr>
            <w:proofErr w:type="spellStart"/>
            <w:proofErr w:type="gramStart"/>
            <w:r>
              <w:t>Примеча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</w:p>
        </w:tc>
      </w:tr>
      <w:tr w:rsidR="006B6E73" w:rsidRPr="00FF5B21" w:rsidTr="0022502D">
        <w:trPr>
          <w:gridAfter w:val="8"/>
          <w:wAfter w:w="8370" w:type="dxa"/>
          <w:trHeight w:val="146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73" w:rsidRDefault="006B6E73" w:rsidP="0022502D"/>
        </w:tc>
        <w:tc>
          <w:tcPr>
            <w:tcW w:w="31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73" w:rsidRDefault="006B6E73" w:rsidP="0022502D"/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/>
        </w:tc>
        <w:tc>
          <w:tcPr>
            <w:tcW w:w="2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73" w:rsidRDefault="006B6E73" w:rsidP="0022502D"/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jc w:val="center"/>
            </w:pPr>
            <w:r>
              <w:t>предметные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jc w:val="center"/>
            </w:pPr>
            <w:proofErr w:type="spellStart"/>
            <w:r>
              <w:t>общеучебные</w:t>
            </w:r>
            <w:proofErr w:type="spellEnd"/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73" w:rsidRDefault="006B6E73" w:rsidP="0022502D"/>
        </w:tc>
        <w:tc>
          <w:tcPr>
            <w:tcW w:w="16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73" w:rsidRDefault="006B6E73" w:rsidP="0022502D"/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73" w:rsidRDefault="006B6E73" w:rsidP="0022502D"/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6B6E73">
            <w:pPr>
              <w:numPr>
                <w:ilvl w:val="0"/>
                <w:numId w:val="2"/>
              </w:numPr>
              <w:tabs>
                <w:tab w:val="left" w:pos="307"/>
              </w:tabs>
              <w:ind w:hanging="600"/>
              <w:jc w:val="center"/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6B6E7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6B6E7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6B6E7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6B6E7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6B6E7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6B6E7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6B6E7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6B6E73">
            <w:pPr>
              <w:numPr>
                <w:ilvl w:val="0"/>
                <w:numId w:val="2"/>
              </w:numPr>
              <w:jc w:val="center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6B6E73">
            <w:pPr>
              <w:numPr>
                <w:ilvl w:val="0"/>
                <w:numId w:val="6"/>
              </w:numPr>
              <w:tabs>
                <w:tab w:val="left" w:pos="0"/>
                <w:tab w:val="left" w:pos="155"/>
              </w:tabs>
              <w:jc w:val="both"/>
              <w:rPr>
                <w:b/>
              </w:rPr>
            </w:pPr>
          </w:p>
        </w:tc>
        <w:tc>
          <w:tcPr>
            <w:tcW w:w="3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59"/>
              <w:jc w:val="both"/>
            </w:pPr>
            <w:r>
              <w:t xml:space="preserve">Введение. Русская литература </w:t>
            </w:r>
            <w:r w:rsidRPr="00FF5B21">
              <w:rPr>
                <w:lang w:val="en-US"/>
              </w:rPr>
              <w:t>XIX</w:t>
            </w:r>
            <w:r>
              <w:t xml:space="preserve"> века в контексте мировой культуры. Основные темы и проблемы русской литера</w:t>
            </w:r>
            <w:r>
              <w:softHyphen/>
              <w:t xml:space="preserve">туры </w:t>
            </w:r>
            <w:r w:rsidRPr="00FF5B21">
              <w:rPr>
                <w:lang w:val="en-US"/>
              </w:rPr>
              <w:t>XIX</w:t>
            </w:r>
            <w:r>
              <w:t xml:space="preserve"> века. </w:t>
            </w:r>
          </w:p>
          <w:p w:rsidR="006B6E73" w:rsidRDefault="006B6E73" w:rsidP="0022502D">
            <w:pPr>
              <w:ind w:right="-59"/>
              <w:jc w:val="both"/>
            </w:pPr>
          </w:p>
          <w:p w:rsidR="006B6E73" w:rsidRDefault="006B6E73" w:rsidP="0022502D">
            <w:pPr>
              <w:ind w:right="-59"/>
              <w:jc w:val="both"/>
            </w:pPr>
          </w:p>
          <w:p w:rsidR="006B6E73" w:rsidRDefault="006B6E73" w:rsidP="0022502D">
            <w:pPr>
              <w:ind w:right="-59"/>
              <w:jc w:val="both"/>
            </w:pPr>
          </w:p>
          <w:p w:rsidR="006B6E73" w:rsidRDefault="006B6E73" w:rsidP="0022502D">
            <w:pPr>
              <w:ind w:right="-59"/>
              <w:jc w:val="both"/>
            </w:pPr>
          </w:p>
          <w:p w:rsidR="006B6E73" w:rsidRDefault="006B6E73" w:rsidP="0022502D">
            <w:pPr>
              <w:ind w:right="-59"/>
              <w:jc w:val="both"/>
            </w:pPr>
          </w:p>
          <w:p w:rsidR="006B6E73" w:rsidRPr="00E41F30" w:rsidRDefault="006B6E73" w:rsidP="0022502D">
            <w:pPr>
              <w:ind w:right="-59"/>
              <w:jc w:val="both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</w:pPr>
            <w:proofErr w:type="gramStart"/>
            <w:r>
              <w:t>Комбинированный</w:t>
            </w:r>
            <w:proofErr w:type="gramEnd"/>
            <w:r>
              <w:t>;  лекция</w:t>
            </w:r>
          </w:p>
        </w:tc>
        <w:tc>
          <w:tcPr>
            <w:tcW w:w="2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05"/>
            </w:pPr>
            <w:proofErr w:type="spellStart"/>
            <w:r>
              <w:t>Духовнонрав</w:t>
            </w:r>
            <w:r>
              <w:softHyphen/>
              <w:t>ств</w:t>
            </w:r>
            <w:proofErr w:type="spellEnd"/>
            <w:r>
              <w:t>. иска</w:t>
            </w:r>
            <w:r>
              <w:softHyphen/>
              <w:t>ния человека, нравственный идеал, «</w:t>
            </w:r>
            <w:proofErr w:type="spellStart"/>
            <w:r>
              <w:t>праведничество</w:t>
            </w:r>
            <w:proofErr w:type="spellEnd"/>
            <w:r>
              <w:t>», социальная неспра</w:t>
            </w:r>
            <w:r>
              <w:softHyphen/>
              <w:t>ведливость, сво</w:t>
            </w:r>
            <w:r>
              <w:softHyphen/>
              <w:t xml:space="preserve">бода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</w:pPr>
            <w:r>
              <w:t>2.09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8"/>
          <w:wAfter w:w="8370" w:type="dxa"/>
          <w:trHeight w:val="280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ind w:left="288"/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tabs>
                <w:tab w:val="left" w:pos="-25"/>
              </w:tabs>
              <w:ind w:left="288"/>
              <w:jc w:val="both"/>
              <w:rPr>
                <w:b/>
              </w:rPr>
            </w:pPr>
          </w:p>
        </w:tc>
        <w:tc>
          <w:tcPr>
            <w:tcW w:w="31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беседа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Читательские предпочтения, созвучие литературы и жизни Различие родов и жанров литературы, взаимосвязь отдельных компонентов,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работа со справочной литературой, составление конспекта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jc w:val="both"/>
              <w:rPr>
                <w:b/>
              </w:rPr>
            </w:pPr>
            <w:r w:rsidRPr="00FF5B21">
              <w:rPr>
                <w:b/>
              </w:rPr>
              <w:t xml:space="preserve">    2</w:t>
            </w:r>
          </w:p>
          <w:p w:rsidR="006B6E73" w:rsidRPr="00FF5B21" w:rsidRDefault="006B6E73" w:rsidP="0022502D">
            <w:pPr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59"/>
              <w:jc w:val="both"/>
            </w:pPr>
            <w:r>
              <w:t>Творчество писателей конца 18 начала 19 веков Языковая реформа Н. М. Карамзина. Романтический историзм Н. М. Карамзина</w:t>
            </w:r>
            <w:proofErr w:type="gramStart"/>
            <w:r>
              <w:t>.(</w:t>
            </w:r>
            <w:proofErr w:type="gramEnd"/>
            <w:r>
              <w:t>обзорное знакомство)</w:t>
            </w:r>
          </w:p>
          <w:p w:rsidR="006B6E73" w:rsidRDefault="006B6E73" w:rsidP="0022502D">
            <w:pPr>
              <w:ind w:right="-65"/>
              <w:jc w:val="both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</w:pPr>
            <w:proofErr w:type="gramStart"/>
            <w:r>
              <w:t>Комбинированный</w:t>
            </w:r>
            <w:proofErr w:type="gramEnd"/>
            <w:r>
              <w:t>;  лекция</w:t>
            </w:r>
          </w:p>
        </w:tc>
        <w:tc>
          <w:tcPr>
            <w:tcW w:w="26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181830" w:rsidRDefault="006B6E73" w:rsidP="0022502D">
            <w:pPr>
              <w:ind w:right="-25"/>
              <w:jc w:val="both"/>
            </w:pPr>
            <w:r>
              <w:t>Сентиментализм, новые слова и понятия Карамзина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60"/>
              <w:jc w:val="both"/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65" w:right="-45"/>
              <w:jc w:val="both"/>
            </w:pPr>
            <w:r>
              <w:t>Составление тезисного плана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</w:pPr>
            <w:r>
              <w:t>5.09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81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3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Русский романтизм. К.Н.Батюшков и В.А.Жуковский как родоначальники романтической школы Обзор творчества  </w:t>
            </w:r>
          </w:p>
          <w:p w:rsidR="006B6E73" w:rsidRDefault="006B6E73" w:rsidP="0022502D">
            <w:pPr>
              <w:ind w:right="-65"/>
              <w:jc w:val="both"/>
            </w:pPr>
          </w:p>
          <w:p w:rsidR="006B6E73" w:rsidRDefault="006B6E73" w:rsidP="0022502D">
            <w:pPr>
              <w:ind w:right="-65"/>
              <w:jc w:val="both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</w:pPr>
            <w:r>
              <w:t xml:space="preserve">Комбинированный; 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181830" w:rsidRDefault="006B6E73" w:rsidP="0022502D">
            <w:pPr>
              <w:ind w:right="-25"/>
              <w:jc w:val="both"/>
            </w:pPr>
            <w:r>
              <w:t>Романтизм и реа</w:t>
            </w:r>
            <w:r>
              <w:softHyphen/>
              <w:t xml:space="preserve">лизм в русской литературе </w:t>
            </w:r>
            <w:r w:rsidRPr="00FF5B21"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60"/>
              <w:jc w:val="both"/>
            </w:pPr>
            <w:r>
              <w:t>Жанровое, идейно-тематическое своеобразие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65" w:right="-45"/>
              <w:jc w:val="both"/>
            </w:pPr>
            <w:r>
              <w:t xml:space="preserve">Схематизация материала, сопоставительная </w:t>
            </w:r>
            <w:proofErr w:type="spellStart"/>
            <w:r>
              <w:t>хар</w:t>
            </w:r>
            <w:proofErr w:type="spellEnd"/>
            <w:r>
              <w:t>-ка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7.09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81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571EF7" w:rsidRDefault="006B6E73" w:rsidP="0022502D">
            <w:pPr>
              <w:jc w:val="center"/>
            </w:pPr>
            <w:r>
              <w:t>4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571EF7" w:rsidRDefault="006B6E73" w:rsidP="0022502D">
            <w:pPr>
              <w:ind w:right="-65"/>
              <w:jc w:val="center"/>
            </w:pPr>
            <w:r>
              <w:t xml:space="preserve">Поэтические искания </w:t>
            </w:r>
            <w:r>
              <w:lastRenderedPageBreak/>
              <w:t>декабристов. Поэзия К. Ф. Рылеева.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Pr="00571EF7" w:rsidRDefault="006B6E73" w:rsidP="0022502D">
            <w:pPr>
              <w:ind w:left="-26" w:right="-79"/>
              <w:jc w:val="center"/>
            </w:pPr>
            <w:r>
              <w:lastRenderedPageBreak/>
              <w:t xml:space="preserve">Работа с </w:t>
            </w:r>
            <w:r>
              <w:lastRenderedPageBreak/>
              <w:t>текстом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571EF7" w:rsidRDefault="006B6E73" w:rsidP="0022502D">
            <w:pPr>
              <w:ind w:right="-92"/>
              <w:jc w:val="center"/>
            </w:pPr>
            <w:r>
              <w:lastRenderedPageBreak/>
              <w:t>Поэзия декабристов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571EF7" w:rsidRDefault="006B6E73" w:rsidP="0022502D">
            <w:pPr>
              <w:ind w:left="-124" w:right="-160"/>
              <w:jc w:val="center"/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571EF7" w:rsidRDefault="006B6E73" w:rsidP="0022502D">
            <w:pPr>
              <w:ind w:left="-56" w:right="-45"/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571EF7" w:rsidRDefault="006B6E73" w:rsidP="0022502D">
            <w:pPr>
              <w:ind w:left="9" w:right="-109"/>
              <w:jc w:val="center"/>
            </w:pPr>
            <w:r>
              <w:t>9.09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571EF7" w:rsidRDefault="006B6E73" w:rsidP="0022502D">
            <w:pPr>
              <w:ind w:left="-107" w:right="-2"/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571EF7" w:rsidRDefault="006B6E73" w:rsidP="0022502D">
            <w:pPr>
              <w:ind w:left="-34" w:right="-19"/>
              <w:jc w:val="center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lastRenderedPageBreak/>
              <w:t>5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181830" w:rsidRDefault="006B6E73" w:rsidP="0022502D">
            <w:pPr>
              <w:ind w:right="-65"/>
              <w:jc w:val="both"/>
            </w:pPr>
            <w:r>
              <w:t xml:space="preserve">Своеобразие пушкинской эпохи. Основные темы, мотивы лирики А. С. Пушкина.. </w:t>
            </w:r>
            <w:proofErr w:type="spellStart"/>
            <w:r>
              <w:t>Историч</w:t>
            </w:r>
            <w:proofErr w:type="spellEnd"/>
            <w:r>
              <w:t>. концепция пушкинского творчества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</w:pPr>
            <w:r>
              <w:t xml:space="preserve"> лекция с элементами беседы Обобщение </w:t>
            </w:r>
            <w:proofErr w:type="gramStart"/>
            <w:r>
              <w:t>изученного</w:t>
            </w:r>
            <w:proofErr w:type="gramEnd"/>
            <w:r>
              <w:t xml:space="preserve"> ранее;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</w:pPr>
            <w:r>
              <w:t>Гуманизм, лирика, романтизм, гедонизм, реализм, эпикурейство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60"/>
              <w:jc w:val="both"/>
            </w:pPr>
            <w:r>
              <w:t>Идейно-тематический анализ текста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Художественное иллюстрирование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12.09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9B6507" w:rsidRDefault="006B6E73" w:rsidP="0022502D">
            <w:pPr>
              <w:ind w:left="-34" w:right="-181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6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Петербургская повесть А.Пушкина «Медный всадник». Человек и история в поэме. Проблема власти. Тема «маленького человека»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</w:pPr>
            <w:r>
              <w:t>Тема «маленького человека», поэма, жанровые особенности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>Жанрово-композиционный анализ текста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Идейно-</w:t>
            </w:r>
            <w:proofErr w:type="spellStart"/>
            <w:r>
              <w:t>темат</w:t>
            </w:r>
            <w:proofErr w:type="spellEnd"/>
            <w:r>
              <w:t>. анализ текста, исследовательская работа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14.09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81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ind w:left="288"/>
              <w:jc w:val="both"/>
              <w:rPr>
                <w:b/>
              </w:rPr>
            </w:pPr>
            <w:r w:rsidRPr="00FF5B21">
              <w:rPr>
                <w:b/>
              </w:rPr>
              <w:t>7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1B7ED3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М.Ю.Лермонтов.</w:t>
            </w:r>
            <w:r>
              <w:t xml:space="preserve"> </w:t>
            </w:r>
            <w:proofErr w:type="spellStart"/>
            <w:r>
              <w:t>Своеобраз</w:t>
            </w:r>
            <w:proofErr w:type="spellEnd"/>
            <w:r>
              <w:t xml:space="preserve">. художеств. мира поэта, развитие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его</w:t>
            </w:r>
            <w:proofErr w:type="gramEnd"/>
            <w:r>
              <w:t xml:space="preserve"> </w:t>
            </w:r>
            <w:proofErr w:type="spellStart"/>
            <w:r>
              <w:t>тв-ве</w:t>
            </w:r>
            <w:proofErr w:type="spellEnd"/>
            <w:r>
              <w:t xml:space="preserve"> пушкинских традиций. Романтизм и реализм </w:t>
            </w:r>
            <w:proofErr w:type="gramStart"/>
            <w:r>
              <w:t>в</w:t>
            </w:r>
            <w:proofErr w:type="gramEnd"/>
            <w:r>
              <w:t xml:space="preserve"> произведен. Писателя. «Молитва»</w:t>
            </w:r>
            <w:r w:rsidRPr="00FF5B21">
              <w:rPr>
                <w:sz w:val="28"/>
                <w:szCs w:val="28"/>
              </w:rPr>
              <w:t xml:space="preserve"> </w:t>
            </w:r>
            <w:r w:rsidRPr="00FF5B21">
              <w:rPr>
                <w:sz w:val="22"/>
                <w:szCs w:val="22"/>
              </w:rPr>
              <w:t>Молитва как жанр в лирике М.Ю. Лермонтова</w:t>
            </w:r>
            <w:proofErr w:type="gramStart"/>
            <w:r w:rsidRPr="00FF5B21">
              <w:rPr>
                <w:sz w:val="22"/>
                <w:szCs w:val="22"/>
              </w:rPr>
              <w:t xml:space="preserve"> .</w:t>
            </w:r>
            <w:proofErr w:type="gramEnd"/>
            <w:r w:rsidRPr="00FF5B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</w:pPr>
            <w:r>
              <w:t>лабораторная работа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05"/>
            </w:pPr>
            <w:r>
              <w:t>Реалистическое и романтическое начало в лирике Лермонтова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60"/>
            </w:pPr>
            <w:r>
              <w:t>Составление тезисного плана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  <w:r>
              <w:t>Схематизация материала, составление плана-конспекта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16.09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8</w:t>
            </w:r>
          </w:p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</w:p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М. Ю. Лермонтов «Демон» Образ Демона и Ангела в творчестве М.Ю.Лермонтова</w:t>
            </w:r>
            <w:r w:rsidRPr="00FF5B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26" w:right="-95"/>
            </w:pPr>
            <w:r>
              <w:t xml:space="preserve">Комбинированный; </w:t>
            </w:r>
            <w:proofErr w:type="gramStart"/>
            <w:r>
              <w:t>лабораторная</w:t>
            </w:r>
            <w:proofErr w:type="gramEnd"/>
            <w:r>
              <w:t xml:space="preserve"> раб.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</w:pPr>
            <w:r>
              <w:t>Демонические мотивы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  <w:r>
              <w:t>Идейно-</w:t>
            </w:r>
            <w:proofErr w:type="spellStart"/>
            <w:r>
              <w:t>тематич</w:t>
            </w:r>
            <w:proofErr w:type="gramStart"/>
            <w:r>
              <w:t>.а</w:t>
            </w:r>
            <w:proofErr w:type="gramEnd"/>
            <w:r>
              <w:t>нализ</w:t>
            </w:r>
            <w:proofErr w:type="spellEnd"/>
            <w:r>
              <w:t xml:space="preserve">, выявление </w:t>
            </w:r>
            <w:proofErr w:type="spellStart"/>
            <w:r>
              <w:t>нравств</w:t>
            </w:r>
            <w:proofErr w:type="spellEnd"/>
            <w:r>
              <w:t xml:space="preserve">.-филос. </w:t>
            </w:r>
            <w:proofErr w:type="spellStart"/>
            <w:r>
              <w:t>пробл</w:t>
            </w:r>
            <w:proofErr w:type="spellEnd"/>
            <w:r>
              <w:t>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Иллюстративный материал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  <w:r>
              <w:t>19.09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9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9C78C3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Н.В.Гоголь.</w:t>
            </w:r>
            <w:r>
              <w:t xml:space="preserve"> Страницы жизни и творчества. Сатирическое и </w:t>
            </w:r>
            <w:proofErr w:type="spellStart"/>
            <w:r>
              <w:t>эпикодраматическое</w:t>
            </w:r>
            <w:proofErr w:type="spellEnd"/>
            <w:r>
              <w:t xml:space="preserve"> начала в сборнике «Миргород»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</w:pPr>
            <w:r>
              <w:t>Сатира, драма, эпос, лирические отступления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241"/>
            </w:pPr>
            <w:r>
              <w:t xml:space="preserve">Аналитический пересказ текста, выборочный анализ, выявление частного и общего; </w:t>
            </w:r>
            <w:r>
              <w:lastRenderedPageBreak/>
              <w:t>конспектирование материала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lastRenderedPageBreak/>
              <w:t>Опорные схемы и таблицы; иллюстратив</w:t>
            </w:r>
            <w:r>
              <w:softHyphen/>
              <w:t>ный материал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  <w:r>
              <w:t>21.09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lastRenderedPageBreak/>
              <w:t>10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«Невский проспект». Образ Петербурга. Правда и ложь, реальность и фантастика в повести</w:t>
            </w:r>
          </w:p>
          <w:p w:rsidR="006B6E73" w:rsidRDefault="006B6E73" w:rsidP="0022502D">
            <w:pPr>
              <w:ind w:right="-65"/>
              <w:jc w:val="both"/>
            </w:pPr>
          </w:p>
          <w:p w:rsidR="006B6E73" w:rsidRDefault="006B6E73" w:rsidP="0022502D">
            <w:pPr>
              <w:ind w:right="-65"/>
              <w:jc w:val="both"/>
            </w:pPr>
          </w:p>
          <w:p w:rsidR="006B6E73" w:rsidRDefault="006B6E73" w:rsidP="0022502D">
            <w:pPr>
              <w:ind w:right="-65"/>
              <w:jc w:val="both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</w:pPr>
            <w:r>
              <w:t>Анализ эпизода, реальность, фантастика, повесть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  <w:r>
              <w:t xml:space="preserve">Анализ эпизода, монологическая речь, элементы анализа стиля автора текста,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  <w:r>
              <w:t>проблемное изложение материала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</w:pPr>
            <w:r>
              <w:t>23.09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07" w:right="-2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11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proofErr w:type="gramStart"/>
            <w:r>
              <w:t>Р</w:t>
            </w:r>
            <w:proofErr w:type="gramEnd"/>
            <w:r>
              <w:t>/Р. Подготовка к сочинению по творчеству писателей первой половины 19 века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</w:pPr>
            <w:r>
              <w:t xml:space="preserve">Обобщение </w:t>
            </w:r>
            <w:proofErr w:type="gramStart"/>
            <w:r>
              <w:t>изученного</w:t>
            </w:r>
            <w:proofErr w:type="gramEnd"/>
            <w:r>
              <w:t>, лабораторная раб.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</w:pPr>
            <w:r>
              <w:t>Замысел, тема, идея, стиль автора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  <w:r>
              <w:t xml:space="preserve">Создание творческой работы;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  <w:r>
              <w:t>выявление  частного и общего, идейно-тематический анализ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r>
              <w:t>26.09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-34" w:right="-19"/>
              <w:rPr>
                <w:b/>
              </w:rPr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12-13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right="-65"/>
              <w:jc w:val="both"/>
              <w:rPr>
                <w:b/>
              </w:rPr>
            </w:pPr>
            <w:r w:rsidRPr="00FF5B21">
              <w:rPr>
                <w:b/>
              </w:rPr>
              <w:t xml:space="preserve">Русская литература второй половины </w:t>
            </w:r>
            <w:r w:rsidRPr="00FF5B21">
              <w:rPr>
                <w:b/>
                <w:lang w:val="en-US"/>
              </w:rPr>
              <w:t>XIX</w:t>
            </w:r>
            <w:r w:rsidRPr="00FF5B21">
              <w:rPr>
                <w:b/>
              </w:rPr>
              <w:t xml:space="preserve"> в. </w:t>
            </w:r>
            <w:r w:rsidRPr="00172AE3">
              <w:t>Становление и развитие реализма в русской литературе 1830-1850 годов.</w:t>
            </w:r>
            <w:r>
              <w:t xml:space="preserve"> Р</w:t>
            </w:r>
            <w:r w:rsidRPr="00172AE3">
              <w:t>усская критика и литературный процесс второй половины 19 века</w:t>
            </w:r>
            <w:proofErr w:type="gramStart"/>
            <w:r w:rsidRPr="00FF5B21">
              <w:rPr>
                <w:b/>
              </w:rPr>
              <w:t>.(</w:t>
            </w:r>
            <w:proofErr w:type="gramEnd"/>
            <w:r w:rsidRPr="00FF5B21">
              <w:rPr>
                <w:b/>
              </w:rPr>
              <w:t>Обзор)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</w:pPr>
            <w:r>
              <w:t>лекция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Классика, философия, тема, идея, проблематика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  <w:jc w:val="both"/>
            </w:pPr>
            <w:r>
              <w:t xml:space="preserve">Составление плана-конспекта, схематизация материала,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  <w:jc w:val="both"/>
            </w:pPr>
            <w:r>
              <w:t>идейно-композиционное своеобразие произведения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28.09</w:t>
            </w:r>
          </w:p>
          <w:p w:rsidR="006B6E73" w:rsidRDefault="006B6E73" w:rsidP="0022502D">
            <w:pPr>
              <w:ind w:left="9" w:right="-109"/>
              <w:jc w:val="both"/>
            </w:pPr>
            <w:r>
              <w:t>30.09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6373DA" w:rsidRDefault="006B6E73" w:rsidP="0022502D">
            <w:pPr>
              <w:ind w:left="-34" w:right="-19"/>
              <w:jc w:val="center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6373DA" w:rsidRDefault="006B6E73" w:rsidP="0022502D">
            <w:pPr>
              <w:jc w:val="center"/>
            </w:pPr>
            <w:r>
              <w:t>14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2466EF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А.Н.Островский.</w:t>
            </w:r>
            <w:r>
              <w:t xml:space="preserve"> Страницы жизни и творчества</w:t>
            </w:r>
            <w:proofErr w:type="gramStart"/>
            <w:r>
              <w:t xml:space="preserve"> .</w:t>
            </w:r>
            <w:proofErr w:type="gramEnd"/>
            <w:r>
              <w:t xml:space="preserve">А. Н. Островский – создатель русского театра.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  <w:jc w:val="both"/>
            </w:pPr>
            <w:r>
              <w:t>Изучение нового; лекция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Драматургия, драма, трагедия, комедия</w:t>
            </w: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>Схематизация материала, составление плана-конспекта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Конспектирование, словесное рисование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3.10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ind w:left="97"/>
              <w:jc w:val="both"/>
              <w:rPr>
                <w:b/>
              </w:rPr>
            </w:pPr>
            <w:r w:rsidRPr="00FF5B21">
              <w:rPr>
                <w:b/>
              </w:rPr>
              <w:t>15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«Гроза». Семейный и социальный конфли</w:t>
            </w:r>
            <w:proofErr w:type="gramStart"/>
            <w:r>
              <w:t>кт в др</w:t>
            </w:r>
            <w:proofErr w:type="gramEnd"/>
            <w:r>
              <w:t>аме. Приёмы раскрытия характеров героев. Смысл названия.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  <w:jc w:val="both"/>
            </w:pPr>
            <w:r>
              <w:t>беседа, лабораторная работа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«Домострой»; нарицательные образы Характеристика персонажа</w:t>
            </w:r>
          </w:p>
        </w:tc>
        <w:tc>
          <w:tcPr>
            <w:tcW w:w="3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proofErr w:type="gramStart"/>
            <w:r>
              <w:t>Комментарий</w:t>
            </w:r>
            <w:proofErr w:type="gramEnd"/>
            <w:r>
              <w:t xml:space="preserve"> скрытой характеристики героев через говорящие имена и фамилии;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5.10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16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Город Калинов и его обитатели. «Жестокие </w:t>
            </w:r>
            <w:r>
              <w:lastRenderedPageBreak/>
              <w:t>нравы» «тёмного царства»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  <w:jc w:val="both"/>
            </w:pPr>
            <w:r>
              <w:lastRenderedPageBreak/>
              <w:t xml:space="preserve">лабораторная работа 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05"/>
            </w:pPr>
            <w:r>
              <w:t xml:space="preserve">Патриархальность, ремарка, резонёр, </w:t>
            </w:r>
            <w:r>
              <w:lastRenderedPageBreak/>
              <w:t>нравственность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lastRenderedPageBreak/>
              <w:t>Выявление нравственно-</w:t>
            </w:r>
            <w:r>
              <w:lastRenderedPageBreak/>
              <w:t xml:space="preserve">философской проблематики,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lastRenderedPageBreak/>
              <w:t xml:space="preserve">выбор жизненной </w:t>
            </w:r>
            <w:r>
              <w:lastRenderedPageBreak/>
              <w:t>позиции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lastRenderedPageBreak/>
              <w:t>7.10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lastRenderedPageBreak/>
              <w:t>17</w:t>
            </w:r>
          </w:p>
        </w:tc>
        <w:tc>
          <w:tcPr>
            <w:tcW w:w="3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Образ Катерины. Её душевная трагедия. Внутренний конфликт героини. Нравственная проблематика пьесы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  <w:jc w:val="both"/>
            </w:pPr>
            <w:r>
              <w:t>лабораторная работа с элементами беседы</w:t>
            </w:r>
          </w:p>
        </w:tc>
        <w:tc>
          <w:tcPr>
            <w:tcW w:w="2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Грех, покаяние, возмездие, рок</w:t>
            </w:r>
          </w:p>
        </w:tc>
        <w:tc>
          <w:tcPr>
            <w:tcW w:w="1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>Тема греха, возмездия и покаяния в литературе</w:t>
            </w:r>
          </w:p>
        </w:tc>
        <w:tc>
          <w:tcPr>
            <w:tcW w:w="1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Роль религиозности в духовном мире человека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313"/>
            </w:pPr>
          </w:p>
        </w:tc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ind w:left="385"/>
              <w:jc w:val="both"/>
              <w:rPr>
                <w:b/>
              </w:rPr>
            </w:pPr>
          </w:p>
        </w:tc>
        <w:tc>
          <w:tcPr>
            <w:tcW w:w="31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</w:pP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</w:pPr>
          </w:p>
        </w:tc>
        <w:tc>
          <w:tcPr>
            <w:tcW w:w="16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</w:p>
        </w:tc>
        <w:tc>
          <w:tcPr>
            <w:tcW w:w="16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10.10</w:t>
            </w:r>
          </w:p>
        </w:tc>
        <w:tc>
          <w:tcPr>
            <w:tcW w:w="16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4"/>
          <w:wAfter w:w="5136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18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Смысл названия и символика пьесы. Споры критиков вокруг «Грозы». Н.А. Добролюбов, А.А.Григорьев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right="-275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Символика, литературная критика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Анализ эпизодов пьесы, аналитический пересказ,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развитие навыков характеристики образа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26" w:right="-79"/>
              <w:jc w:val="both"/>
            </w:pPr>
            <w:r>
              <w:t>12.10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45"/>
              <w:jc w:val="both"/>
            </w:pPr>
          </w:p>
        </w:tc>
        <w:tc>
          <w:tcPr>
            <w:tcW w:w="1617" w:type="dxa"/>
            <w:gridSpan w:val="2"/>
          </w:tcPr>
          <w:p w:rsidR="006B6E73" w:rsidRDefault="006B6E73" w:rsidP="0022502D">
            <w:pPr>
              <w:ind w:left="9" w:right="-109"/>
              <w:jc w:val="both"/>
            </w:pPr>
            <w:r>
              <w:t>Иллюстративный материал</w:t>
            </w:r>
          </w:p>
        </w:tc>
        <w:tc>
          <w:tcPr>
            <w:tcW w:w="1617" w:type="dxa"/>
            <w:gridSpan w:val="2"/>
          </w:tcPr>
          <w:p w:rsidR="006B6E73" w:rsidRDefault="006B6E73" w:rsidP="0022502D">
            <w:pPr>
              <w:ind w:right="-136"/>
              <w:jc w:val="both"/>
            </w:pPr>
            <w:r>
              <w:t>Индивидуальный опрос</w:t>
            </w: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19-20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proofErr w:type="gramStart"/>
            <w:r>
              <w:t>Р</w:t>
            </w:r>
            <w:proofErr w:type="gramEnd"/>
            <w:r>
              <w:t>/Р. Сочинение по пьесе А. Н. Островского «Гроза»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</w:pPr>
            <w:r>
              <w:t>контроль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</w:pPr>
            <w:r>
              <w:t>«Смысл названия пьесы «Гроза», «Был ли иной путь у Катерины», «Быт и нравы героев пьесы «Гроза», и др.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</w:pPr>
            <w:r>
              <w:t>14.10</w:t>
            </w:r>
          </w:p>
          <w:p w:rsidR="006B6E73" w:rsidRDefault="006B6E73" w:rsidP="0022502D">
            <w:pPr>
              <w:ind w:left="9" w:right="-109"/>
            </w:pPr>
            <w:r>
              <w:t>17.10</w:t>
            </w:r>
          </w:p>
          <w:p w:rsidR="006B6E73" w:rsidRDefault="006B6E73" w:rsidP="0022502D">
            <w:pPr>
              <w:ind w:left="9" w:right="-109"/>
            </w:pPr>
          </w:p>
          <w:p w:rsidR="006B6E73" w:rsidRDefault="006B6E73" w:rsidP="0022502D">
            <w:pPr>
              <w:ind w:left="9" w:right="-109"/>
            </w:pPr>
          </w:p>
          <w:p w:rsidR="006B6E73" w:rsidRDefault="006B6E73" w:rsidP="0022502D">
            <w:pPr>
              <w:ind w:left="9" w:right="-109"/>
            </w:pPr>
          </w:p>
          <w:p w:rsidR="006B6E73" w:rsidRDefault="006B6E73" w:rsidP="0022502D">
            <w:pPr>
              <w:ind w:left="9" w:right="-109"/>
            </w:pPr>
          </w:p>
          <w:p w:rsidR="006B6E73" w:rsidRDefault="006B6E73" w:rsidP="0022502D">
            <w:pPr>
              <w:ind w:left="9" w:right="-109"/>
            </w:pPr>
            <w:r>
              <w:t>19.10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21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AC5E9F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И.А.Гончаров.</w:t>
            </w:r>
            <w:r>
              <w:t xml:space="preserve"> Строки жизни и творчества. Место романа «Обломов» в трилогии. Особенности композиции, социальная и нравственная проблематика романа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Изучение нового; лекция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Трилогия, композиция, социально-нравственная проблематика; приём антитезы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BD4773" w:rsidRDefault="006B6E73" w:rsidP="0022502D">
            <w:pPr>
              <w:jc w:val="both"/>
            </w:pPr>
            <w:r w:rsidRPr="00BD4773">
              <w:t>Конспектирование</w:t>
            </w:r>
            <w:r>
              <w:t>, схематизация</w:t>
            </w:r>
            <w:r w:rsidRPr="00BD4773">
              <w:t xml:space="preserve"> материала</w:t>
            </w:r>
            <w:r>
              <w:t>,</w:t>
            </w:r>
            <w:r w:rsidRPr="00BD4773">
              <w:t xml:space="preserve"> </w:t>
            </w:r>
            <w:r>
              <w:t>а</w:t>
            </w:r>
            <w:r w:rsidRPr="00BD4773">
              <w:t xml:space="preserve">налитический пересказ текста,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r w:rsidRPr="00BD4773">
              <w:t>выборочный анализ, выявлен</w:t>
            </w:r>
            <w:r>
              <w:t>ие</w:t>
            </w:r>
            <w:r w:rsidRPr="00BD4773">
              <w:t xml:space="preserve"> частного и общего</w:t>
            </w:r>
            <w:r>
              <w:t>;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-34" w:right="-19"/>
              <w:rPr>
                <w:b/>
              </w:rPr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22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Обломов – «коренной народный наш тип». Диалектика характера главного героя.  «Сон Обломова». Характеристика эпизода.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</w:pPr>
            <w:r>
              <w:t>Типичный герой, диалектика; характеристика эпизода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  <w:r>
              <w:t>Сопоставительная характеристика героев, анализ эпизода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</w:pPr>
            <w:r>
              <w:t>Сопоставительная характеристика героев, анализ эпизода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21.10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23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«Обломов» как роман о любви. Обломов и О. Ильинская. Авторская </w:t>
            </w:r>
            <w:r>
              <w:lastRenderedPageBreak/>
              <w:t>позиция и способы её выражения в тексте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lastRenderedPageBreak/>
              <w:t xml:space="preserve">Комбинированный; практикум, </w:t>
            </w:r>
            <w:r>
              <w:lastRenderedPageBreak/>
              <w:t>беседа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</w:pPr>
            <w:r>
              <w:lastRenderedPageBreak/>
              <w:t>Образ</w:t>
            </w:r>
            <w:proofErr w:type="gramStart"/>
            <w:r>
              <w:t xml:space="preserve">  О</w:t>
            </w:r>
            <w:proofErr w:type="gramEnd"/>
            <w:r>
              <w:t>бл. в ряду вечных обр. (Дон Кихот, Гамлет)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Анализ эпизодов повести, </w:t>
            </w:r>
            <w:r>
              <w:lastRenderedPageBreak/>
              <w:t xml:space="preserve">аналитический пересказ,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r>
              <w:lastRenderedPageBreak/>
              <w:t>развитие навыков характеристи</w:t>
            </w:r>
            <w:r>
              <w:lastRenderedPageBreak/>
              <w:t>ки образа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lastRenderedPageBreak/>
              <w:t>24.10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ind w:left="97"/>
              <w:rPr>
                <w:b/>
              </w:rPr>
            </w:pPr>
            <w:r w:rsidRPr="00FF5B21">
              <w:rPr>
                <w:b/>
              </w:rPr>
              <w:lastRenderedPageBreak/>
              <w:t>24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«Что такое </w:t>
            </w:r>
            <w:proofErr w:type="gramStart"/>
            <w:r>
              <w:t>обломовщина</w:t>
            </w:r>
            <w:proofErr w:type="gramEnd"/>
            <w:r>
              <w:t xml:space="preserve">?» Роман И. А. Гончарова «Обломов»  в русской критике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Комбинированный; семинар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proofErr w:type="gramStart"/>
            <w:r>
              <w:t>Обломовщина</w:t>
            </w:r>
            <w:proofErr w:type="gramEnd"/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Аналитический пересказ текста,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r>
              <w:t>работа со справ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итературой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0F458B" w:rsidRDefault="006B6E73" w:rsidP="0022502D">
            <w:pPr>
              <w:ind w:left="9" w:right="-109"/>
            </w:pPr>
            <w:r>
              <w:t>26.10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0F458B" w:rsidRDefault="006B6E73" w:rsidP="0022502D">
            <w:pPr>
              <w:ind w:left="-107" w:right="-2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0F458B" w:rsidRDefault="006B6E73" w:rsidP="0022502D">
            <w:pPr>
              <w:ind w:left="-34" w:right="-19"/>
              <w:jc w:val="center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0F458B" w:rsidRDefault="006B6E73" w:rsidP="0022502D">
            <w:r>
              <w:t>25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0019D4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И.С.Тургенев.</w:t>
            </w:r>
            <w:r>
              <w:t xml:space="preserve"> Очерк жизни и творчества. «Записки охотника» и их место в русской литературе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лекция с элементами беседы</w:t>
            </w:r>
            <w:r w:rsidR="00D520CE">
              <w:t>. Промеж</w:t>
            </w:r>
            <w:proofErr w:type="gramStart"/>
            <w:r w:rsidR="00D520CE">
              <w:t>.</w:t>
            </w:r>
            <w:proofErr w:type="gramEnd"/>
            <w:r w:rsidR="00D520CE">
              <w:t xml:space="preserve"> </w:t>
            </w:r>
            <w:proofErr w:type="spellStart"/>
            <w:proofErr w:type="gramStart"/>
            <w:r w:rsidR="00D520CE">
              <w:t>а</w:t>
            </w:r>
            <w:proofErr w:type="gramEnd"/>
            <w:r w:rsidR="00D520CE">
              <w:t>ттест</w:t>
            </w:r>
            <w:proofErr w:type="spellEnd"/>
            <w:r w:rsidR="00D520CE">
              <w:t>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 xml:space="preserve">Жанр записок, стиль писателя,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Аналитический пересказ текста,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0F458B" w:rsidRDefault="006B6E73" w:rsidP="0022502D">
            <w:pPr>
              <w:ind w:left="-56" w:right="-45"/>
              <w:jc w:val="center"/>
            </w:pPr>
            <w:r>
              <w:t>Выборочный анализ, выявление частного и общего; конспект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28.10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26</w:t>
            </w:r>
          </w:p>
        </w:tc>
        <w:tc>
          <w:tcPr>
            <w:tcW w:w="3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«Отцы и дети». Творческая история романа. Трагический характер конфликта в романе.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лекция с элементами беседы</w:t>
            </w:r>
          </w:p>
        </w:tc>
        <w:tc>
          <w:tcPr>
            <w:tcW w:w="2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Жанр романа; западники и славянофилы, разночинцы</w:t>
            </w:r>
          </w:p>
        </w:tc>
        <w:tc>
          <w:tcPr>
            <w:tcW w:w="1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>Аналитический пересказ текста, выборочный анализ, выявление частного и общего</w:t>
            </w:r>
          </w:p>
        </w:tc>
        <w:tc>
          <w:tcPr>
            <w:tcW w:w="1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r>
              <w:t>Выявление нравственно-философской проблематики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31.10</w:t>
            </w:r>
          </w:p>
        </w:tc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ind w:left="385"/>
              <w:rPr>
                <w:b/>
              </w:rPr>
            </w:pPr>
          </w:p>
        </w:tc>
        <w:tc>
          <w:tcPr>
            <w:tcW w:w="31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  <w:jc w:val="both"/>
            </w:pP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</w:p>
        </w:tc>
        <w:tc>
          <w:tcPr>
            <w:tcW w:w="16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6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07" w:right="-2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27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Конфликт «отцов» и «детей» или конфликт жизненных позиций. Споры Базарова с Павлом Петровичем.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Конфликт, идеологический конфликт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 xml:space="preserve">Анализ эпизодов повести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Сравнительная характеристика, схематизация материала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9.11</w:t>
            </w:r>
          </w:p>
        </w:tc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ind w:left="385"/>
              <w:rPr>
                <w:b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95"/>
              <w:jc w:val="both"/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07" w:right="-2"/>
              <w:jc w:val="both"/>
            </w:pPr>
          </w:p>
        </w:tc>
        <w:tc>
          <w:tcPr>
            <w:tcW w:w="13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28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Базаров – герой своего времени. Духовный конфликт героя.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 xml:space="preserve">; </w:t>
            </w:r>
            <w:proofErr w:type="spellStart"/>
            <w:r>
              <w:t>лабораторн</w:t>
            </w:r>
            <w:proofErr w:type="spellEnd"/>
            <w:r>
              <w:t>. работа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Духовный конфликт, герой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Психологические портреты героев,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различие жизненных принципов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25" w:right="-109"/>
              <w:jc w:val="both"/>
            </w:pPr>
            <w:r>
              <w:t>12.11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583BAC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29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«Вечные темы» в романе. Тема любви и особенности её раскрытия. Смысл финала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беседа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«вечные темы», философские вопросы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Выявление частного и общего,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идейно-тематический, нравственно-философский </w:t>
            </w:r>
            <w:r>
              <w:lastRenderedPageBreak/>
              <w:t>анализ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lastRenderedPageBreak/>
              <w:t>14.11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lastRenderedPageBreak/>
              <w:t>30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Второй круг жизненных испытаний. Болезнь и смерть Базарова. Анализ эпизода.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Проблемное изложение.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Анализ эпизода, психологизм, пейзаж, портрет, интерьер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Анализ эпизодов повести, аналитический пересказ,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развитие навыков характеристики образа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16.11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31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59"/>
            </w:pPr>
            <w:r>
              <w:t>Авторская позиция и способы её выражения. Полемика вокруг романа. Роман в русской критике.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Практикум, поисковый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5"/>
              <w:jc w:val="both"/>
            </w:pPr>
            <w:r>
              <w:t>Философская позиция героев романа и автора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45"/>
              <w:jc w:val="both"/>
            </w:pPr>
            <w:r>
              <w:t>Социально-историческая обусловленность темы, идеи и образов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45"/>
              <w:jc w:val="both"/>
            </w:pPr>
            <w:r>
              <w:t>Социально-историческая обусловленность темы, идеи и образов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18.11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32-33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AC5E9F" w:rsidRDefault="006B6E73" w:rsidP="0022502D">
            <w:pPr>
              <w:ind w:right="-65"/>
              <w:jc w:val="both"/>
            </w:pPr>
            <w:proofErr w:type="gramStart"/>
            <w:r>
              <w:t>Р</w:t>
            </w:r>
            <w:proofErr w:type="gramEnd"/>
            <w:r>
              <w:t>/ Р Сочинение по роману И. С. Тургенева «Отцы и дети»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Творческий, поисковый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«Е. Базаров и П. П. Кирсанов», «Бунтующее сердце», «Почему Базаровы нужны России?», «Проблемы «отцов» и «детей» в изображении Тургенева» и др.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21.11</w:t>
            </w:r>
          </w:p>
          <w:p w:rsidR="006B6E73" w:rsidRDefault="006B6E73" w:rsidP="0022502D">
            <w:pPr>
              <w:ind w:left="9" w:right="-109"/>
              <w:jc w:val="both"/>
            </w:pPr>
            <w:r>
              <w:t>23.11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34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9E34FA" w:rsidRDefault="006B6E73" w:rsidP="0022502D">
            <w:pPr>
              <w:ind w:right="-65"/>
              <w:jc w:val="both"/>
            </w:pPr>
            <w:r>
              <w:t>Н. Г. Чернышевский. Строки жизни и творчества. Гражданская казнь. Творческая история романа «Что делать?».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Изучение нового; лекция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 xml:space="preserve">Жанровое своеобразие романа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>Социально-историческая обусловленность темы, идеи и образов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25.11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ind w:left="97"/>
              <w:rPr>
                <w:b/>
              </w:rPr>
            </w:pPr>
            <w:r w:rsidRPr="00FF5B21">
              <w:rPr>
                <w:b/>
              </w:rPr>
              <w:t>35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59"/>
              <w:jc w:val="both"/>
            </w:pPr>
            <w:r>
              <w:t>Значение романа в истории литературы и революционного движения. Композиция романа. Новые люди. Старые люди.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Проблемное изложение.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Выборочный анализ текста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Идейно-тематический анализ текста, выявление  частного и общего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2C753B" w:rsidRDefault="006B6E73" w:rsidP="0022502D">
            <w:pPr>
              <w:ind w:left="9" w:right="-109"/>
              <w:jc w:val="center"/>
            </w:pPr>
            <w:r>
              <w:t>28.11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2C753B" w:rsidRDefault="006B6E73" w:rsidP="0022502D">
            <w:pPr>
              <w:ind w:left="-107" w:right="-2"/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2C753B" w:rsidRDefault="006B6E73" w:rsidP="0022502D">
            <w:pPr>
              <w:ind w:left="-34" w:right="-19"/>
              <w:jc w:val="center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36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39"/>
            </w:pPr>
            <w:r>
              <w:t>Особенный человек-</w:t>
            </w:r>
            <w:r>
              <w:lastRenderedPageBreak/>
              <w:t>Рахметов. Четвёртый сон Веры Павловны.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lastRenderedPageBreak/>
              <w:t xml:space="preserve"> беседа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>Аналитически</w:t>
            </w:r>
            <w:r>
              <w:lastRenderedPageBreak/>
              <w:t>й пересказ текста, выборочный анализ,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lastRenderedPageBreak/>
              <w:t xml:space="preserve">выявление </w:t>
            </w:r>
            <w:r>
              <w:lastRenderedPageBreak/>
              <w:t>частного и общего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lastRenderedPageBreak/>
              <w:t>30.11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2C753B" w:rsidRDefault="006B6E73" w:rsidP="0022502D">
            <w:pPr>
              <w:jc w:val="center"/>
            </w:pPr>
            <w:r>
              <w:lastRenderedPageBreak/>
              <w:t>37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9E34FA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Тютчев Ф.И.</w:t>
            </w:r>
            <w:r>
              <w:t xml:space="preserve"> Очерк жизни и творчества. Единство мира и философия природы в его лирике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Объяснительно иллюстративный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Философия, функции пейзажа, художественное своеобразие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>Выборочный анализ текста Выразительное чтение текста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Идейно-тематический анализ текста, выявление  частного и общего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2.12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38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59"/>
              <w:jc w:val="both"/>
            </w:pPr>
            <w:r>
              <w:t>Человек и история в лирике Ф.Тютчева. Раздумья о жизни, человеке, мироздании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поисковый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Жанр лирического фрагмента, мировоззрение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Аналитический пересказ текста, выборочный анализ,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выявление частного и общего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5.12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39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39"/>
            </w:pPr>
            <w:r>
              <w:t xml:space="preserve">Любовная лирика: любовь как стихийная сила, «поединок роковой»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Ритмическое богатство стиха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 xml:space="preserve">Художественное своеобразие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Комплексный анализ стихотворения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7.12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40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42AC8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А.А.Фет.</w:t>
            </w:r>
            <w:r>
              <w:t xml:space="preserve"> Страницы жизни и творчества. Сочетание удивительной конкретности и точности в передаче человеческого восприятия картин родной природы, оттенков чувств и душевных движений человека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лекция с элементами беседы, лабораторная работа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05"/>
            </w:pPr>
            <w:r>
              <w:t xml:space="preserve">Жизнеутверждающее начало, лирика, </w:t>
            </w:r>
          </w:p>
          <w:p w:rsidR="006B6E73" w:rsidRDefault="006B6E73" w:rsidP="0022502D">
            <w:pPr>
              <w:ind w:right="-25"/>
              <w:jc w:val="both"/>
            </w:pPr>
            <w:r>
              <w:t>Теория «чистого искусства»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«Зоркость по отношению к красоте» (А.Фет) окружающего мира, «умение ловить неуловимое» (А.Дружинин);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9.12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41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Любовная лирика А.Фета. Волшебство ритмов, звучаний и мелодий. Метафоричность лирики Фета.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Ритм, звучание, мелодия, импрессионизм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Гармония и музыкальность поэтической </w:t>
            </w:r>
            <w:proofErr w:type="gramStart"/>
            <w:r>
              <w:t>речи</w:t>
            </w:r>
            <w:proofErr w:type="gramEnd"/>
            <w:r>
              <w:t xml:space="preserve"> и способы их </w:t>
            </w:r>
            <w:r>
              <w:lastRenderedPageBreak/>
              <w:t>достижения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lastRenderedPageBreak/>
              <w:t xml:space="preserve">Гармония и музыкальность поэтической </w:t>
            </w:r>
            <w:proofErr w:type="gramStart"/>
            <w:r>
              <w:t>речи</w:t>
            </w:r>
            <w:proofErr w:type="gramEnd"/>
            <w:r>
              <w:t xml:space="preserve"> и способы их </w:t>
            </w:r>
            <w:r>
              <w:lastRenderedPageBreak/>
              <w:t>достижения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lastRenderedPageBreak/>
              <w:t>12.12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lastRenderedPageBreak/>
              <w:t>42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D17E99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А.К.Толстой.</w:t>
            </w:r>
            <w:r>
              <w:t xml:space="preserve"> Обзор жизни и творчества. Своеобразие художественного мира: фольклорные, романтические и исторические черты лирики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лекция, беседа, лабораторная работа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Темы, мотивы,  образы лирики;</w:t>
            </w:r>
          </w:p>
          <w:p w:rsidR="006B6E73" w:rsidRDefault="006B6E73" w:rsidP="0022502D">
            <w:pPr>
              <w:ind w:right="-92"/>
              <w:jc w:val="both"/>
            </w:pPr>
            <w:r>
              <w:t xml:space="preserve">влияние фольклора на лирику </w:t>
            </w:r>
            <w:r w:rsidRPr="00FF5B21"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Составление плана-конспекта, схематизация материала,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идейно-композиционное своеобразие.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r>
              <w:t>14.12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-34" w:right="-19"/>
              <w:jc w:val="both"/>
              <w:rPr>
                <w:b/>
              </w:rPr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43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proofErr w:type="gramStart"/>
            <w:r>
              <w:t>Р</w:t>
            </w:r>
            <w:proofErr w:type="gramEnd"/>
            <w:r>
              <w:t>/Р. Проверочная работа. Анализ стихотворений Ф. И. Тютчева. И А. А. Фета.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контроль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Художественные особенности. «Я пришёл к тебе с приветом», «Шёпот робкое дыханье</w:t>
            </w:r>
            <w:proofErr w:type="gramStart"/>
            <w:r>
              <w:t>..», «</w:t>
            </w:r>
            <w:proofErr w:type="gramEnd"/>
            <w:r>
              <w:t>Последняя любовь» и др.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Самостоятельная работа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Самостоятельная работа.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16.12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-34" w:right="-19"/>
              <w:jc w:val="both"/>
              <w:rPr>
                <w:b/>
              </w:rPr>
            </w:pPr>
          </w:p>
        </w:tc>
      </w:tr>
      <w:tr w:rsidR="006B6E73" w:rsidRPr="00FF5B21" w:rsidTr="0022502D">
        <w:trPr>
          <w:gridAfter w:val="8"/>
          <w:wAfter w:w="8370" w:type="dxa"/>
          <w:trHeight w:val="55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44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8A0AB6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Н.А.Некрасов.</w:t>
            </w:r>
            <w:r>
              <w:t xml:space="preserve"> Очерк жизни и творчества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о</w:t>
            </w:r>
            <w:proofErr w:type="gramEnd"/>
            <w:r>
              <w:t>бзор). Гражданственность лирики, обострённая правдивость и драматизм изображения жизни народа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 xml:space="preserve">лекция с элементами беседы, 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Поэт «мести и печали»; гражданственность, драматизм, социальная трагедия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 xml:space="preserve">Анализ гражданской поэзии и лирики чувств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proofErr w:type="spellStart"/>
            <w:r>
              <w:t>Анналитический</w:t>
            </w:r>
            <w:proofErr w:type="spellEnd"/>
            <w:r>
              <w:t>. пересказ текста, частного и общего; конспект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атериала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19.12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-34" w:right="-19"/>
              <w:jc w:val="both"/>
              <w:rPr>
                <w:b/>
              </w:rPr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45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Основные темы и идеи лирики Н. А. Некрасова. Героическое и жертвенное в изображении разночинца-народолюбца. «рыцарь на час», «Надрывается сердце от муки», «Душно! Без счастья и воли» и др.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proofErr w:type="spellStart"/>
            <w:r>
              <w:t>Разночинство</w:t>
            </w:r>
            <w:proofErr w:type="spellEnd"/>
            <w:r>
              <w:t xml:space="preserve">, героизм, жертвенность, идеал общественного деятеля.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Идейно-тематический анализ, логика истории и развития связей человека и природы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21.12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39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lastRenderedPageBreak/>
              <w:t>46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Н.А.Некрасов о поэтическом труде. Поэтическое творчество как служение народу. Муза Некрасова. «Поэт и гражданин», «Музе», «Элегия» и </w:t>
            </w:r>
            <w:proofErr w:type="spellStart"/>
            <w:proofErr w:type="gramStart"/>
            <w:r>
              <w:t>др</w:t>
            </w:r>
            <w:proofErr w:type="spellEnd"/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spellStart"/>
            <w:proofErr w:type="gramStart"/>
            <w:r>
              <w:t>Объянитель</w:t>
            </w:r>
            <w:proofErr w:type="spellEnd"/>
            <w:proofErr w:type="gramEnd"/>
            <w:r>
              <w:t xml:space="preserve"> но иллюстративная.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Народность творчества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Художеств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ткрытия Н.; простота и доступность стиха,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его близость к строю народной речи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23.12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47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Тема любви в лирике Некрасова, её психологизм и бытовая конкретизация. «Мы с тобой бестолковые люди», «Я не люблю иронии твоей» и др.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</w:t>
            </w:r>
            <w:r w:rsidR="0022502D">
              <w:t>. Промеж</w:t>
            </w:r>
            <w:proofErr w:type="gramStart"/>
            <w:r w:rsidR="0022502D">
              <w:t>.</w:t>
            </w:r>
            <w:proofErr w:type="gramEnd"/>
            <w:r w:rsidR="0022502D">
              <w:t xml:space="preserve"> </w:t>
            </w:r>
            <w:proofErr w:type="spellStart"/>
            <w:proofErr w:type="gramStart"/>
            <w:r w:rsidR="0022502D">
              <w:t>а</w:t>
            </w:r>
            <w:proofErr w:type="gramEnd"/>
            <w:r w:rsidR="0022502D">
              <w:t>ттест</w:t>
            </w:r>
            <w:proofErr w:type="spellEnd"/>
            <w:r w:rsidR="0022502D">
              <w:t>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Психологизм, психологическая характеристика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Психологические портреты персонажей, различие жизненных принципов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8A37BA" w:rsidRDefault="006B6E73" w:rsidP="0022502D">
            <w:pPr>
              <w:ind w:left="9" w:right="-109"/>
              <w:jc w:val="center"/>
            </w:pPr>
            <w:r>
              <w:t>26.12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8A37BA" w:rsidRDefault="006B6E73" w:rsidP="0022502D">
            <w:pPr>
              <w:ind w:left="-107" w:right="-2"/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8A37BA" w:rsidRDefault="006B6E73" w:rsidP="0022502D">
            <w:pPr>
              <w:ind w:left="-34" w:right="-19"/>
              <w:jc w:val="center"/>
            </w:pPr>
          </w:p>
        </w:tc>
      </w:tr>
      <w:tr w:rsidR="006B6E73" w:rsidRPr="00FF5B21" w:rsidTr="0022502D">
        <w:trPr>
          <w:gridAfter w:val="8"/>
          <w:wAfter w:w="8370" w:type="dxa"/>
          <w:trHeight w:val="55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48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Поэма Н. А. Некрасова «Кому на Руси жить хорошо»: замысел, история создания и композиция поэмы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лекция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Сюжет, композиция, жанровое своеобразие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Путешествие как приём организации повествования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  <w:r>
              <w:t>28.12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-34" w:right="-19"/>
              <w:jc w:val="both"/>
              <w:rPr>
                <w:b/>
              </w:rPr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8A37BA" w:rsidRDefault="006B6E73" w:rsidP="0022502D">
            <w:pPr>
              <w:jc w:val="center"/>
            </w:pPr>
            <w:r>
              <w:t>49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Дореформенная и пореформенная Россия в поэме. Образы крестьян и помещиков в поэме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Комбинированный; практикум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Социальное и духовное рабство; сатирические образы помещиков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>Сюжет поэмы и авторские отступления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r>
              <w:t xml:space="preserve">Мастерство изображения жизни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-34" w:right="-181"/>
              <w:rPr>
                <w:b/>
              </w:rPr>
            </w:pPr>
          </w:p>
        </w:tc>
      </w:tr>
      <w:tr w:rsidR="006B6E73" w:rsidRPr="00FF5B21" w:rsidTr="0022502D">
        <w:trPr>
          <w:gridAfter w:val="8"/>
          <w:wAfter w:w="8370" w:type="dxa"/>
          <w:trHeight w:val="55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50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«Люди холопского звания» и «народные заступники» в поэме (Гриша </w:t>
            </w:r>
            <w:proofErr w:type="spellStart"/>
            <w:r>
              <w:t>Добросклонов</w:t>
            </w:r>
            <w:proofErr w:type="spellEnd"/>
            <w:r>
              <w:t>, Савелий, «богатырь святорусский», Матрёна Тимофеевна)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поисковая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Проблемы счастья и смысла жизни в поэме; народность творчества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>Выразительное чтение Идейно-тематический анализ эпизода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Аналитический пересказ текста, выборочный анализ, выявление частного и общего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33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51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Народ в споре о счастье. Идейный смысл рассказа о грешниках.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Беседа, поисковая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Проблемы счастья и смысла жизни в поэме; народность творчества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выборочный анализ,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Выявление нравственно-философской проблематики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-34" w:right="-19"/>
              <w:jc w:val="both"/>
              <w:rPr>
                <w:b/>
              </w:rPr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lastRenderedPageBreak/>
              <w:t>52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Проблемы счастья и смысла жизни в поэме «Кому на Руси жить хорошо»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беседа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Многообразие народных типов в поэме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53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8A0AB6" w:rsidRDefault="006B6E73" w:rsidP="0022502D">
            <w:pPr>
              <w:ind w:right="-65"/>
              <w:jc w:val="both"/>
            </w:pPr>
            <w:proofErr w:type="gramStart"/>
            <w:r>
              <w:t>Р</w:t>
            </w:r>
            <w:proofErr w:type="gramEnd"/>
            <w:r>
              <w:t>/Р подготовка к сочинению по поэме Н. А. Некрасова «Кому на Руси жить хорошо»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контроль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«Проблема народного счастья в поэме «Кому на Руси жить хорошо», «Образы помещиков в поэме «Кому на Руси жить хорошо», «Изображение народа в поэме «Кому на Руси жить хорошо» и др.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54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7D78FD" w:rsidRDefault="006B6E73" w:rsidP="0022502D">
            <w:pPr>
              <w:ind w:right="-65"/>
              <w:jc w:val="both"/>
            </w:pPr>
            <w:r>
              <w:t>Творчество</w:t>
            </w:r>
            <w:proofErr w:type="gramStart"/>
            <w:r>
              <w:t xml:space="preserve"> К</w:t>
            </w:r>
            <w:proofErr w:type="gramEnd"/>
            <w:r>
              <w:t xml:space="preserve"> Хетагурова. Стихотворения из сборника «Осетинская лира»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Объяснительно-иллюстративная.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Изображение тяжёлой жизни простого народа близость творчества К. Хетагурова поэзии Н. А. Некрасова</w:t>
            </w:r>
            <w:proofErr w:type="gramStart"/>
            <w:r>
              <w:t xml:space="preserve">.. </w:t>
            </w:r>
            <w:proofErr w:type="gramEnd"/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Специфика художественной образности в русскоязычных произведениях поэта.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Свободная работа со стихотворными текстами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55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7D78FD" w:rsidRDefault="006B6E73" w:rsidP="0022502D">
            <w:pPr>
              <w:ind w:right="-65"/>
              <w:jc w:val="both"/>
            </w:pPr>
            <w:proofErr w:type="spellStart"/>
            <w:r w:rsidRPr="00FF5B21">
              <w:rPr>
                <w:b/>
              </w:rPr>
              <w:t>М.Е.Салтыков</w:t>
            </w:r>
            <w:proofErr w:type="spellEnd"/>
            <w:r w:rsidRPr="00FF5B21">
              <w:rPr>
                <w:b/>
              </w:rPr>
              <w:t>-Щедрин.</w:t>
            </w:r>
            <w:r>
              <w:t xml:space="preserve"> Личность и творчество. Жизненная позиция писателя. Проблематика сказок.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лекция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Понятие об условности в искусстве (гротеск, эзопов язык)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Психологические портреты персонажей, различие жизненных принципов;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анализ эпизодов, аналитический пересказ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8A038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56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«История одного города» - сатирическая летопись истории Российского государства. Собирательные образы градоначальников и «</w:t>
            </w:r>
            <w:proofErr w:type="spellStart"/>
            <w:r>
              <w:t>глуповцев</w:t>
            </w:r>
            <w:proofErr w:type="spellEnd"/>
            <w:r>
              <w:t xml:space="preserve">».  Проблематика и поэтика </w:t>
            </w:r>
            <w:r>
              <w:lastRenderedPageBreak/>
              <w:t xml:space="preserve">сатиры С. Щедрина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lastRenderedPageBreak/>
              <w:t>Комбинированный</w:t>
            </w:r>
            <w:proofErr w:type="gramEnd"/>
            <w:r>
              <w:t>; лекция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Собирательный образ, типичность, гротеск, алогизм, сарказм, ирония, гипербола, сатира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Перекличка событий и героев произведения с фактами российской истории Характеристи</w:t>
            </w:r>
            <w:r>
              <w:lastRenderedPageBreak/>
              <w:t>ка персонажа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lastRenderedPageBreak/>
              <w:t>анализ эпизодов, аналитический пересказ Тема народа и власти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ind w:left="97"/>
              <w:rPr>
                <w:b/>
              </w:rPr>
            </w:pPr>
            <w:r w:rsidRPr="00FF5B21">
              <w:rPr>
                <w:b/>
              </w:rPr>
              <w:lastRenderedPageBreak/>
              <w:t>57-58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ED36D2" w:rsidRDefault="006B6E73" w:rsidP="0022502D">
            <w:pPr>
              <w:ind w:right="-239"/>
            </w:pPr>
            <w:r w:rsidRPr="00FF5B21">
              <w:rPr>
                <w:b/>
              </w:rPr>
              <w:t>Ф.М.Достоевский.</w:t>
            </w:r>
            <w:r>
              <w:t xml:space="preserve"> Очерк жизни и творчества. Идейные и эстетические взгляды писателя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Изучение нового; лекция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Идейные и эстетические взгляды, эстетика, философ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Аналитический пересказ текста, выборочный анализ,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выявлен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  <w:r>
              <w:t>астного и общего; конспектирование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763386" w:rsidRDefault="006B6E73" w:rsidP="0022502D">
            <w:pPr>
              <w:ind w:left="9" w:right="-109"/>
              <w:jc w:val="center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763386" w:rsidRDefault="006B6E73" w:rsidP="0022502D">
            <w:pPr>
              <w:ind w:left="-107" w:right="-2"/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763386" w:rsidRDefault="006B6E73" w:rsidP="0022502D">
            <w:pPr>
              <w:ind w:left="-34" w:right="-19"/>
              <w:jc w:val="center"/>
            </w:pPr>
          </w:p>
        </w:tc>
      </w:tr>
      <w:tr w:rsidR="006B6E73" w:rsidRPr="00FF5B21" w:rsidTr="0022502D">
        <w:trPr>
          <w:gridAfter w:val="8"/>
          <w:wAfter w:w="8370" w:type="dxa"/>
          <w:trHeight w:val="55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59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Ф.М.Достоевский Роман «Преступление и наказание».</w:t>
            </w:r>
            <w:r>
              <w:t xml:space="preserve"> Образ Санкт-Петербурга в русской литературе. Петербург Достоевского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Комбинированный; семинар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Психологизм, роль пейзажа в художеств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</w:t>
            </w:r>
            <w:proofErr w:type="gramEnd"/>
            <w:r>
              <w:t>ексте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Жанрово-композиционный анализ романа, художествен</w:t>
            </w:r>
          </w:p>
          <w:p w:rsidR="006B6E73" w:rsidRDefault="006B6E73" w:rsidP="0022502D">
            <w:pPr>
              <w:ind w:left="-56" w:right="-45"/>
              <w:jc w:val="both"/>
            </w:pPr>
            <w:proofErr w:type="spellStart"/>
            <w:r>
              <w:t>ное</w:t>
            </w:r>
            <w:proofErr w:type="spellEnd"/>
            <w:r>
              <w:t xml:space="preserve"> мастерство в создании пейзажа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763386" w:rsidRDefault="006B6E73" w:rsidP="0022502D">
            <w:pPr>
              <w:jc w:val="center"/>
            </w:pPr>
            <w:r>
              <w:t>60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Раскольников. Духовные искания интеллектуального героя. «Ангелы» и «демоны» Р. Раскольникова.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беседа, семинар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Духовные искания, диалектика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>Выборочный анализ текста, работа с дополнительной литературой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r>
              <w:t xml:space="preserve">Актуальность классики, новизна </w:t>
            </w:r>
            <w:proofErr w:type="gramStart"/>
            <w:r>
              <w:t>прочтенного</w:t>
            </w:r>
            <w:proofErr w:type="gramEnd"/>
            <w:r>
              <w:t>, идейно-тематическое своеобразие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-34" w:right="-19"/>
              <w:jc w:val="both"/>
              <w:rPr>
                <w:b/>
              </w:rPr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61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Теория Р.Раскольникова. Социальные и философские истоки бунта.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Комбинированный; беседа, семинар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Духовные искания, диалектика, теория, бунт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>Выборочный анализ текста, работа с дополнительной литературой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идейно-тематическое своеобразие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62-63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Раскольников и его «двойники» (Лужин и Свидригайлов)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беседа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Двойник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Сопоставительная характеристика персонажей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Сопоставительная характеристика персонажей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64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Роль эпилога. Достоевский и культура ХХ века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 xml:space="preserve"> беседа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Эпилог, культура, актуальность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Споры вокруг наследия Достоевского </w:t>
            </w:r>
            <w:r>
              <w:lastRenderedPageBreak/>
              <w:t>в современном мире.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lastRenderedPageBreak/>
              <w:t xml:space="preserve">Споры вокруг наследия Достоевского </w:t>
            </w:r>
            <w:r>
              <w:lastRenderedPageBreak/>
              <w:t>в современном мире.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55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lastRenderedPageBreak/>
              <w:t>65-66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proofErr w:type="gramStart"/>
            <w:r>
              <w:t>Р</w:t>
            </w:r>
            <w:proofErr w:type="gramEnd"/>
            <w:r>
              <w:t>/Р. Сочинению по роману Ф. М. Достоевского «Преступление и наказание»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контроль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5"/>
              <w:jc w:val="both"/>
            </w:pPr>
            <w:r>
              <w:t>«Гневное обличение мира насилия и несправедливости в романе», «Их воскресила любовь», «Теория идеи Раскольникова и её крах» и др.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67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226A9B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Н.С.Лесков. «Очарованный странник»</w:t>
            </w:r>
            <w:r>
              <w:t xml:space="preserve"> Страницы жизни и творчестве писателя. Лесков как мастер описания русского быта. Национальный характер в изображении писателя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лекция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Сказ в творчестве Лескова, словотворчество, призвание «маленького человека»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Художественное мастерство произведений, жанрово-</w:t>
            </w:r>
            <w:proofErr w:type="spellStart"/>
            <w:r>
              <w:t>компо</w:t>
            </w:r>
            <w:proofErr w:type="spellEnd"/>
            <w:r>
              <w:t>-</w:t>
            </w:r>
            <w:proofErr w:type="spellStart"/>
            <w:r>
              <w:t>зиционные</w:t>
            </w:r>
            <w:proofErr w:type="spellEnd"/>
            <w:r>
              <w:t xml:space="preserve"> особенности текста,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аналитический пересказ текста, анализ и подбор соответствующего  материала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68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Напряжённость сюжетов и трагизм судеб героев его произведений. «Очарованный странник». Идейно-художественное своеобразие.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беседа, лабораторная работа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5"/>
              <w:jc w:val="both"/>
            </w:pPr>
            <w:r>
              <w:t>Поэтика названия повести, фольклорное начало в повествовании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>Характери</w:t>
            </w:r>
            <w:r>
              <w:softHyphen/>
              <w:t xml:space="preserve">стика </w:t>
            </w:r>
            <w:proofErr w:type="gramStart"/>
            <w:r>
              <w:t>персо</w:t>
            </w:r>
            <w:r>
              <w:softHyphen/>
              <w:t>на-</w:t>
            </w:r>
            <w:proofErr w:type="spellStart"/>
            <w:r>
              <w:t>жа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героя-прав-до</w:t>
            </w:r>
            <w:r>
              <w:softHyphen/>
              <w:t>искателя</w:t>
            </w:r>
            <w:proofErr w:type="spellEnd"/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>Этапы духов</w:t>
            </w:r>
            <w:r>
              <w:softHyphen/>
              <w:t>ного пути лич</w:t>
            </w:r>
            <w:r>
              <w:softHyphen/>
              <w:t>ности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55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69-70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D63193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Л.Н.Толстой - человек, мыслитель, писатель.</w:t>
            </w:r>
            <w:r>
              <w:t xml:space="preserve"> Этапы творческого пути. Духовные искания. Нравственная чистота писательского  взгляда на мир и человека</w:t>
            </w:r>
            <w:proofErr w:type="gramStart"/>
            <w:r>
              <w:t xml:space="preserve">.. </w:t>
            </w:r>
            <w:proofErr w:type="gramEnd"/>
            <w:r>
              <w:t>Трилогия «Детство», «Отрочество», «Юность»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Духовные искания, нравственность, гуманизм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Анализ эпизодов произведений, аналитический пересказ,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развитие навыков характеристики образов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71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Изображение суровой </w:t>
            </w:r>
            <w:r>
              <w:lastRenderedPageBreak/>
              <w:t>правды войны, героизма и патриотизма солдат в «Севастопольских рассказах»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lastRenderedPageBreak/>
              <w:t xml:space="preserve">Внеклассное </w:t>
            </w:r>
            <w:r>
              <w:lastRenderedPageBreak/>
              <w:t>чтение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lastRenderedPageBreak/>
              <w:t xml:space="preserve">Героизм, патриотизм; </w:t>
            </w:r>
            <w:r>
              <w:lastRenderedPageBreak/>
              <w:t>автобиографическая трилогия (повторение)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lastRenderedPageBreak/>
              <w:t>Историко-</w:t>
            </w:r>
            <w:r>
              <w:lastRenderedPageBreak/>
              <w:t>культурный конте</w:t>
            </w:r>
            <w:proofErr w:type="gramStart"/>
            <w:r>
              <w:t>кст в пр</w:t>
            </w:r>
            <w:proofErr w:type="gramEnd"/>
            <w:r>
              <w:t xml:space="preserve">оизведении. 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lastRenderedPageBreak/>
              <w:t>идейно-</w:t>
            </w:r>
            <w:r>
              <w:lastRenderedPageBreak/>
              <w:t>тематический анализ, логика истории и развития взаимоотношений человека и власти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AF7814" w:rsidRDefault="006B6E73" w:rsidP="0022502D">
            <w:pPr>
              <w:ind w:left="9" w:right="-109"/>
              <w:jc w:val="center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AF7814" w:rsidRDefault="006B6E73" w:rsidP="0022502D">
            <w:pPr>
              <w:ind w:left="-107" w:right="-2"/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AF7814" w:rsidRDefault="006B6E73" w:rsidP="0022502D">
            <w:pPr>
              <w:ind w:left="-34" w:right="-19"/>
              <w:jc w:val="center"/>
            </w:pPr>
          </w:p>
        </w:tc>
      </w:tr>
      <w:tr w:rsidR="006B6E73" w:rsidRPr="00FF5B21" w:rsidTr="0022502D">
        <w:trPr>
          <w:gridAfter w:val="8"/>
          <w:wAfter w:w="8370" w:type="dxa"/>
          <w:trHeight w:val="55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AF7814" w:rsidRDefault="006B6E73" w:rsidP="0022502D">
            <w:pPr>
              <w:jc w:val="center"/>
            </w:pPr>
            <w:r>
              <w:lastRenderedPageBreak/>
              <w:t>72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AF7814" w:rsidRDefault="006B6E73" w:rsidP="0022502D">
            <w:pPr>
              <w:ind w:right="-65"/>
              <w:jc w:val="center"/>
            </w:pPr>
            <w:r>
              <w:t>Роман «Война и мир» - роман-эпопея: история создания; проблематика, образы, жанр. Образ автора в романе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Pr="00AF7814" w:rsidRDefault="006B6E73" w:rsidP="0022502D">
            <w:pPr>
              <w:ind w:left="-26" w:right="-79"/>
              <w:jc w:val="center"/>
            </w:pPr>
            <w:r>
              <w:t>Проблемное изложение.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right="-92"/>
              <w:jc w:val="both"/>
            </w:pPr>
            <w:r>
              <w:t>Роман-эпопея, критерии оценки личности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>Жанровое</w:t>
            </w:r>
            <w:proofErr w:type="gramStart"/>
            <w:r>
              <w:t xml:space="preserve"> ,</w:t>
            </w:r>
            <w:proofErr w:type="gramEnd"/>
            <w:r>
              <w:t xml:space="preserve"> идейно-художественное своеобразие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Анализ эпизодов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73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Художественные особенности романа «Война и мир», своеобразие композиции, особенности психологизма, «диалектика души».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 с элементами беседы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05"/>
            </w:pPr>
            <w:r>
              <w:t>Композиция, «диалектика души»; психологизм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>Система образов и нравственная концепция Толстого, его критерии оценки личности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r>
              <w:t>Психологические портреты персонажей, различие жизненных принципов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74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Война 1805-1807 гг. – эпоха «неудач» и «срама» в изображении Толстого.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proofErr w:type="gramStart"/>
            <w:r>
              <w:t>Комбинированный</w:t>
            </w:r>
            <w:proofErr w:type="gramEnd"/>
            <w:r>
              <w:t>; лабораторная работа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05"/>
            </w:pPr>
            <w:r>
              <w:t>Отечественная, гражданская война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Проблема истинного и ложного героизма и величия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Проблема истинного и ложного героизма и величия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75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Духовные искания Андрея Болконского. Идея нравственной ответственности человека. «Дорога чести» Андрея Болконского в романе.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поисковая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 xml:space="preserve">Приёмы и способы </w:t>
            </w:r>
            <w:proofErr w:type="spellStart"/>
            <w:r>
              <w:t>психологич</w:t>
            </w:r>
            <w:proofErr w:type="spellEnd"/>
            <w:r>
              <w:t>. изображения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Внутренний монолог как приём психологической характеристики героя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Внутренний монолог как приём психологической характеристики героя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76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Этапы духовных исканий Пьера Безухова в романе Л. Н. Толстого «Война и </w:t>
            </w:r>
            <w:r>
              <w:lastRenderedPageBreak/>
              <w:t xml:space="preserve">мир»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22502D" w:rsidP="0022502D">
            <w:pPr>
              <w:ind w:left="-26" w:right="-79"/>
              <w:jc w:val="both"/>
            </w:pPr>
            <w:r>
              <w:lastRenderedPageBreak/>
              <w:t>П</w:t>
            </w:r>
            <w:r w:rsidR="006B6E73">
              <w:t>оисковая</w:t>
            </w:r>
            <w:r>
              <w:t>.</w:t>
            </w:r>
          </w:p>
          <w:p w:rsidR="0022502D" w:rsidRDefault="0022502D" w:rsidP="0022502D">
            <w:pPr>
              <w:ind w:left="-26" w:right="-79"/>
              <w:jc w:val="both"/>
            </w:pPr>
            <w:r>
              <w:t>Промеж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а</w:t>
            </w:r>
            <w:proofErr w:type="gramEnd"/>
            <w:r>
              <w:t>ттест</w:t>
            </w:r>
            <w:proofErr w:type="spellEnd"/>
            <w:r>
              <w:t>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Психологическая характеристика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Внутренний монолог как приём </w:t>
            </w:r>
            <w:proofErr w:type="gramStart"/>
            <w:r>
              <w:lastRenderedPageBreak/>
              <w:t>психологической</w:t>
            </w:r>
            <w:proofErr w:type="gramEnd"/>
            <w:r>
              <w:t xml:space="preserve"> </w:t>
            </w:r>
            <w:proofErr w:type="spellStart"/>
            <w:r>
              <w:t>характеристи</w:t>
            </w:r>
            <w:proofErr w:type="spellEnd"/>
          </w:p>
          <w:p w:rsidR="006B6E73" w:rsidRDefault="006B6E73" w:rsidP="0022502D">
            <w:pPr>
              <w:ind w:left="-56" w:right="-45"/>
              <w:jc w:val="both"/>
            </w:pPr>
            <w:proofErr w:type="spellStart"/>
            <w:r>
              <w:t>ки</w:t>
            </w:r>
            <w:proofErr w:type="spellEnd"/>
            <w:r>
              <w:t xml:space="preserve"> героя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lastRenderedPageBreak/>
              <w:t xml:space="preserve">Внутренний монолог как приём </w:t>
            </w:r>
            <w:proofErr w:type="gramStart"/>
            <w:r>
              <w:lastRenderedPageBreak/>
              <w:t>психологической</w:t>
            </w:r>
            <w:proofErr w:type="gramEnd"/>
            <w:r>
              <w:t xml:space="preserve"> </w:t>
            </w:r>
            <w:proofErr w:type="spellStart"/>
            <w:r>
              <w:t>характеристи</w:t>
            </w:r>
            <w:proofErr w:type="spellEnd"/>
          </w:p>
          <w:p w:rsidR="006B6E73" w:rsidRDefault="006B6E73" w:rsidP="0022502D">
            <w:pPr>
              <w:ind w:left="-56" w:right="-45"/>
              <w:jc w:val="both"/>
            </w:pPr>
            <w:proofErr w:type="spellStart"/>
            <w:r>
              <w:t>ки</w:t>
            </w:r>
            <w:proofErr w:type="spellEnd"/>
            <w:r>
              <w:t xml:space="preserve"> героя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lastRenderedPageBreak/>
              <w:t>77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Женские образы в романе. Судьбы любимых героинь Толстого</w:t>
            </w:r>
            <w:proofErr w:type="gramStart"/>
            <w:r>
              <w:t xml:space="preserve"> .</w:t>
            </w:r>
            <w:proofErr w:type="gramEnd"/>
            <w:r>
              <w:t>Наташа Ростова на пути к счастью.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поисковая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05"/>
            </w:pPr>
            <w:r>
              <w:t>Жизнь сердца, «</w:t>
            </w:r>
            <w:proofErr w:type="spellStart"/>
            <w:proofErr w:type="gramStart"/>
            <w:r>
              <w:t>ди-алектика</w:t>
            </w:r>
            <w:proofErr w:type="spellEnd"/>
            <w:proofErr w:type="gramEnd"/>
            <w:r>
              <w:t xml:space="preserve"> души»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241"/>
            </w:pPr>
            <w:r>
              <w:t xml:space="preserve">Психол. портреты персонажей,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различие жизненных принципов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78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Семья Ростовых и семья Болконских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поисковая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5"/>
            </w:pPr>
            <w:r>
              <w:t>Мысль народная и мысль семейная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Ан-з эпизодов, </w:t>
            </w:r>
            <w:proofErr w:type="spellStart"/>
            <w:r>
              <w:t>аналитич</w:t>
            </w:r>
            <w:proofErr w:type="spellEnd"/>
            <w:r>
              <w:t>. пересказ, характеристика образов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характеристика образов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79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Исторические личности на страницах романа «Война и мир»  Кутузов и Наполеон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поисковая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Антитеза, личность, противопоставление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r>
              <w:t>Сопоставительная характеристика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Антитеза как центральный композиционный приём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80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Тема народа</w:t>
            </w:r>
            <w:proofErr w:type="gramStart"/>
            <w:r>
              <w:t>,. «</w:t>
            </w:r>
            <w:proofErr w:type="gramEnd"/>
            <w:r>
              <w:t>Дубина народной войны» - партизанское движение и его герои. Тихон Щербатый и Платон Каратаев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Проблемное изложение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05"/>
            </w:pPr>
            <w:r>
              <w:t>«дубина народной войны» «роевая» жизнь, народность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>Художественное мастерство, идейно-композиционные особенности текста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r>
              <w:t>Сравнительная характеристика, составление таблицы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55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81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Проблемы </w:t>
            </w:r>
            <w:proofErr w:type="gramStart"/>
            <w:r>
              <w:t>истинного</w:t>
            </w:r>
            <w:proofErr w:type="gramEnd"/>
            <w:r>
              <w:t xml:space="preserve"> и ложного. Картины войны в романе. Бородинское сражение как идейно-композиционный центр романа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поисковая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Патриотизм, истинный, ложный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Психологические портреты персонажей,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различие жизненных принципов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82-83</w:t>
            </w:r>
          </w:p>
        </w:tc>
        <w:tc>
          <w:tcPr>
            <w:tcW w:w="31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proofErr w:type="gramStart"/>
            <w:r>
              <w:t>Р</w:t>
            </w:r>
            <w:proofErr w:type="gramEnd"/>
            <w:r>
              <w:t>/Р.  Сочинению по роману Л. Н. Толстого «Война и мир»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Творческая, поисковая</w:t>
            </w:r>
          </w:p>
        </w:tc>
        <w:tc>
          <w:tcPr>
            <w:tcW w:w="26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 xml:space="preserve">«Почему Толстой считает Бородино нравственной победой русских?», </w:t>
            </w:r>
            <w:r>
              <w:lastRenderedPageBreak/>
              <w:t>«Партизанская война и её оценка Толстым», «В поисках смысла жизни» и др.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77404" w:rsidRDefault="006B6E73" w:rsidP="0022502D">
            <w:pPr>
              <w:ind w:left="-56" w:right="-45"/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77404" w:rsidRDefault="006B6E73" w:rsidP="0022502D">
            <w:pPr>
              <w:ind w:left="9" w:right="-109"/>
              <w:jc w:val="center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77404" w:rsidRDefault="006B6E73" w:rsidP="0022502D">
            <w:pPr>
              <w:ind w:left="-107" w:right="-2"/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77404" w:rsidRDefault="006B6E73" w:rsidP="0022502D">
            <w:pPr>
              <w:ind w:left="-34" w:right="-19"/>
              <w:jc w:val="center"/>
            </w:pPr>
          </w:p>
        </w:tc>
      </w:tr>
      <w:tr w:rsidR="006B6E73" w:rsidRPr="00FF5B21" w:rsidTr="0022502D">
        <w:trPr>
          <w:trHeight w:val="55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77404" w:rsidRDefault="006B6E73" w:rsidP="0022502D">
            <w:pPr>
              <w:jc w:val="center"/>
            </w:pPr>
            <w:r>
              <w:lastRenderedPageBreak/>
              <w:t>84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500D45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А.П.Чехов.</w:t>
            </w:r>
            <w:r>
              <w:t xml:space="preserve"> Жизнь и творчество. Основные черты чеховского творчества, своеобразие мастерства писателя.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Объяснительно-иллюстративный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5"/>
              <w:jc w:val="both"/>
            </w:pPr>
            <w:r>
              <w:t>Способы создания комического эффекта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Аналитическая беседа, пересказ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77404" w:rsidRDefault="006B6E73" w:rsidP="0022502D">
            <w:pPr>
              <w:ind w:left="-56" w:right="-45"/>
              <w:jc w:val="center"/>
            </w:pPr>
            <w:r>
              <w:t>Проблемные вопросы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77404" w:rsidRDefault="006B6E73" w:rsidP="0022502D">
            <w:pPr>
              <w:jc w:val="center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77404" w:rsidRDefault="006B6E73" w:rsidP="0022502D">
            <w:pPr>
              <w:ind w:right="-65"/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77404" w:rsidRDefault="006B6E73" w:rsidP="0022502D">
            <w:pPr>
              <w:ind w:left="-26" w:right="-79"/>
              <w:jc w:val="center"/>
            </w:pPr>
          </w:p>
        </w:tc>
        <w:tc>
          <w:tcPr>
            <w:tcW w:w="1395" w:type="dxa"/>
          </w:tcPr>
          <w:p w:rsidR="006B6E73" w:rsidRPr="00F77404" w:rsidRDefault="006B6E73" w:rsidP="0022502D">
            <w:pPr>
              <w:ind w:right="-92"/>
              <w:jc w:val="center"/>
            </w:pPr>
            <w:r>
              <w:t>4.</w:t>
            </w:r>
          </w:p>
        </w:tc>
        <w:tc>
          <w:tcPr>
            <w:tcW w:w="1395" w:type="dxa"/>
            <w:gridSpan w:val="2"/>
          </w:tcPr>
          <w:p w:rsidR="006B6E73" w:rsidRPr="00F77404" w:rsidRDefault="006B6E73" w:rsidP="0022502D">
            <w:pPr>
              <w:ind w:left="-56" w:right="-45"/>
              <w:jc w:val="center"/>
            </w:pPr>
            <w:r>
              <w:t>5.</w:t>
            </w:r>
          </w:p>
        </w:tc>
        <w:tc>
          <w:tcPr>
            <w:tcW w:w="1395" w:type="dxa"/>
            <w:gridSpan w:val="2"/>
          </w:tcPr>
          <w:p w:rsidR="006B6E73" w:rsidRPr="00F77404" w:rsidRDefault="006B6E73" w:rsidP="0022502D">
            <w:pPr>
              <w:ind w:left="-56" w:right="-45"/>
              <w:jc w:val="center"/>
            </w:pPr>
            <w:r>
              <w:t>6.</w:t>
            </w:r>
          </w:p>
        </w:tc>
        <w:tc>
          <w:tcPr>
            <w:tcW w:w="1395" w:type="dxa"/>
          </w:tcPr>
          <w:p w:rsidR="006B6E73" w:rsidRPr="00F77404" w:rsidRDefault="006B6E73" w:rsidP="0022502D">
            <w:pPr>
              <w:ind w:left="9" w:right="-109"/>
              <w:jc w:val="center"/>
            </w:pPr>
            <w:r>
              <w:t>7.</w:t>
            </w:r>
          </w:p>
        </w:tc>
        <w:tc>
          <w:tcPr>
            <w:tcW w:w="1395" w:type="dxa"/>
          </w:tcPr>
          <w:p w:rsidR="006B6E73" w:rsidRPr="00F77404" w:rsidRDefault="006B6E73" w:rsidP="0022502D">
            <w:pPr>
              <w:ind w:left="-107" w:right="-2"/>
              <w:jc w:val="center"/>
            </w:pPr>
            <w:r>
              <w:t>8.</w:t>
            </w:r>
          </w:p>
        </w:tc>
        <w:tc>
          <w:tcPr>
            <w:tcW w:w="1395" w:type="dxa"/>
          </w:tcPr>
          <w:p w:rsidR="006B6E73" w:rsidRPr="00F77404" w:rsidRDefault="006B6E73" w:rsidP="0022502D">
            <w:pPr>
              <w:ind w:left="-34" w:right="-19"/>
              <w:jc w:val="center"/>
            </w:pPr>
            <w:r>
              <w:t>9.</w:t>
            </w: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85-86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Особенности рассказов 80-90-х годов. «Маленький человек в прозе Чехова. «Человек в футляре», «Дама с собачкой», «Студент»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Проблемное изложение.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proofErr w:type="spellStart"/>
            <w:r>
              <w:t>Футлярность</w:t>
            </w:r>
            <w:proofErr w:type="spellEnd"/>
            <w:r>
              <w:t>, Футляр страха и власти, футляр собственности, Футляр семьи.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Традиция русской классической литературы в решении темы «маленького человека».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Проблема </w:t>
            </w:r>
            <w:proofErr w:type="gramStart"/>
            <w:r>
              <w:t>ответствен</w:t>
            </w:r>
            <w:proofErr w:type="gramEnd"/>
          </w:p>
          <w:p w:rsidR="006B6E73" w:rsidRDefault="006B6E73" w:rsidP="0022502D">
            <w:pPr>
              <w:ind w:left="-56" w:right="-45"/>
              <w:jc w:val="both"/>
            </w:pPr>
            <w:proofErr w:type="spellStart"/>
            <w:r>
              <w:t>ности</w:t>
            </w:r>
            <w:proofErr w:type="spellEnd"/>
            <w:r>
              <w:t xml:space="preserve"> человека за свою судьбу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87-88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Рассказы А. П. Чехова. «Никто не знает настоящей правды». «Дом с мезонином», «Палата №6»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поисковая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 xml:space="preserve">Активность, пассивность, </w:t>
            </w:r>
            <w:proofErr w:type="spellStart"/>
            <w:r>
              <w:t>догмотизм</w:t>
            </w:r>
            <w:proofErr w:type="spellEnd"/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Протест против догматической активности,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Анализировать рассказы.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89-90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Душевная деградация человека в рассказе «</w:t>
            </w:r>
            <w:proofErr w:type="spellStart"/>
            <w:r>
              <w:t>Ионыч</w:t>
            </w:r>
            <w:proofErr w:type="spellEnd"/>
            <w:r>
              <w:t>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поисковая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Деградация, импрессионизм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Проблема </w:t>
            </w:r>
            <w:proofErr w:type="gramStart"/>
            <w:r>
              <w:t xml:space="preserve">ответствен </w:t>
            </w:r>
            <w:proofErr w:type="spellStart"/>
            <w:r>
              <w:t>ности</w:t>
            </w:r>
            <w:proofErr w:type="spellEnd"/>
            <w:proofErr w:type="gramEnd"/>
            <w:r>
              <w:t xml:space="preserve"> человека за свою судьбу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Анализ рассказа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55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91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Чехов-драматург. Общая характеристика «новой драмы»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Проблемное изложение.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 xml:space="preserve">Поэтика, драма,  </w:t>
            </w:r>
            <w:proofErr w:type="spellStart"/>
            <w:r>
              <w:t>лирическ</w:t>
            </w:r>
            <w:proofErr w:type="spellEnd"/>
            <w:r>
              <w:t>. комедия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Особенности сюжета и конфликта пьес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Сюжет и подтекст пьесы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rPr>
                <w:b/>
              </w:rPr>
            </w:pPr>
            <w:r w:rsidRPr="00FF5B21">
              <w:rPr>
                <w:b/>
              </w:rPr>
              <w:t>92-93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>«Вишневый сад». Особенности сюжета и конфликта пьесы. Система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бразов, особенности жанра. </w:t>
            </w:r>
            <w:r>
              <w:lastRenderedPageBreak/>
              <w:t>Разрушение дворянского гнезда. Раневская и Гаев - герои уходящего в прошлое усадебного быта. Тип геро</w:t>
            </w:r>
            <w:proofErr w:type="gramStart"/>
            <w:r>
              <w:t>я-</w:t>
            </w:r>
            <w:proofErr w:type="gramEnd"/>
            <w:r>
              <w:t>«недотёпы»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lastRenderedPageBreak/>
              <w:t>поисковая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Конфликт пьесы, жанровое своеобразие, «</w:t>
            </w:r>
            <w:proofErr w:type="gramStart"/>
            <w:r>
              <w:t>недотёпа</w:t>
            </w:r>
            <w:proofErr w:type="gramEnd"/>
            <w:r>
              <w:t>»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r>
              <w:t xml:space="preserve">Разлад между желаниями и реальностью их </w:t>
            </w:r>
            <w:r>
              <w:lastRenderedPageBreak/>
              <w:t>осуществления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241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05"/>
              </w:tabs>
              <w:rPr>
                <w:b/>
              </w:rPr>
            </w:pPr>
            <w:r w:rsidRPr="00FF5B21">
              <w:rPr>
                <w:b/>
              </w:rPr>
              <w:lastRenderedPageBreak/>
              <w:t>94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39"/>
            </w:pPr>
            <w:r>
              <w:t>Новаторство Чехова-драматурга. Значение творческого наследия Чехова для мировой литературы и</w:t>
            </w:r>
            <w:r w:rsidRPr="009258BC">
              <w:t xml:space="preserve"> театра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Объяснительно-иллюстративный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Авторский стиль, замысел, тема, идея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241"/>
            </w:pPr>
            <w:r>
              <w:t xml:space="preserve">Монологическая речь, элементы анализа стиля автора текста, 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241"/>
            </w:pPr>
            <w:r>
              <w:t>проблемное изложение материала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ind w:left="97"/>
              <w:jc w:val="both"/>
              <w:rPr>
                <w:b/>
              </w:rPr>
            </w:pPr>
            <w:r w:rsidRPr="00FF5B21">
              <w:rPr>
                <w:b/>
              </w:rPr>
              <w:t>95-96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proofErr w:type="gramStart"/>
            <w:r>
              <w:t>Р</w:t>
            </w:r>
            <w:proofErr w:type="gramEnd"/>
            <w:r>
              <w:t>/Р. Сочинению по творчеству А. П, Чехова.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контроль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«</w:t>
            </w:r>
            <w:proofErr w:type="gramStart"/>
            <w:r>
              <w:t>Комическое</w:t>
            </w:r>
            <w:proofErr w:type="gramEnd"/>
            <w:r>
              <w:t xml:space="preserve"> и драматическое в рассказах А. П. Чехова», «Мир человека и мир вещей» в рассказах А. П. Чехова» и др.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-34" w:right="-19"/>
              <w:jc w:val="both"/>
              <w:rPr>
                <w:b/>
              </w:rPr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97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>
              <w:t xml:space="preserve">Контрольная работа по теме «Русская литература второй половины 19 века». Тест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контроль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Самостоятельная работа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>Самостоятельная работа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241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55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98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3862D6" w:rsidRDefault="006B6E73" w:rsidP="0022502D">
            <w:pPr>
              <w:ind w:right="-65"/>
              <w:jc w:val="both"/>
            </w:pPr>
            <w:proofErr w:type="gramStart"/>
            <w:r w:rsidRPr="00FF5B21">
              <w:rPr>
                <w:b/>
              </w:rPr>
              <w:t>Зарубежная</w:t>
            </w:r>
            <w:proofErr w:type="gramEnd"/>
            <w:r w:rsidRPr="00FF5B21">
              <w:rPr>
                <w:b/>
              </w:rPr>
              <w:t xml:space="preserve"> лит-</w:t>
            </w:r>
            <w:proofErr w:type="spellStart"/>
            <w:r w:rsidRPr="00FF5B21">
              <w:rPr>
                <w:b/>
              </w:rPr>
              <w:t>ра</w:t>
            </w:r>
            <w:proofErr w:type="spellEnd"/>
            <w:r w:rsidRPr="00FF5B21">
              <w:rPr>
                <w:b/>
              </w:rPr>
              <w:t xml:space="preserve"> </w:t>
            </w:r>
            <w:r w:rsidRPr="00FF5B21">
              <w:rPr>
                <w:b/>
                <w:lang w:val="en-US"/>
              </w:rPr>
              <w:t>XIX</w:t>
            </w:r>
            <w:r w:rsidRPr="00FF5B21">
              <w:rPr>
                <w:b/>
              </w:rPr>
              <w:t xml:space="preserve"> века.</w:t>
            </w:r>
            <w:r>
              <w:t xml:space="preserve"> Основные  тенденции в развитии зарубежной </w:t>
            </w:r>
            <w:proofErr w:type="gramStart"/>
            <w:r>
              <w:t>лит-</w:t>
            </w:r>
            <w:proofErr w:type="spellStart"/>
            <w:r>
              <w:t>ры</w:t>
            </w:r>
            <w:proofErr w:type="spellEnd"/>
            <w:proofErr w:type="gramEnd"/>
            <w:r>
              <w:t xml:space="preserve"> </w:t>
            </w:r>
            <w:r w:rsidRPr="00FF5B21">
              <w:rPr>
                <w:lang w:val="en-US"/>
              </w:rPr>
              <w:t>XIX</w:t>
            </w:r>
            <w:r>
              <w:t xml:space="preserve"> века. Поздний романтизм. Ведущая роль реализма. Символизм.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 xml:space="preserve">Изучение нового; лекция  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right="-92"/>
              <w:jc w:val="both"/>
            </w:pPr>
            <w:r>
              <w:t>Вечные вопросы в зарубежной литературе; романтизм, реализм и символизм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 xml:space="preserve">Сопоставление тенденций в развитии русской литературы </w:t>
            </w:r>
            <w:proofErr w:type="gramStart"/>
            <w:r>
              <w:t>с</w:t>
            </w:r>
            <w:proofErr w:type="gramEnd"/>
            <w:r>
              <w:t xml:space="preserve"> зарубежной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>Особенности раскрытия «вечных тем» в зарубежной литературе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99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3862D6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 xml:space="preserve">Г. де Мопассан. </w:t>
            </w:r>
            <w:r w:rsidRPr="003862D6">
              <w:t>«Ожерелье»</w:t>
            </w:r>
            <w:r>
              <w:t>.</w:t>
            </w:r>
            <w:r w:rsidRPr="00FF5B21">
              <w:rPr>
                <w:b/>
              </w:rPr>
              <w:t xml:space="preserve"> </w:t>
            </w:r>
            <w:r>
              <w:t xml:space="preserve">Грустные раздумья автора о несправедливости мира. Мечты героев и их неосуществимость.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Изучение нового; лекция</w:t>
            </w:r>
            <w:r w:rsidR="00644C69">
              <w:t>. Промеж</w:t>
            </w:r>
            <w:proofErr w:type="gramStart"/>
            <w:r w:rsidR="00644C69">
              <w:t>.</w:t>
            </w:r>
            <w:proofErr w:type="gramEnd"/>
            <w:r w:rsidR="00644C69">
              <w:t xml:space="preserve"> </w:t>
            </w:r>
            <w:proofErr w:type="spellStart"/>
            <w:proofErr w:type="gramStart"/>
            <w:r w:rsidR="00644C69">
              <w:t>а</w:t>
            </w:r>
            <w:proofErr w:type="gramEnd"/>
            <w:r w:rsidR="00644C69">
              <w:t>ттест</w:t>
            </w:r>
            <w:proofErr w:type="spellEnd"/>
            <w:r w:rsidR="00644C69">
              <w:t>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26" w:right="-79"/>
              <w:jc w:val="both"/>
            </w:pPr>
            <w:r>
              <w:t>Социально-психологическая драма, психологизм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Тонкость психологического  анализа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/>
              <w:jc w:val="both"/>
            </w:pPr>
            <w:r>
              <w:t xml:space="preserve">Проблемы </w:t>
            </w:r>
            <w:proofErr w:type="spellStart"/>
            <w:r>
              <w:t>самопознаниянравствен</w:t>
            </w:r>
            <w:proofErr w:type="spellEnd"/>
            <w:r>
              <w:t xml:space="preserve"> </w:t>
            </w:r>
            <w:proofErr w:type="spellStart"/>
            <w:r>
              <w:t>ного</w:t>
            </w:r>
            <w:proofErr w:type="spellEnd"/>
            <w:r>
              <w:t xml:space="preserve"> выбора в творчестве </w:t>
            </w:r>
            <w:proofErr w:type="spellStart"/>
            <w:proofErr w:type="gramStart"/>
            <w:r>
              <w:t>прогрессив</w:t>
            </w:r>
            <w:proofErr w:type="spellEnd"/>
            <w:r>
              <w:t xml:space="preserve"> 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</w:t>
            </w:r>
            <w:r>
              <w:lastRenderedPageBreak/>
              <w:t>писателей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3862D6" w:rsidRDefault="006B6E73" w:rsidP="0022502D">
            <w:pPr>
              <w:ind w:left="9" w:right="-109"/>
              <w:jc w:val="center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3862D6" w:rsidRDefault="006B6E73" w:rsidP="0022502D">
            <w:pPr>
              <w:ind w:left="-107" w:right="-2"/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3862D6" w:rsidRDefault="006B6E73" w:rsidP="0022502D">
            <w:pPr>
              <w:ind w:left="-34" w:right="-19"/>
              <w:jc w:val="center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3862D6" w:rsidRDefault="006B6E73" w:rsidP="0022502D">
            <w:r>
              <w:lastRenderedPageBreak/>
              <w:t>100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654860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Г.Ибсен.</w:t>
            </w:r>
            <w:r>
              <w:t xml:space="preserve"> Драма «Кукольный дом». Образ героини. Вопрос о правах женщины.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Изучение нового; лекция с элементами беседы</w:t>
            </w:r>
            <w:proofErr w:type="gramStart"/>
            <w:r>
              <w:t>,.</w:t>
            </w:r>
            <w:proofErr w:type="gramEnd"/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05"/>
            </w:pPr>
            <w:r>
              <w:t xml:space="preserve">Своеобразие «драм идей» как </w:t>
            </w:r>
            <w:proofErr w:type="gramStart"/>
            <w:r>
              <w:t>социально-психолог</w:t>
            </w:r>
            <w:proofErr w:type="gramEnd"/>
            <w:r>
              <w:t>. драм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>Идейно-тематический анализ текста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101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65"/>
              <w:jc w:val="both"/>
            </w:pPr>
            <w:r w:rsidRPr="00FF5B21">
              <w:rPr>
                <w:b/>
              </w:rPr>
              <w:t>А.Рембо. Стихотворение</w:t>
            </w:r>
            <w:r>
              <w:t xml:space="preserve"> «Пьяный корабль». Пафос отрицания устоявшихся норм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>Изучение нового; лекция с элементами беседы.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Пафос, косность, идеология, психологизм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11" w:right="-151"/>
            </w:pPr>
            <w:r>
              <w:t>Символические образы в стихотворении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61"/>
              <w:jc w:val="both"/>
            </w:pPr>
            <w:proofErr w:type="spellStart"/>
            <w:proofErr w:type="gramStart"/>
            <w:r>
              <w:t>Аналитичес</w:t>
            </w:r>
            <w:proofErr w:type="spellEnd"/>
            <w:r>
              <w:t xml:space="preserve"> кий</w:t>
            </w:r>
            <w:proofErr w:type="gramEnd"/>
            <w:r>
              <w:t xml:space="preserve"> пересказ, выразительное чтение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  <w:tr w:rsidR="006B6E73" w:rsidRPr="00FF5B21" w:rsidTr="0022502D">
        <w:trPr>
          <w:gridAfter w:val="8"/>
          <w:wAfter w:w="8370" w:type="dxa"/>
          <w:trHeight w:val="24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102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CB4883" w:rsidRDefault="006B6E73" w:rsidP="0022502D">
            <w:pPr>
              <w:ind w:right="-65"/>
              <w:jc w:val="both"/>
            </w:pPr>
            <w:r>
              <w:t xml:space="preserve">Заключительный урок. Нравственные уроки русской литературы </w:t>
            </w:r>
            <w:r w:rsidRPr="00FF5B21">
              <w:rPr>
                <w:lang w:val="en-US"/>
              </w:rPr>
              <w:t>XIX</w:t>
            </w:r>
            <w:r>
              <w:t xml:space="preserve"> века. Список литературы на лето.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73" w:rsidRDefault="006B6E73" w:rsidP="0022502D">
            <w:pPr>
              <w:ind w:left="-26" w:right="-79"/>
              <w:jc w:val="both"/>
            </w:pPr>
            <w:r>
              <w:t xml:space="preserve">Обобщение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92"/>
              <w:jc w:val="both"/>
            </w:pPr>
            <w:r>
              <w:t>Многообразие жанров, искусство</w:t>
            </w:r>
          </w:p>
        </w:tc>
        <w:tc>
          <w:tcPr>
            <w:tcW w:w="3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56" w:right="-45"/>
              <w:jc w:val="both"/>
            </w:pPr>
            <w:r>
              <w:t xml:space="preserve">Устное </w:t>
            </w:r>
            <w:proofErr w:type="spellStart"/>
            <w:proofErr w:type="gramStart"/>
            <w:r>
              <w:t>аргументиро</w:t>
            </w:r>
            <w:proofErr w:type="spellEnd"/>
            <w:r>
              <w:t xml:space="preserve"> ванное</w:t>
            </w:r>
            <w:proofErr w:type="gramEnd"/>
            <w:r>
              <w:t xml:space="preserve"> высказывание в жанре публицистики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9" w:right="-109"/>
              <w:jc w:val="both"/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136"/>
              <w:jc w:val="both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ind w:left="-34" w:right="-19"/>
              <w:jc w:val="both"/>
              <w:rPr>
                <w:b/>
              </w:rPr>
            </w:pPr>
          </w:p>
        </w:tc>
      </w:tr>
      <w:tr w:rsidR="006B6E73" w:rsidRPr="00FF5B21" w:rsidTr="0022502D">
        <w:trPr>
          <w:gridAfter w:val="8"/>
          <w:wAfter w:w="8370" w:type="dxa"/>
          <w:trHeight w:val="402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6E73" w:rsidRPr="00FF5B21" w:rsidRDefault="006B6E73" w:rsidP="0022502D">
            <w:pPr>
              <w:tabs>
                <w:tab w:val="left" w:pos="-25"/>
              </w:tabs>
              <w:jc w:val="both"/>
              <w:rPr>
                <w:b/>
              </w:rPr>
            </w:pPr>
            <w:r w:rsidRPr="00FF5B21">
              <w:rPr>
                <w:b/>
              </w:rPr>
              <w:t>103-105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right="-239"/>
            </w:pPr>
            <w:r>
              <w:t>Резервные уроки.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6E73" w:rsidRDefault="006B6E73" w:rsidP="0022502D">
            <w:pPr>
              <w:ind w:left="-34" w:right="-19"/>
              <w:jc w:val="both"/>
            </w:pPr>
          </w:p>
        </w:tc>
      </w:tr>
    </w:tbl>
    <w:p w:rsidR="006B6E73" w:rsidRDefault="006B6E73" w:rsidP="006B6E73">
      <w:pPr>
        <w:jc w:val="center"/>
        <w:rPr>
          <w:sz w:val="32"/>
          <w:szCs w:val="32"/>
        </w:rPr>
      </w:pPr>
    </w:p>
    <w:p w:rsidR="006B6E73" w:rsidRDefault="006B6E73" w:rsidP="006B6E73">
      <w:pPr>
        <w:ind w:left="-180" w:right="180"/>
        <w:jc w:val="center"/>
        <w:rPr>
          <w:b/>
        </w:rPr>
        <w:sectPr w:rsidR="006B6E73" w:rsidSect="0022502D">
          <w:footerReference w:type="even" r:id="rId10"/>
          <w:footerReference w:type="default" r:id="rId11"/>
          <w:pgSz w:w="16838" w:h="11906" w:orient="landscape"/>
          <w:pgMar w:top="539" w:right="459" w:bottom="57" w:left="1077" w:header="709" w:footer="709" w:gutter="0"/>
          <w:cols w:space="708"/>
          <w:titlePg/>
          <w:docGrid w:linePitch="360"/>
        </w:sectPr>
      </w:pPr>
    </w:p>
    <w:p w:rsidR="001F6382" w:rsidRDefault="001F6382" w:rsidP="00D40875">
      <w:pPr>
        <w:tabs>
          <w:tab w:val="left" w:pos="262"/>
        </w:tabs>
        <w:spacing w:after="210"/>
        <w:ind w:left="120" w:right="20"/>
      </w:pPr>
    </w:p>
    <w:sectPr w:rsidR="001F6382" w:rsidSect="001F6382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02D" w:rsidRDefault="0022502D">
      <w:r>
        <w:separator/>
      </w:r>
    </w:p>
  </w:endnote>
  <w:endnote w:type="continuationSeparator" w:id="0">
    <w:p w:rsidR="0022502D" w:rsidRDefault="0022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altName w:val="Segoe UI"/>
    <w:charset w:val="CC"/>
    <w:family w:val="swiss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02D" w:rsidRDefault="0022502D" w:rsidP="0022502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502D" w:rsidRDefault="0022502D" w:rsidP="0022502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02D" w:rsidRDefault="0022502D" w:rsidP="0022502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E6841">
      <w:rPr>
        <w:rStyle w:val="a9"/>
        <w:noProof/>
      </w:rPr>
      <w:t>9</w:t>
    </w:r>
    <w:r>
      <w:rPr>
        <w:rStyle w:val="a9"/>
      </w:rPr>
      <w:fldChar w:fldCharType="end"/>
    </w:r>
  </w:p>
  <w:p w:rsidR="0022502D" w:rsidRDefault="0022502D" w:rsidP="0022502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02D" w:rsidRDefault="0022502D" w:rsidP="0022502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502D" w:rsidRDefault="0022502D" w:rsidP="0022502D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02D" w:rsidRDefault="0022502D" w:rsidP="0022502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E6841">
      <w:rPr>
        <w:rStyle w:val="a9"/>
        <w:noProof/>
      </w:rPr>
      <w:t>12</w:t>
    </w:r>
    <w:r>
      <w:rPr>
        <w:rStyle w:val="a9"/>
      </w:rPr>
      <w:fldChar w:fldCharType="end"/>
    </w:r>
  </w:p>
  <w:p w:rsidR="0022502D" w:rsidRDefault="0022502D" w:rsidP="0022502D">
    <w:pPr>
      <w:pStyle w:val="a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02D" w:rsidRDefault="0022502D" w:rsidP="0022502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502D" w:rsidRDefault="0022502D" w:rsidP="0022502D">
    <w:pPr>
      <w:pStyle w:val="a7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02D" w:rsidRDefault="0022502D" w:rsidP="0022502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E6841">
      <w:rPr>
        <w:rStyle w:val="a9"/>
        <w:noProof/>
      </w:rPr>
      <w:t>28</w:t>
    </w:r>
    <w:r>
      <w:rPr>
        <w:rStyle w:val="a9"/>
      </w:rPr>
      <w:fldChar w:fldCharType="end"/>
    </w:r>
  </w:p>
  <w:p w:rsidR="0022502D" w:rsidRDefault="0022502D" w:rsidP="0022502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02D" w:rsidRDefault="0022502D">
      <w:r>
        <w:separator/>
      </w:r>
    </w:p>
  </w:footnote>
  <w:footnote w:type="continuationSeparator" w:id="0">
    <w:p w:rsidR="0022502D" w:rsidRDefault="00225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3E23549"/>
    <w:multiLevelType w:val="multilevel"/>
    <w:tmpl w:val="26B07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A548B9"/>
    <w:multiLevelType w:val="multilevel"/>
    <w:tmpl w:val="9982A0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FC357F"/>
    <w:multiLevelType w:val="hybridMultilevel"/>
    <w:tmpl w:val="26B07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3639B0"/>
    <w:multiLevelType w:val="hybridMultilevel"/>
    <w:tmpl w:val="52AC2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B900A6"/>
    <w:multiLevelType w:val="hybridMultilevel"/>
    <w:tmpl w:val="3ECC882A"/>
    <w:lvl w:ilvl="0" w:tplc="76924A8C">
      <w:start w:val="1"/>
      <w:numFmt w:val="decimal"/>
      <w:lvlText w:val="%1."/>
      <w:lvlJc w:val="right"/>
      <w:pPr>
        <w:tabs>
          <w:tab w:val="num" w:pos="97"/>
        </w:tabs>
        <w:ind w:left="97" w:firstLine="288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0454DF"/>
    <w:multiLevelType w:val="multilevel"/>
    <w:tmpl w:val="03842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E73"/>
    <w:rsid w:val="001F6382"/>
    <w:rsid w:val="0022502D"/>
    <w:rsid w:val="003E6841"/>
    <w:rsid w:val="00452EA8"/>
    <w:rsid w:val="00644C69"/>
    <w:rsid w:val="006B0B87"/>
    <w:rsid w:val="006B6E73"/>
    <w:rsid w:val="007C5340"/>
    <w:rsid w:val="00833C9C"/>
    <w:rsid w:val="00B82918"/>
    <w:rsid w:val="00C00C6D"/>
    <w:rsid w:val="00D40875"/>
    <w:rsid w:val="00D5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E73"/>
    <w:pPr>
      <w:spacing w:after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6B6E73"/>
    <w:rPr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B6E73"/>
    <w:rPr>
      <w:b/>
      <w:bCs/>
      <w:shd w:val="clear" w:color="auto" w:fill="FFFFFF"/>
    </w:rPr>
  </w:style>
  <w:style w:type="paragraph" w:styleId="a4">
    <w:name w:val="Body Text"/>
    <w:basedOn w:val="a"/>
    <w:link w:val="a3"/>
    <w:rsid w:val="006B6E73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B6E73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rsid w:val="006B6E73"/>
    <w:rPr>
      <w:b/>
      <w:bCs/>
      <w:sz w:val="36"/>
      <w:szCs w:val="3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6E73"/>
    <w:pPr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rsid w:val="006B6E73"/>
    <w:pPr>
      <w:shd w:val="clear" w:color="auto" w:fill="FFFFFF"/>
      <w:spacing w:line="413" w:lineRule="exac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36"/>
      <w:szCs w:val="36"/>
      <w:lang w:eastAsia="en-US"/>
    </w:rPr>
  </w:style>
  <w:style w:type="character" w:customStyle="1" w:styleId="a5">
    <w:name w:val="Основной текст + Полужирный"/>
    <w:basedOn w:val="a3"/>
    <w:rsid w:val="006B6E73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21">
    <w:name w:val="Основной текст (2) + Не полужирный1"/>
    <w:basedOn w:val="2"/>
    <w:rsid w:val="006B6E73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12">
    <w:name w:val="Основной текст + Полужирный1"/>
    <w:basedOn w:val="a3"/>
    <w:rsid w:val="006B6E73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basedOn w:val="a3"/>
    <w:rsid w:val="006B6E73"/>
    <w:rPr>
      <w:rFonts w:ascii="Times New Roman" w:hAnsi="Times New Roman" w:cs="Times New Roman"/>
      <w:b/>
      <w:bCs/>
      <w:spacing w:val="50"/>
      <w:sz w:val="24"/>
      <w:szCs w:val="24"/>
      <w:shd w:val="clear" w:color="auto" w:fill="FFFFFF"/>
    </w:rPr>
  </w:style>
  <w:style w:type="character" w:customStyle="1" w:styleId="11pt">
    <w:name w:val="Заголовок №1 + Интервал 1 pt"/>
    <w:basedOn w:val="10"/>
    <w:rsid w:val="006B6E73"/>
    <w:rPr>
      <w:rFonts w:ascii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basedOn w:val="a3"/>
    <w:rsid w:val="006B6E73"/>
    <w:rPr>
      <w:rFonts w:ascii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character" w:customStyle="1" w:styleId="13">
    <w:name w:val="Заголовок №1 + Не полужирный"/>
    <w:basedOn w:val="10"/>
    <w:rsid w:val="006B6E73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paragraph" w:customStyle="1" w:styleId="110">
    <w:name w:val="Заголовок №11"/>
    <w:basedOn w:val="a"/>
    <w:rsid w:val="006B6E73"/>
    <w:pPr>
      <w:shd w:val="clear" w:color="auto" w:fill="FFFFFF"/>
      <w:spacing w:line="274" w:lineRule="exact"/>
      <w:outlineLvl w:val="0"/>
    </w:pPr>
    <w:rPr>
      <w:rFonts w:ascii="Times New Roman" w:hAnsi="Times New Roman" w:cs="Times New Roman"/>
      <w:b/>
      <w:bCs/>
      <w:color w:val="auto"/>
    </w:rPr>
  </w:style>
  <w:style w:type="character" w:customStyle="1" w:styleId="120">
    <w:name w:val="Заголовок №1 (2)_"/>
    <w:basedOn w:val="a0"/>
    <w:link w:val="121"/>
    <w:rsid w:val="006B6E73"/>
    <w:rPr>
      <w:sz w:val="24"/>
      <w:szCs w:val="24"/>
      <w:shd w:val="clear" w:color="auto" w:fill="FFFFFF"/>
    </w:rPr>
  </w:style>
  <w:style w:type="character" w:customStyle="1" w:styleId="122">
    <w:name w:val="Заголовок №1 (2) + Полужирный"/>
    <w:basedOn w:val="120"/>
    <w:rsid w:val="006B6E73"/>
    <w:rPr>
      <w:b/>
      <w:bCs/>
      <w:sz w:val="24"/>
      <w:szCs w:val="24"/>
      <w:shd w:val="clear" w:color="auto" w:fill="FFFFFF"/>
    </w:rPr>
  </w:style>
  <w:style w:type="paragraph" w:customStyle="1" w:styleId="121">
    <w:name w:val="Заголовок №1 (2)"/>
    <w:basedOn w:val="a"/>
    <w:link w:val="120"/>
    <w:rsid w:val="006B6E73"/>
    <w:pPr>
      <w:shd w:val="clear" w:color="auto" w:fill="FFFFFF"/>
      <w:spacing w:before="240" w:line="276" w:lineRule="exact"/>
      <w:ind w:firstLine="580"/>
      <w:jc w:val="both"/>
      <w:outlineLvl w:val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22">
    <w:name w:val="Заголовок №2_"/>
    <w:basedOn w:val="a0"/>
    <w:link w:val="23"/>
    <w:rsid w:val="006B6E73"/>
    <w:rPr>
      <w:b/>
      <w:bCs/>
      <w:sz w:val="24"/>
      <w:szCs w:val="24"/>
      <w:shd w:val="clear" w:color="auto" w:fill="FFFFFF"/>
    </w:rPr>
  </w:style>
  <w:style w:type="character" w:customStyle="1" w:styleId="220">
    <w:name w:val="Заголовок №2 (2)_"/>
    <w:basedOn w:val="a0"/>
    <w:link w:val="221"/>
    <w:rsid w:val="006B6E73"/>
    <w:rPr>
      <w:rFonts w:ascii="Century Gothic" w:hAnsi="Century Gothic"/>
      <w:b/>
      <w:bCs/>
      <w:shd w:val="clear" w:color="auto" w:fill="FFFFFF"/>
    </w:rPr>
  </w:style>
  <w:style w:type="character" w:customStyle="1" w:styleId="2TimesNewRoman">
    <w:name w:val="Основной текст (2) + Times New Roman"/>
    <w:aliases w:val="9,5 pt,Полужирный"/>
    <w:basedOn w:val="2"/>
    <w:rsid w:val="006B6E73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B6E73"/>
    <w:rPr>
      <w:b/>
      <w:bCs/>
      <w:sz w:val="19"/>
      <w:szCs w:val="19"/>
      <w:shd w:val="clear" w:color="auto" w:fill="FFFFFF"/>
    </w:rPr>
  </w:style>
  <w:style w:type="paragraph" w:customStyle="1" w:styleId="23">
    <w:name w:val="Заголовок №2"/>
    <w:basedOn w:val="a"/>
    <w:link w:val="22"/>
    <w:rsid w:val="006B6E73"/>
    <w:pPr>
      <w:shd w:val="clear" w:color="auto" w:fill="FFFFFF"/>
      <w:spacing w:line="274" w:lineRule="exact"/>
      <w:ind w:firstLine="460"/>
      <w:jc w:val="both"/>
      <w:outlineLvl w:val="1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paragraph" w:customStyle="1" w:styleId="221">
    <w:name w:val="Заголовок №2 (2)"/>
    <w:basedOn w:val="a"/>
    <w:link w:val="220"/>
    <w:rsid w:val="006B6E73"/>
    <w:pPr>
      <w:shd w:val="clear" w:color="auto" w:fill="FFFFFF"/>
      <w:spacing w:before="720" w:line="245" w:lineRule="exact"/>
      <w:ind w:firstLine="460"/>
      <w:jc w:val="both"/>
      <w:outlineLvl w:val="1"/>
    </w:pPr>
    <w:rPr>
      <w:rFonts w:ascii="Century Gothic" w:eastAsiaTheme="minorHAnsi" w:hAnsi="Century Gothic" w:cstheme="minorBidi"/>
      <w:b/>
      <w:bCs/>
      <w:color w:val="auto"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6B6E73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b/>
      <w:bCs/>
      <w:color w:val="auto"/>
      <w:sz w:val="19"/>
      <w:szCs w:val="19"/>
      <w:lang w:eastAsia="en-US"/>
    </w:rPr>
  </w:style>
  <w:style w:type="paragraph" w:customStyle="1" w:styleId="14">
    <w:name w:val="Знак1"/>
    <w:basedOn w:val="a"/>
    <w:rsid w:val="006B6E73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table" w:styleId="a6">
    <w:name w:val="Table Grid"/>
    <w:basedOn w:val="a1"/>
    <w:rsid w:val="006B6E73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6B6E7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Нижний колонтитул Знак"/>
    <w:basedOn w:val="a0"/>
    <w:link w:val="a7"/>
    <w:rsid w:val="006B6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6B6E73"/>
  </w:style>
  <w:style w:type="paragraph" w:styleId="aa">
    <w:name w:val="header"/>
    <w:basedOn w:val="a"/>
    <w:link w:val="ab"/>
    <w:rsid w:val="006B6E7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b">
    <w:name w:val="Верхний колонтитул Знак"/>
    <w:basedOn w:val="a0"/>
    <w:link w:val="aa"/>
    <w:rsid w:val="006B6E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E73"/>
    <w:pPr>
      <w:spacing w:after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6B6E73"/>
    <w:rPr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B6E73"/>
    <w:rPr>
      <w:b/>
      <w:bCs/>
      <w:shd w:val="clear" w:color="auto" w:fill="FFFFFF"/>
    </w:rPr>
  </w:style>
  <w:style w:type="paragraph" w:styleId="a4">
    <w:name w:val="Body Text"/>
    <w:basedOn w:val="a"/>
    <w:link w:val="a3"/>
    <w:rsid w:val="006B6E73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B6E73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rsid w:val="006B6E73"/>
    <w:rPr>
      <w:b/>
      <w:bCs/>
      <w:sz w:val="36"/>
      <w:szCs w:val="3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6E73"/>
    <w:pPr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rsid w:val="006B6E73"/>
    <w:pPr>
      <w:shd w:val="clear" w:color="auto" w:fill="FFFFFF"/>
      <w:spacing w:line="413" w:lineRule="exac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36"/>
      <w:szCs w:val="36"/>
      <w:lang w:eastAsia="en-US"/>
    </w:rPr>
  </w:style>
  <w:style w:type="character" w:customStyle="1" w:styleId="a5">
    <w:name w:val="Основной текст + Полужирный"/>
    <w:basedOn w:val="a3"/>
    <w:rsid w:val="006B6E73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21">
    <w:name w:val="Основной текст (2) + Не полужирный1"/>
    <w:basedOn w:val="2"/>
    <w:rsid w:val="006B6E73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12">
    <w:name w:val="Основной текст + Полужирный1"/>
    <w:basedOn w:val="a3"/>
    <w:rsid w:val="006B6E73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basedOn w:val="a3"/>
    <w:rsid w:val="006B6E73"/>
    <w:rPr>
      <w:rFonts w:ascii="Times New Roman" w:hAnsi="Times New Roman" w:cs="Times New Roman"/>
      <w:b/>
      <w:bCs/>
      <w:spacing w:val="50"/>
      <w:sz w:val="24"/>
      <w:szCs w:val="24"/>
      <w:shd w:val="clear" w:color="auto" w:fill="FFFFFF"/>
    </w:rPr>
  </w:style>
  <w:style w:type="character" w:customStyle="1" w:styleId="11pt">
    <w:name w:val="Заголовок №1 + Интервал 1 pt"/>
    <w:basedOn w:val="10"/>
    <w:rsid w:val="006B6E73"/>
    <w:rPr>
      <w:rFonts w:ascii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basedOn w:val="a3"/>
    <w:rsid w:val="006B6E73"/>
    <w:rPr>
      <w:rFonts w:ascii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character" w:customStyle="1" w:styleId="13">
    <w:name w:val="Заголовок №1 + Не полужирный"/>
    <w:basedOn w:val="10"/>
    <w:rsid w:val="006B6E73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paragraph" w:customStyle="1" w:styleId="110">
    <w:name w:val="Заголовок №11"/>
    <w:basedOn w:val="a"/>
    <w:rsid w:val="006B6E73"/>
    <w:pPr>
      <w:shd w:val="clear" w:color="auto" w:fill="FFFFFF"/>
      <w:spacing w:line="274" w:lineRule="exact"/>
      <w:outlineLvl w:val="0"/>
    </w:pPr>
    <w:rPr>
      <w:rFonts w:ascii="Times New Roman" w:hAnsi="Times New Roman" w:cs="Times New Roman"/>
      <w:b/>
      <w:bCs/>
      <w:color w:val="auto"/>
    </w:rPr>
  </w:style>
  <w:style w:type="character" w:customStyle="1" w:styleId="120">
    <w:name w:val="Заголовок №1 (2)_"/>
    <w:basedOn w:val="a0"/>
    <w:link w:val="121"/>
    <w:rsid w:val="006B6E73"/>
    <w:rPr>
      <w:sz w:val="24"/>
      <w:szCs w:val="24"/>
      <w:shd w:val="clear" w:color="auto" w:fill="FFFFFF"/>
    </w:rPr>
  </w:style>
  <w:style w:type="character" w:customStyle="1" w:styleId="122">
    <w:name w:val="Заголовок №1 (2) + Полужирный"/>
    <w:basedOn w:val="120"/>
    <w:rsid w:val="006B6E73"/>
    <w:rPr>
      <w:b/>
      <w:bCs/>
      <w:sz w:val="24"/>
      <w:szCs w:val="24"/>
      <w:shd w:val="clear" w:color="auto" w:fill="FFFFFF"/>
    </w:rPr>
  </w:style>
  <w:style w:type="paragraph" w:customStyle="1" w:styleId="121">
    <w:name w:val="Заголовок №1 (2)"/>
    <w:basedOn w:val="a"/>
    <w:link w:val="120"/>
    <w:rsid w:val="006B6E73"/>
    <w:pPr>
      <w:shd w:val="clear" w:color="auto" w:fill="FFFFFF"/>
      <w:spacing w:before="240" w:line="276" w:lineRule="exact"/>
      <w:ind w:firstLine="580"/>
      <w:jc w:val="both"/>
      <w:outlineLvl w:val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22">
    <w:name w:val="Заголовок №2_"/>
    <w:basedOn w:val="a0"/>
    <w:link w:val="23"/>
    <w:rsid w:val="006B6E73"/>
    <w:rPr>
      <w:b/>
      <w:bCs/>
      <w:sz w:val="24"/>
      <w:szCs w:val="24"/>
      <w:shd w:val="clear" w:color="auto" w:fill="FFFFFF"/>
    </w:rPr>
  </w:style>
  <w:style w:type="character" w:customStyle="1" w:styleId="220">
    <w:name w:val="Заголовок №2 (2)_"/>
    <w:basedOn w:val="a0"/>
    <w:link w:val="221"/>
    <w:rsid w:val="006B6E73"/>
    <w:rPr>
      <w:rFonts w:ascii="Century Gothic" w:hAnsi="Century Gothic"/>
      <w:b/>
      <w:bCs/>
      <w:shd w:val="clear" w:color="auto" w:fill="FFFFFF"/>
    </w:rPr>
  </w:style>
  <w:style w:type="character" w:customStyle="1" w:styleId="2TimesNewRoman">
    <w:name w:val="Основной текст (2) + Times New Roman"/>
    <w:aliases w:val="9,5 pt,Полужирный"/>
    <w:basedOn w:val="2"/>
    <w:rsid w:val="006B6E73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B6E73"/>
    <w:rPr>
      <w:b/>
      <w:bCs/>
      <w:sz w:val="19"/>
      <w:szCs w:val="19"/>
      <w:shd w:val="clear" w:color="auto" w:fill="FFFFFF"/>
    </w:rPr>
  </w:style>
  <w:style w:type="paragraph" w:customStyle="1" w:styleId="23">
    <w:name w:val="Заголовок №2"/>
    <w:basedOn w:val="a"/>
    <w:link w:val="22"/>
    <w:rsid w:val="006B6E73"/>
    <w:pPr>
      <w:shd w:val="clear" w:color="auto" w:fill="FFFFFF"/>
      <w:spacing w:line="274" w:lineRule="exact"/>
      <w:ind w:firstLine="460"/>
      <w:jc w:val="both"/>
      <w:outlineLvl w:val="1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paragraph" w:customStyle="1" w:styleId="221">
    <w:name w:val="Заголовок №2 (2)"/>
    <w:basedOn w:val="a"/>
    <w:link w:val="220"/>
    <w:rsid w:val="006B6E73"/>
    <w:pPr>
      <w:shd w:val="clear" w:color="auto" w:fill="FFFFFF"/>
      <w:spacing w:before="720" w:line="245" w:lineRule="exact"/>
      <w:ind w:firstLine="460"/>
      <w:jc w:val="both"/>
      <w:outlineLvl w:val="1"/>
    </w:pPr>
    <w:rPr>
      <w:rFonts w:ascii="Century Gothic" w:eastAsiaTheme="minorHAnsi" w:hAnsi="Century Gothic" w:cstheme="minorBidi"/>
      <w:b/>
      <w:bCs/>
      <w:color w:val="auto"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6B6E73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b/>
      <w:bCs/>
      <w:color w:val="auto"/>
      <w:sz w:val="19"/>
      <w:szCs w:val="19"/>
      <w:lang w:eastAsia="en-US"/>
    </w:rPr>
  </w:style>
  <w:style w:type="paragraph" w:customStyle="1" w:styleId="14">
    <w:name w:val="Знак1"/>
    <w:basedOn w:val="a"/>
    <w:rsid w:val="006B6E73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table" w:styleId="a6">
    <w:name w:val="Table Grid"/>
    <w:basedOn w:val="a1"/>
    <w:rsid w:val="006B6E73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6B6E7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Нижний колонтитул Знак"/>
    <w:basedOn w:val="a0"/>
    <w:link w:val="a7"/>
    <w:rsid w:val="006B6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6B6E73"/>
  </w:style>
  <w:style w:type="paragraph" w:styleId="aa">
    <w:name w:val="header"/>
    <w:basedOn w:val="a"/>
    <w:link w:val="ab"/>
    <w:rsid w:val="006B6E7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b">
    <w:name w:val="Верхний колонтитул Знак"/>
    <w:basedOn w:val="a0"/>
    <w:link w:val="aa"/>
    <w:rsid w:val="006B6E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28</Pages>
  <Words>6851</Words>
  <Characters>39055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9</cp:revision>
  <dcterms:created xsi:type="dcterms:W3CDTF">2015-10-18T07:44:00Z</dcterms:created>
  <dcterms:modified xsi:type="dcterms:W3CDTF">2019-08-15T04:33:00Z</dcterms:modified>
</cp:coreProperties>
</file>