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37B" w:rsidRPr="00CE0BFB" w:rsidRDefault="002C637B" w:rsidP="002B7D6B">
      <w:pPr>
        <w:shd w:val="clear" w:color="auto" w:fill="FFFFFF"/>
        <w:spacing w:after="150" w:line="300" w:lineRule="atLeast"/>
        <w:jc w:val="center"/>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ПОЯСНИТЕЛЬНАЯ ЗАПИСКА</w:t>
      </w:r>
      <w:r w:rsidRPr="00CE0BFB">
        <w:rPr>
          <w:rFonts w:ascii="Times New Roman" w:eastAsia="Times New Roman" w:hAnsi="Times New Roman" w:cs="Times New Roman"/>
          <w:color w:val="333333"/>
          <w:sz w:val="24"/>
          <w:szCs w:val="24"/>
          <w:lang w:eastAsia="ru-RU"/>
        </w:rPr>
        <w:br/>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Рабочая программа по биологии составлена на основе:</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1. Федерального компонента Государственного стандарта основного общего образования (утвержден приказом Минобразования России «Об утверждении федерального компонента государственных стандартов начального общего, основного общего и среднего (полного) общего образования» от 5 марта 2004 г. № 1089)</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2. Примерной программы по биологии </w:t>
      </w:r>
      <w:proofErr w:type="spellStart"/>
      <w:proofErr w:type="gramStart"/>
      <w:r w:rsidRPr="00CE0BFB">
        <w:rPr>
          <w:rFonts w:ascii="Times New Roman" w:eastAsia="Times New Roman" w:hAnsi="Times New Roman" w:cs="Times New Roman"/>
          <w:color w:val="333333"/>
          <w:sz w:val="24"/>
          <w:szCs w:val="24"/>
          <w:lang w:eastAsia="ru-RU"/>
        </w:rPr>
        <w:t>c</w:t>
      </w:r>
      <w:proofErr w:type="gramEnd"/>
      <w:r w:rsidRPr="00CE0BFB">
        <w:rPr>
          <w:rFonts w:ascii="Times New Roman" w:eastAsia="Times New Roman" w:hAnsi="Times New Roman" w:cs="Times New Roman"/>
          <w:color w:val="333333"/>
          <w:sz w:val="24"/>
          <w:szCs w:val="24"/>
          <w:lang w:eastAsia="ru-RU"/>
        </w:rPr>
        <w:t>реднего</w:t>
      </w:r>
      <w:proofErr w:type="spellEnd"/>
      <w:r w:rsidRPr="00CE0BFB">
        <w:rPr>
          <w:rFonts w:ascii="Times New Roman" w:eastAsia="Times New Roman" w:hAnsi="Times New Roman" w:cs="Times New Roman"/>
          <w:color w:val="333333"/>
          <w:sz w:val="24"/>
          <w:szCs w:val="24"/>
          <w:lang w:eastAsia="ru-RU"/>
        </w:rPr>
        <w:t xml:space="preserve"> (полного) общего образования - профильный уровень (Сборник нормативных документов. Биология. Федеральный компонент государственного стандарта. Примерные программы по биологии. - </w:t>
      </w:r>
      <w:proofErr w:type="gramStart"/>
      <w:r w:rsidRPr="00CE0BFB">
        <w:rPr>
          <w:rFonts w:ascii="Times New Roman" w:eastAsia="Times New Roman" w:hAnsi="Times New Roman" w:cs="Times New Roman"/>
          <w:color w:val="333333"/>
          <w:sz w:val="24"/>
          <w:szCs w:val="24"/>
          <w:lang w:eastAsia="ru-RU"/>
        </w:rPr>
        <w:t>М.: Дрофа, 2012)</w:t>
      </w:r>
      <w:proofErr w:type="gramEnd"/>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3. Программы среднего (полного) общего образования по биологии 10-11 класс. Углубленный уровень. Автор Захаров Б.Б. (Рабочие </w:t>
      </w:r>
      <w:proofErr w:type="spellStart"/>
      <w:r w:rsidRPr="00CE0BFB">
        <w:rPr>
          <w:rFonts w:ascii="Times New Roman" w:eastAsia="Times New Roman" w:hAnsi="Times New Roman" w:cs="Times New Roman"/>
          <w:color w:val="333333"/>
          <w:sz w:val="24"/>
          <w:szCs w:val="24"/>
          <w:lang w:eastAsia="ru-RU"/>
        </w:rPr>
        <w:t>программы</w:t>
      </w:r>
      <w:proofErr w:type="gramStart"/>
      <w:r w:rsidRPr="00CE0BFB">
        <w:rPr>
          <w:rFonts w:ascii="Times New Roman" w:eastAsia="Times New Roman" w:hAnsi="Times New Roman" w:cs="Times New Roman"/>
          <w:color w:val="333333"/>
          <w:sz w:val="24"/>
          <w:szCs w:val="24"/>
          <w:lang w:eastAsia="ru-RU"/>
        </w:rPr>
        <w:t>.Б</w:t>
      </w:r>
      <w:proofErr w:type="gramEnd"/>
      <w:r w:rsidRPr="00CE0BFB">
        <w:rPr>
          <w:rFonts w:ascii="Times New Roman" w:eastAsia="Times New Roman" w:hAnsi="Times New Roman" w:cs="Times New Roman"/>
          <w:color w:val="333333"/>
          <w:sz w:val="24"/>
          <w:szCs w:val="24"/>
          <w:lang w:eastAsia="ru-RU"/>
        </w:rPr>
        <w:t>иология</w:t>
      </w:r>
      <w:proofErr w:type="spellEnd"/>
      <w:r w:rsidRPr="00CE0BFB">
        <w:rPr>
          <w:rFonts w:ascii="Times New Roman" w:eastAsia="Times New Roman" w:hAnsi="Times New Roman" w:cs="Times New Roman"/>
          <w:color w:val="333333"/>
          <w:sz w:val="24"/>
          <w:szCs w:val="24"/>
          <w:lang w:eastAsia="ru-RU"/>
        </w:rPr>
        <w:t>. 10-11 классы: учебно-методиче</w:t>
      </w:r>
      <w:r w:rsidR="00CE0BFB">
        <w:rPr>
          <w:rFonts w:ascii="Times New Roman" w:eastAsia="Times New Roman" w:hAnsi="Times New Roman" w:cs="Times New Roman"/>
          <w:color w:val="333333"/>
          <w:sz w:val="24"/>
          <w:szCs w:val="24"/>
          <w:lang w:eastAsia="ru-RU"/>
        </w:rPr>
        <w:t>ское пособие – М.: «Дрофа» 2011</w:t>
      </w:r>
      <w:r w:rsidRPr="00CE0BFB">
        <w:rPr>
          <w:rFonts w:ascii="Times New Roman" w:eastAsia="Times New Roman" w:hAnsi="Times New Roman" w:cs="Times New Roman"/>
          <w:color w:val="333333"/>
          <w:sz w:val="24"/>
          <w:szCs w:val="24"/>
          <w:lang w:eastAsia="ru-RU"/>
        </w:rPr>
        <w:t>.</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4. Учебного плана школы.</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br/>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Сегодня биология - наиболее бурно развивающаяся область естествознания. </w:t>
      </w:r>
      <w:proofErr w:type="gramStart"/>
      <w:r w:rsidRPr="00CE0BFB">
        <w:rPr>
          <w:rFonts w:ascii="Times New Roman" w:eastAsia="Times New Roman" w:hAnsi="Times New Roman" w:cs="Times New Roman"/>
          <w:color w:val="333333"/>
          <w:sz w:val="24"/>
          <w:szCs w:val="24"/>
          <w:lang w:eastAsia="ru-RU"/>
        </w:rPr>
        <w:t>Революционные изменения в миропонимании учёных-естественников, произошедшие в середине XX в., были обусловлены открытиями в молекулярной и клеточной биологии, генетике, экологии.</w:t>
      </w:r>
      <w:proofErr w:type="gramEnd"/>
      <w:r w:rsidRPr="00CE0BFB">
        <w:rPr>
          <w:rFonts w:ascii="Times New Roman" w:eastAsia="Times New Roman" w:hAnsi="Times New Roman" w:cs="Times New Roman"/>
          <w:color w:val="333333"/>
          <w:sz w:val="24"/>
          <w:szCs w:val="24"/>
          <w:lang w:eastAsia="ru-RU"/>
        </w:rPr>
        <w:t xml:space="preserve"> За полвека биология превратилась из описательной науки в аналитическую, имеющую многочисленные прикладные отрасли. Биологические знания лежат в основе развития медицины, фармакологической и микробиологической промышленности, сельского и лесного хозяйства, пищевой и перерабатывающей промышленности, системы охраны окружающей среды.</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Курс биологии в 10-11 классах на профильном уровне</w:t>
      </w:r>
      <w:r w:rsidR="002B7D6B" w:rsidRPr="00CE0BFB">
        <w:rPr>
          <w:rFonts w:ascii="Times New Roman" w:eastAsia="Times New Roman" w:hAnsi="Times New Roman" w:cs="Times New Roman"/>
          <w:color w:val="333333"/>
          <w:sz w:val="24"/>
          <w:szCs w:val="24"/>
          <w:lang w:eastAsia="ru-RU"/>
        </w:rPr>
        <w:t xml:space="preserve"> </w:t>
      </w:r>
      <w:proofErr w:type="gramStart"/>
      <w:r w:rsidR="002B7D6B" w:rsidRPr="00CE0BFB">
        <w:rPr>
          <w:rFonts w:ascii="Times New Roman" w:eastAsia="Times New Roman" w:hAnsi="Times New Roman" w:cs="Times New Roman"/>
          <w:color w:val="333333"/>
          <w:sz w:val="24"/>
          <w:szCs w:val="24"/>
          <w:lang w:eastAsia="ru-RU"/>
        </w:rPr>
        <w:t xml:space="preserve">( </w:t>
      </w:r>
      <w:proofErr w:type="gramEnd"/>
      <w:r w:rsidR="002B7D6B" w:rsidRPr="00CE0BFB">
        <w:rPr>
          <w:rFonts w:ascii="Times New Roman" w:eastAsia="Times New Roman" w:hAnsi="Times New Roman" w:cs="Times New Roman"/>
          <w:color w:val="333333"/>
          <w:sz w:val="24"/>
          <w:szCs w:val="24"/>
          <w:lang w:eastAsia="ru-RU"/>
        </w:rPr>
        <w:t>3 часа в неделю)</w:t>
      </w:r>
      <w:r w:rsidRPr="00CE0BFB">
        <w:rPr>
          <w:rFonts w:ascii="Times New Roman" w:eastAsia="Times New Roman" w:hAnsi="Times New Roman" w:cs="Times New Roman"/>
          <w:color w:val="333333"/>
          <w:sz w:val="24"/>
          <w:szCs w:val="24"/>
          <w:lang w:eastAsia="ru-RU"/>
        </w:rPr>
        <w:t xml:space="preserve"> направлен на формирование у учащихся целостной системы знаний о живой природе, ее системной организации и эволюции, поэтому программа включает сведения об общих биологических закономерностях, проявляющихся на разных уровнях организации живой природы. На профильном уровне учащиеся должны освоить знания и умения, составляющие достаточную базу для продолжения образования в ВУЗе, обеспечивающие культуру поведения в природе, проведения и оформления биологических исследований, значимых для будущего биолога.</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В рабочей программе нашли отражение </w:t>
      </w:r>
      <w:r w:rsidRPr="00CE0BFB">
        <w:rPr>
          <w:rFonts w:ascii="Times New Roman" w:eastAsia="Times New Roman" w:hAnsi="Times New Roman" w:cs="Times New Roman"/>
          <w:b/>
          <w:bCs/>
          <w:color w:val="333333"/>
          <w:sz w:val="24"/>
          <w:szCs w:val="24"/>
          <w:lang w:eastAsia="ru-RU"/>
        </w:rPr>
        <w:t>цели и задачи</w:t>
      </w:r>
      <w:r w:rsidRPr="00CE0BFB">
        <w:rPr>
          <w:rFonts w:ascii="Times New Roman" w:eastAsia="Times New Roman" w:hAnsi="Times New Roman" w:cs="Times New Roman"/>
          <w:color w:val="333333"/>
          <w:sz w:val="24"/>
          <w:szCs w:val="24"/>
          <w:lang w:eastAsia="ru-RU"/>
        </w:rPr>
        <w:t> изучения биологии на ступени среднего (полного) общего образования, изложенные в пояснительной записке к Примерной программе по биологии (профильный уровень):</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w:t>
      </w:r>
      <w:r w:rsidRPr="00CE0BFB">
        <w:rPr>
          <w:rFonts w:ascii="Times New Roman" w:eastAsia="Times New Roman" w:hAnsi="Times New Roman" w:cs="Times New Roman"/>
          <w:b/>
          <w:bCs/>
          <w:color w:val="333333"/>
          <w:sz w:val="24"/>
          <w:szCs w:val="24"/>
          <w:lang w:eastAsia="ru-RU"/>
        </w:rPr>
        <w:t>освоение</w:t>
      </w:r>
      <w:r w:rsidRPr="00CE0BFB">
        <w:rPr>
          <w:rFonts w:ascii="Times New Roman" w:eastAsia="Times New Roman" w:hAnsi="Times New Roman" w:cs="Times New Roman"/>
          <w:color w:val="333333"/>
          <w:sz w:val="24"/>
          <w:szCs w:val="24"/>
          <w:lang w:eastAsia="ru-RU"/>
        </w:rPr>
        <w:t> системы биологических знаний: основных биологических теорий, идей и принципов, лежащих в основе современной научной картины мира; о строении, многообразии и особенностях биосистем (клетка, организм, популяция, вид, биогеоценоз, биосфера); о выдающихся биологических открытиях и современных исследованиях в биологической науке;</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proofErr w:type="gramStart"/>
      <w:r w:rsidRPr="00CE0BFB">
        <w:rPr>
          <w:rFonts w:ascii="Times New Roman" w:eastAsia="Times New Roman" w:hAnsi="Times New Roman" w:cs="Times New Roman"/>
          <w:color w:val="333333"/>
          <w:sz w:val="24"/>
          <w:szCs w:val="24"/>
          <w:lang w:eastAsia="ru-RU"/>
        </w:rPr>
        <w:lastRenderedPageBreak/>
        <w:t>• </w:t>
      </w:r>
      <w:r w:rsidRPr="00CE0BFB">
        <w:rPr>
          <w:rFonts w:ascii="Times New Roman" w:eastAsia="Times New Roman" w:hAnsi="Times New Roman" w:cs="Times New Roman"/>
          <w:b/>
          <w:bCs/>
          <w:color w:val="333333"/>
          <w:sz w:val="24"/>
          <w:szCs w:val="24"/>
          <w:lang w:eastAsia="ru-RU"/>
        </w:rPr>
        <w:t>ознакомление</w:t>
      </w:r>
      <w:r w:rsidRPr="00CE0BFB">
        <w:rPr>
          <w:rFonts w:ascii="Times New Roman" w:eastAsia="Times New Roman" w:hAnsi="Times New Roman" w:cs="Times New Roman"/>
          <w:color w:val="333333"/>
          <w:sz w:val="24"/>
          <w:szCs w:val="24"/>
          <w:lang w:eastAsia="ru-RU"/>
        </w:rPr>
        <w:t> с методами познания природы: исследовательскими методами биологических наук (цитологии, генетики, селекции, биотехнологии, экологии); методами самостоятельного проведения биологических исследований (наблюдения, измерение, эксперимент, моделирование) и грамотного оформления полученных результатов; взаимосвязью развития методов и теоретических обобщений в биологической науке;</w:t>
      </w:r>
      <w:proofErr w:type="gramEnd"/>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w:t>
      </w:r>
      <w:r w:rsidRPr="00CE0BFB">
        <w:rPr>
          <w:rFonts w:ascii="Times New Roman" w:eastAsia="Times New Roman" w:hAnsi="Times New Roman" w:cs="Times New Roman"/>
          <w:b/>
          <w:bCs/>
          <w:color w:val="333333"/>
          <w:sz w:val="24"/>
          <w:szCs w:val="24"/>
          <w:lang w:eastAsia="ru-RU"/>
        </w:rPr>
        <w:t>овладение </w:t>
      </w:r>
      <w:r w:rsidRPr="00CE0BFB">
        <w:rPr>
          <w:rFonts w:ascii="Times New Roman" w:eastAsia="Times New Roman" w:hAnsi="Times New Roman" w:cs="Times New Roman"/>
          <w:color w:val="333333"/>
          <w:sz w:val="24"/>
          <w:szCs w:val="24"/>
          <w:lang w:eastAsia="ru-RU"/>
        </w:rPr>
        <w:t xml:space="preserve">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среде, собственному здоровью; </w:t>
      </w:r>
      <w:proofErr w:type="gramStart"/>
      <w:r w:rsidRPr="00CE0BFB">
        <w:rPr>
          <w:rFonts w:ascii="Times New Roman" w:eastAsia="Times New Roman" w:hAnsi="Times New Roman" w:cs="Times New Roman"/>
          <w:color w:val="333333"/>
          <w:sz w:val="24"/>
          <w:szCs w:val="24"/>
          <w:lang w:eastAsia="ru-RU"/>
        </w:rPr>
        <w:t>обосновывать и соблюдать меры профилактики заболеваний и ВИЧ-инфекции,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roofErr w:type="gramEnd"/>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w:t>
      </w:r>
      <w:r w:rsidRPr="00CE0BFB">
        <w:rPr>
          <w:rFonts w:ascii="Times New Roman" w:eastAsia="Times New Roman" w:hAnsi="Times New Roman" w:cs="Times New Roman"/>
          <w:b/>
          <w:bCs/>
          <w:color w:val="333333"/>
          <w:sz w:val="24"/>
          <w:szCs w:val="24"/>
          <w:lang w:eastAsia="ru-RU"/>
        </w:rPr>
        <w:t>развитие</w:t>
      </w:r>
      <w:r w:rsidRPr="00CE0BFB">
        <w:rPr>
          <w:rFonts w:ascii="Times New Roman" w:eastAsia="Times New Roman" w:hAnsi="Times New Roman" w:cs="Times New Roman"/>
          <w:color w:val="333333"/>
          <w:sz w:val="24"/>
          <w:szCs w:val="24"/>
          <w:lang w:eastAsia="ru-RU"/>
        </w:rPr>
        <w:t> познавательных интересов, интеллектуальных и творческих способностей в процессе: знакомства с выдающимися открытиями и современными исследованиями в биологической науке,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w:t>
      </w:r>
      <w:r w:rsidRPr="00CE0BFB">
        <w:rPr>
          <w:rFonts w:ascii="Times New Roman" w:eastAsia="Times New Roman" w:hAnsi="Times New Roman" w:cs="Times New Roman"/>
          <w:b/>
          <w:bCs/>
          <w:color w:val="333333"/>
          <w:sz w:val="24"/>
          <w:szCs w:val="24"/>
          <w:lang w:eastAsia="ru-RU"/>
        </w:rPr>
        <w:t>воспитание:</w:t>
      </w:r>
      <w:r w:rsidRPr="00CE0BFB">
        <w:rPr>
          <w:rFonts w:ascii="Times New Roman" w:eastAsia="Times New Roman" w:hAnsi="Times New Roman" w:cs="Times New Roman"/>
          <w:color w:val="333333"/>
          <w:sz w:val="24"/>
          <w:szCs w:val="24"/>
          <w:lang w:eastAsia="ru-RU"/>
        </w:rPr>
        <w:t xml:space="preserve"> убежденности в познаваемости живой природы, сложности и </w:t>
      </w:r>
      <w:proofErr w:type="spellStart"/>
      <w:r w:rsidRPr="00CE0BFB">
        <w:rPr>
          <w:rFonts w:ascii="Times New Roman" w:eastAsia="Times New Roman" w:hAnsi="Times New Roman" w:cs="Times New Roman"/>
          <w:color w:val="333333"/>
          <w:sz w:val="24"/>
          <w:szCs w:val="24"/>
          <w:lang w:eastAsia="ru-RU"/>
        </w:rPr>
        <w:t>самоценности</w:t>
      </w:r>
      <w:proofErr w:type="spellEnd"/>
      <w:r w:rsidRPr="00CE0BFB">
        <w:rPr>
          <w:rFonts w:ascii="Times New Roman" w:eastAsia="Times New Roman" w:hAnsi="Times New Roman" w:cs="Times New Roman"/>
          <w:color w:val="333333"/>
          <w:sz w:val="24"/>
          <w:szCs w:val="24"/>
          <w:lang w:eastAsia="ru-RU"/>
        </w:rPr>
        <w:t xml:space="preserve"> жизни как основы общечеловеческих нравственных ценностей и рационального природопользования;</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w:t>
      </w:r>
      <w:r w:rsidRPr="00CE0BFB">
        <w:rPr>
          <w:rFonts w:ascii="Times New Roman" w:eastAsia="Times New Roman" w:hAnsi="Times New Roman" w:cs="Times New Roman"/>
          <w:b/>
          <w:bCs/>
          <w:color w:val="333333"/>
          <w:sz w:val="24"/>
          <w:szCs w:val="24"/>
          <w:lang w:eastAsia="ru-RU"/>
        </w:rPr>
        <w:t>приобретение </w:t>
      </w:r>
      <w:r w:rsidRPr="00CE0BFB">
        <w:rPr>
          <w:rFonts w:ascii="Times New Roman" w:eastAsia="Times New Roman" w:hAnsi="Times New Roman" w:cs="Times New Roman"/>
          <w:color w:val="333333"/>
          <w:sz w:val="24"/>
          <w:szCs w:val="24"/>
          <w:lang w:eastAsia="ru-RU"/>
        </w:rPr>
        <w:t>компетентности в рациональном природопользовании (соблюдение правил поведения в природе, сохранения равновесия в экосистемах, охраны видов, экосистем, биосферы) и сохранении собственного здоровья (соблюдение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Курс биологии на ступени среднего (полного) общего образования на профильном уровне направлен на формирование у учащихся целостной системы знаний о живой природе, ее системной организации и эволюции, поэтому программа включает сведения об общих биологических закономерностях, проявляющихся на разных уровнях организации живой природы. Основу отбора содержания на профильном уровне составляет </w:t>
      </w:r>
      <w:proofErr w:type="spellStart"/>
      <w:r w:rsidRPr="00CE0BFB">
        <w:rPr>
          <w:rFonts w:ascii="Times New Roman" w:eastAsia="Times New Roman" w:hAnsi="Times New Roman" w:cs="Times New Roman"/>
          <w:color w:val="333333"/>
          <w:sz w:val="24"/>
          <w:szCs w:val="24"/>
          <w:lang w:eastAsia="ru-RU"/>
        </w:rPr>
        <w:t>знаниецентрический</w:t>
      </w:r>
      <w:proofErr w:type="spellEnd"/>
      <w:r w:rsidRPr="00CE0BFB">
        <w:rPr>
          <w:rFonts w:ascii="Times New Roman" w:eastAsia="Times New Roman" w:hAnsi="Times New Roman" w:cs="Times New Roman"/>
          <w:color w:val="333333"/>
          <w:sz w:val="24"/>
          <w:szCs w:val="24"/>
          <w:lang w:eastAsia="ru-RU"/>
        </w:rPr>
        <w:t xml:space="preserve"> подход, в соответствии с которым учащиеся должны освоить знания и умения, составляющие достаточную базу для продолжения образования в ВУЗе, обеспечивающие культуру поведения в природе, проведения и оформления биологических исследований, значимых для будущего биолога. Основу структурирования содержания курса биологии в старшей школе на профильном уровне составляют ведущие </w:t>
      </w:r>
      <w:proofErr w:type="spellStart"/>
      <w:r w:rsidRPr="00CE0BFB">
        <w:rPr>
          <w:rFonts w:ascii="Times New Roman" w:eastAsia="Times New Roman" w:hAnsi="Times New Roman" w:cs="Times New Roman"/>
          <w:color w:val="333333"/>
          <w:sz w:val="24"/>
          <w:szCs w:val="24"/>
          <w:lang w:eastAsia="ru-RU"/>
        </w:rPr>
        <w:t>системообразующие</w:t>
      </w:r>
      <w:proofErr w:type="spellEnd"/>
      <w:r w:rsidRPr="00CE0BFB">
        <w:rPr>
          <w:rFonts w:ascii="Times New Roman" w:eastAsia="Times New Roman" w:hAnsi="Times New Roman" w:cs="Times New Roman"/>
          <w:color w:val="333333"/>
          <w:sz w:val="24"/>
          <w:szCs w:val="24"/>
          <w:lang w:eastAsia="ru-RU"/>
        </w:rPr>
        <w:t xml:space="preserve"> идеи – отличительные особенности живой природы, ее уровневая организация и эволюция, в соответствии с которыми выделены содержательные линии курса: Биология как наука. Методы научного познания; Клетка; Организм; Вид; Экосистемы.</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Принципы отбора основного и дополнительного содержания в рабочую программу связаны с преемственностью целей образования на различных ступенях и уровнях </w:t>
      </w:r>
      <w:r w:rsidRPr="00CE0BFB">
        <w:rPr>
          <w:rFonts w:ascii="Times New Roman" w:eastAsia="Times New Roman" w:hAnsi="Times New Roman" w:cs="Times New Roman"/>
          <w:color w:val="333333"/>
          <w:sz w:val="24"/>
          <w:szCs w:val="24"/>
          <w:lang w:eastAsia="ru-RU"/>
        </w:rPr>
        <w:lastRenderedPageBreak/>
        <w:t xml:space="preserve">обучения, логикой </w:t>
      </w:r>
      <w:proofErr w:type="spellStart"/>
      <w:r w:rsidRPr="00CE0BFB">
        <w:rPr>
          <w:rFonts w:ascii="Times New Roman" w:eastAsia="Times New Roman" w:hAnsi="Times New Roman" w:cs="Times New Roman"/>
          <w:color w:val="333333"/>
          <w:sz w:val="24"/>
          <w:szCs w:val="24"/>
          <w:lang w:eastAsia="ru-RU"/>
        </w:rPr>
        <w:t>внутрипредметных</w:t>
      </w:r>
      <w:proofErr w:type="spellEnd"/>
      <w:r w:rsidRPr="00CE0BFB">
        <w:rPr>
          <w:rFonts w:ascii="Times New Roman" w:eastAsia="Times New Roman" w:hAnsi="Times New Roman" w:cs="Times New Roman"/>
          <w:color w:val="333333"/>
          <w:sz w:val="24"/>
          <w:szCs w:val="24"/>
          <w:lang w:eastAsia="ru-RU"/>
        </w:rPr>
        <w:t xml:space="preserve"> связей, а также возрастными особенностями развития учащихся. При разработке программы учитывались </w:t>
      </w:r>
      <w:proofErr w:type="spellStart"/>
      <w:r w:rsidRPr="00CE0BFB">
        <w:rPr>
          <w:rFonts w:ascii="Times New Roman" w:eastAsia="Times New Roman" w:hAnsi="Times New Roman" w:cs="Times New Roman"/>
          <w:color w:val="333333"/>
          <w:sz w:val="24"/>
          <w:szCs w:val="24"/>
          <w:lang w:eastAsia="ru-RU"/>
        </w:rPr>
        <w:t>межпредметные</w:t>
      </w:r>
      <w:proofErr w:type="spellEnd"/>
      <w:r w:rsidRPr="00CE0BFB">
        <w:rPr>
          <w:rFonts w:ascii="Times New Roman" w:eastAsia="Times New Roman" w:hAnsi="Times New Roman" w:cs="Times New Roman"/>
          <w:color w:val="333333"/>
          <w:sz w:val="24"/>
          <w:szCs w:val="24"/>
          <w:lang w:eastAsia="ru-RU"/>
        </w:rPr>
        <w:t xml:space="preserve"> связи. Для курса биологии особенно важны </w:t>
      </w:r>
      <w:proofErr w:type="spellStart"/>
      <w:r w:rsidRPr="00CE0BFB">
        <w:rPr>
          <w:rFonts w:ascii="Times New Roman" w:eastAsia="Times New Roman" w:hAnsi="Times New Roman" w:cs="Times New Roman"/>
          <w:color w:val="333333"/>
          <w:sz w:val="24"/>
          <w:szCs w:val="24"/>
          <w:lang w:eastAsia="ru-RU"/>
        </w:rPr>
        <w:t>межпредметные</w:t>
      </w:r>
      <w:proofErr w:type="spellEnd"/>
      <w:r w:rsidRPr="00CE0BFB">
        <w:rPr>
          <w:rFonts w:ascii="Times New Roman" w:eastAsia="Times New Roman" w:hAnsi="Times New Roman" w:cs="Times New Roman"/>
          <w:color w:val="333333"/>
          <w:sz w:val="24"/>
          <w:szCs w:val="24"/>
          <w:lang w:eastAsia="ru-RU"/>
        </w:rPr>
        <w:t xml:space="preserve"> связи с курсами физики, химии и географии, поскольку в основе многих биологических процессов и явлений лежат физико-химические процессы и явления, а большинство общебиологических теоретических понятий </w:t>
      </w:r>
      <w:proofErr w:type="spellStart"/>
      <w:r w:rsidRPr="00CE0BFB">
        <w:rPr>
          <w:rFonts w:ascii="Times New Roman" w:eastAsia="Times New Roman" w:hAnsi="Times New Roman" w:cs="Times New Roman"/>
          <w:color w:val="333333"/>
          <w:sz w:val="24"/>
          <w:szCs w:val="24"/>
          <w:lang w:eastAsia="ru-RU"/>
        </w:rPr>
        <w:t>межпредметны</w:t>
      </w:r>
      <w:proofErr w:type="spellEnd"/>
      <w:r w:rsidRPr="00CE0BFB">
        <w:rPr>
          <w:rFonts w:ascii="Times New Roman" w:eastAsia="Times New Roman" w:hAnsi="Times New Roman" w:cs="Times New Roman"/>
          <w:color w:val="333333"/>
          <w:sz w:val="24"/>
          <w:szCs w:val="24"/>
          <w:lang w:eastAsia="ru-RU"/>
        </w:rPr>
        <w:t xml:space="preserve"> по своей сущности. В старшей профильной школе прослеживаются как вертикальные (между ступенями образования), так и горизонтальные (на одной ступени обучения) </w:t>
      </w:r>
      <w:proofErr w:type="spellStart"/>
      <w:r w:rsidRPr="00CE0BFB">
        <w:rPr>
          <w:rFonts w:ascii="Times New Roman" w:eastAsia="Times New Roman" w:hAnsi="Times New Roman" w:cs="Times New Roman"/>
          <w:color w:val="333333"/>
          <w:sz w:val="24"/>
          <w:szCs w:val="24"/>
          <w:lang w:eastAsia="ru-RU"/>
        </w:rPr>
        <w:t>межпредметные</w:t>
      </w:r>
      <w:proofErr w:type="spellEnd"/>
      <w:r w:rsidRPr="00CE0BFB">
        <w:rPr>
          <w:rFonts w:ascii="Times New Roman" w:eastAsia="Times New Roman" w:hAnsi="Times New Roman" w:cs="Times New Roman"/>
          <w:color w:val="333333"/>
          <w:sz w:val="24"/>
          <w:szCs w:val="24"/>
          <w:lang w:eastAsia="ru-RU"/>
        </w:rPr>
        <w:t xml:space="preserve"> связи курса биологии с другими курсами - физики, химии, географии.</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Требования на профильном уровне направлены на реализацию </w:t>
      </w:r>
      <w:proofErr w:type="spellStart"/>
      <w:r w:rsidRPr="00CE0BFB">
        <w:rPr>
          <w:rFonts w:ascii="Times New Roman" w:eastAsia="Times New Roman" w:hAnsi="Times New Roman" w:cs="Times New Roman"/>
          <w:color w:val="333333"/>
          <w:sz w:val="24"/>
          <w:szCs w:val="24"/>
          <w:lang w:eastAsia="ru-RU"/>
        </w:rPr>
        <w:t>деятельностного</w:t>
      </w:r>
      <w:proofErr w:type="spellEnd"/>
      <w:r w:rsidRPr="00CE0BFB">
        <w:rPr>
          <w:rFonts w:ascii="Times New Roman" w:eastAsia="Times New Roman" w:hAnsi="Times New Roman" w:cs="Times New Roman"/>
          <w:color w:val="333333"/>
          <w:sz w:val="24"/>
          <w:szCs w:val="24"/>
          <w:lang w:eastAsia="ru-RU"/>
        </w:rPr>
        <w:t xml:space="preserve">, практико-ориентированного и личностно-ориентированного подходов: овладение содержанием, значимым для продолжения образования в сфере биологических наук, освоение учащимися интеллектуальной и практической деятельности; овладение биологическими методами исследований. Для </w:t>
      </w:r>
      <w:proofErr w:type="gramStart"/>
      <w:r w:rsidRPr="00CE0BFB">
        <w:rPr>
          <w:rFonts w:ascii="Times New Roman" w:eastAsia="Times New Roman" w:hAnsi="Times New Roman" w:cs="Times New Roman"/>
          <w:color w:val="333333"/>
          <w:sz w:val="24"/>
          <w:szCs w:val="24"/>
          <w:lang w:eastAsia="ru-RU"/>
        </w:rPr>
        <w:t>реализации указанных подходов, включенные в рабочую программу требования к уровню подготовки сформулированы</w:t>
      </w:r>
      <w:proofErr w:type="gramEnd"/>
      <w:r w:rsidRPr="00CE0BFB">
        <w:rPr>
          <w:rFonts w:ascii="Times New Roman" w:eastAsia="Times New Roman" w:hAnsi="Times New Roman" w:cs="Times New Roman"/>
          <w:color w:val="333333"/>
          <w:sz w:val="24"/>
          <w:szCs w:val="24"/>
          <w:lang w:eastAsia="ru-RU"/>
        </w:rPr>
        <w:t xml:space="preserve"> в </w:t>
      </w:r>
      <w:proofErr w:type="spellStart"/>
      <w:r w:rsidRPr="00CE0BFB">
        <w:rPr>
          <w:rFonts w:ascii="Times New Roman" w:eastAsia="Times New Roman" w:hAnsi="Times New Roman" w:cs="Times New Roman"/>
          <w:color w:val="333333"/>
          <w:sz w:val="24"/>
          <w:szCs w:val="24"/>
          <w:lang w:eastAsia="ru-RU"/>
        </w:rPr>
        <w:t>деятельностной</w:t>
      </w:r>
      <w:proofErr w:type="spellEnd"/>
      <w:r w:rsidRPr="00CE0BFB">
        <w:rPr>
          <w:rFonts w:ascii="Times New Roman" w:eastAsia="Times New Roman" w:hAnsi="Times New Roman" w:cs="Times New Roman"/>
          <w:color w:val="333333"/>
          <w:sz w:val="24"/>
          <w:szCs w:val="24"/>
          <w:lang w:eastAsia="ru-RU"/>
        </w:rPr>
        <w:t xml:space="preserve"> форме. </w:t>
      </w:r>
      <w:proofErr w:type="gramStart"/>
      <w:r w:rsidRPr="00CE0BFB">
        <w:rPr>
          <w:rFonts w:ascii="Times New Roman" w:eastAsia="Times New Roman" w:hAnsi="Times New Roman" w:cs="Times New Roman"/>
          <w:color w:val="333333"/>
          <w:sz w:val="24"/>
          <w:szCs w:val="24"/>
          <w:lang w:eastAsia="ru-RU"/>
        </w:rPr>
        <w:t>Приоритетами для учебного предмета «Биология» на ступени среднего (полного) общего образования на профильном уровне являются умения, основанные на более сложных видах деятельности, в том числе творческой: объяснять, устанавливать взаимосвязи, решать задачи, составлять схемы, описывать, выявлять, исследовать, сравнивать, анализировать и оценивать, осуществлять самостоятельный поиск биологической информации.</w:t>
      </w:r>
      <w:proofErr w:type="gramEnd"/>
      <w:r w:rsidRPr="00CE0BFB">
        <w:rPr>
          <w:rFonts w:ascii="Times New Roman" w:eastAsia="Times New Roman" w:hAnsi="Times New Roman" w:cs="Times New Roman"/>
          <w:color w:val="333333"/>
          <w:sz w:val="24"/>
          <w:szCs w:val="24"/>
          <w:lang w:eastAsia="ru-RU"/>
        </w:rPr>
        <w:t xml:space="preserve"> Использование приобретенных знаний и умений в практической деятельности и повседневной жизни подразумевает требования, выходящие за рамки учебного процесса и нацеленные на решение разнообразных жизненных задач.</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Учебно-методический комплект. В состав УМК входят:</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1.</w:t>
      </w:r>
      <w:r w:rsidRPr="00CE0BFB">
        <w:rPr>
          <w:rFonts w:ascii="Times New Roman" w:eastAsia="Times New Roman" w:hAnsi="Times New Roman" w:cs="Times New Roman"/>
          <w:b/>
          <w:bCs/>
          <w:i/>
          <w:iCs/>
          <w:color w:val="333333"/>
          <w:sz w:val="24"/>
          <w:szCs w:val="24"/>
          <w:lang w:eastAsia="ru-RU"/>
        </w:rPr>
        <w:t> </w:t>
      </w:r>
      <w:r w:rsidRPr="00CE0BFB">
        <w:rPr>
          <w:rFonts w:ascii="Times New Roman" w:eastAsia="Times New Roman" w:hAnsi="Times New Roman" w:cs="Times New Roman"/>
          <w:color w:val="333333"/>
          <w:sz w:val="24"/>
          <w:szCs w:val="24"/>
          <w:lang w:eastAsia="ru-RU"/>
        </w:rPr>
        <w:t xml:space="preserve">Захаров В.Б. Биология. Общая биология. Профильный уровень. 10 </w:t>
      </w:r>
      <w:proofErr w:type="spellStart"/>
      <w:r w:rsidRPr="00CE0BFB">
        <w:rPr>
          <w:rFonts w:ascii="Times New Roman" w:eastAsia="Times New Roman" w:hAnsi="Times New Roman" w:cs="Times New Roman"/>
          <w:color w:val="333333"/>
          <w:sz w:val="24"/>
          <w:szCs w:val="24"/>
          <w:lang w:eastAsia="ru-RU"/>
        </w:rPr>
        <w:t>кл</w:t>
      </w:r>
      <w:proofErr w:type="spellEnd"/>
      <w:r w:rsidRPr="00CE0BFB">
        <w:rPr>
          <w:rFonts w:ascii="Times New Roman" w:eastAsia="Times New Roman" w:hAnsi="Times New Roman" w:cs="Times New Roman"/>
          <w:color w:val="333333"/>
          <w:sz w:val="24"/>
          <w:szCs w:val="24"/>
          <w:lang w:eastAsia="ru-RU"/>
        </w:rPr>
        <w:t xml:space="preserve">.: </w:t>
      </w:r>
      <w:proofErr w:type="spellStart"/>
      <w:r w:rsidRPr="00CE0BFB">
        <w:rPr>
          <w:rFonts w:ascii="Times New Roman" w:eastAsia="Times New Roman" w:hAnsi="Times New Roman" w:cs="Times New Roman"/>
          <w:color w:val="333333"/>
          <w:sz w:val="24"/>
          <w:szCs w:val="24"/>
          <w:lang w:eastAsia="ru-RU"/>
        </w:rPr>
        <w:t>учеб</w:t>
      </w:r>
      <w:proofErr w:type="gramStart"/>
      <w:r w:rsidRPr="00CE0BFB">
        <w:rPr>
          <w:rFonts w:ascii="Times New Roman" w:eastAsia="Times New Roman" w:hAnsi="Times New Roman" w:cs="Times New Roman"/>
          <w:color w:val="333333"/>
          <w:sz w:val="24"/>
          <w:szCs w:val="24"/>
          <w:lang w:eastAsia="ru-RU"/>
        </w:rPr>
        <w:t>.д</w:t>
      </w:r>
      <w:proofErr w:type="gramEnd"/>
      <w:r w:rsidRPr="00CE0BFB">
        <w:rPr>
          <w:rFonts w:ascii="Times New Roman" w:eastAsia="Times New Roman" w:hAnsi="Times New Roman" w:cs="Times New Roman"/>
          <w:color w:val="333333"/>
          <w:sz w:val="24"/>
          <w:szCs w:val="24"/>
          <w:lang w:eastAsia="ru-RU"/>
        </w:rPr>
        <w:t>ля</w:t>
      </w:r>
      <w:proofErr w:type="spellEnd"/>
      <w:r w:rsidRPr="00CE0BFB">
        <w:rPr>
          <w:rFonts w:ascii="Times New Roman" w:eastAsia="Times New Roman" w:hAnsi="Times New Roman" w:cs="Times New Roman"/>
          <w:color w:val="333333"/>
          <w:sz w:val="24"/>
          <w:szCs w:val="24"/>
          <w:lang w:eastAsia="ru-RU"/>
        </w:rPr>
        <w:t xml:space="preserve"> общеобразовательных учреждений. – М.: Дрофа, 2015.</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2. Захаров В.Б. Биология. Общая биология. Профильный уровень. 11 </w:t>
      </w:r>
      <w:proofErr w:type="spellStart"/>
      <w:r w:rsidRPr="00CE0BFB">
        <w:rPr>
          <w:rFonts w:ascii="Times New Roman" w:eastAsia="Times New Roman" w:hAnsi="Times New Roman" w:cs="Times New Roman"/>
          <w:color w:val="333333"/>
          <w:sz w:val="24"/>
          <w:szCs w:val="24"/>
          <w:lang w:eastAsia="ru-RU"/>
        </w:rPr>
        <w:t>кл</w:t>
      </w:r>
      <w:proofErr w:type="spellEnd"/>
      <w:r w:rsidRPr="00CE0BFB">
        <w:rPr>
          <w:rFonts w:ascii="Times New Roman" w:eastAsia="Times New Roman" w:hAnsi="Times New Roman" w:cs="Times New Roman"/>
          <w:color w:val="333333"/>
          <w:sz w:val="24"/>
          <w:szCs w:val="24"/>
          <w:lang w:eastAsia="ru-RU"/>
        </w:rPr>
        <w:t xml:space="preserve">.: </w:t>
      </w:r>
      <w:proofErr w:type="spellStart"/>
      <w:r w:rsidRPr="00CE0BFB">
        <w:rPr>
          <w:rFonts w:ascii="Times New Roman" w:eastAsia="Times New Roman" w:hAnsi="Times New Roman" w:cs="Times New Roman"/>
          <w:color w:val="333333"/>
          <w:sz w:val="24"/>
          <w:szCs w:val="24"/>
          <w:lang w:eastAsia="ru-RU"/>
        </w:rPr>
        <w:t>учеб</w:t>
      </w:r>
      <w:proofErr w:type="gramStart"/>
      <w:r w:rsidRPr="00CE0BFB">
        <w:rPr>
          <w:rFonts w:ascii="Times New Roman" w:eastAsia="Times New Roman" w:hAnsi="Times New Roman" w:cs="Times New Roman"/>
          <w:color w:val="333333"/>
          <w:sz w:val="24"/>
          <w:szCs w:val="24"/>
          <w:lang w:eastAsia="ru-RU"/>
        </w:rPr>
        <w:t>.д</w:t>
      </w:r>
      <w:proofErr w:type="gramEnd"/>
      <w:r w:rsidRPr="00CE0BFB">
        <w:rPr>
          <w:rFonts w:ascii="Times New Roman" w:eastAsia="Times New Roman" w:hAnsi="Times New Roman" w:cs="Times New Roman"/>
          <w:color w:val="333333"/>
          <w:sz w:val="24"/>
          <w:szCs w:val="24"/>
          <w:lang w:eastAsia="ru-RU"/>
        </w:rPr>
        <w:t>ля</w:t>
      </w:r>
      <w:proofErr w:type="spellEnd"/>
      <w:r w:rsidRPr="00CE0BFB">
        <w:rPr>
          <w:rFonts w:ascii="Times New Roman" w:eastAsia="Times New Roman" w:hAnsi="Times New Roman" w:cs="Times New Roman"/>
          <w:color w:val="333333"/>
          <w:sz w:val="24"/>
          <w:szCs w:val="24"/>
          <w:lang w:eastAsia="ru-RU"/>
        </w:rPr>
        <w:t xml:space="preserve"> общеобразовательных учреждений. – М.: Дрофа, 2016.</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Место предмета в базисном учебном плане</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Примерная программа разработана на основе федерального базисного учебного плана для образовательных учреждений РФ, в соответствии с которым на изучение курса биологии выделено 210 часов. Однако учебный план школы определил 204 часа, в том числе в X классе — 102 часа (3 часа в неделю), в XI классе — 102 часа (3 часа в неделю).</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Количество учебных часов, в т.ч. для проведения работ практического и контрольного характера</w:t>
      </w:r>
      <w:r w:rsidRPr="00CE0BFB">
        <w:rPr>
          <w:rFonts w:ascii="Times New Roman" w:eastAsia="Times New Roman" w:hAnsi="Times New Roman" w:cs="Times New Roman"/>
          <w:b/>
          <w:bCs/>
          <w:color w:val="333333"/>
          <w:sz w:val="24"/>
          <w:szCs w:val="24"/>
          <w:lang w:eastAsia="ru-RU"/>
        </w:rPr>
        <w:t>.</w:t>
      </w:r>
    </w:p>
    <w:p w:rsidR="00512286" w:rsidRPr="00CE0BFB" w:rsidRDefault="00512286" w:rsidP="002C637B">
      <w:pPr>
        <w:shd w:val="clear" w:color="auto" w:fill="FFFFFF"/>
        <w:spacing w:after="150" w:line="300" w:lineRule="atLeast"/>
        <w:jc w:val="center"/>
        <w:rPr>
          <w:rFonts w:ascii="Times New Roman" w:eastAsia="Times New Roman" w:hAnsi="Times New Roman" w:cs="Times New Roman"/>
          <w:b/>
          <w:bCs/>
          <w:color w:val="333333"/>
          <w:sz w:val="24"/>
          <w:szCs w:val="24"/>
          <w:lang w:eastAsia="ru-RU"/>
        </w:rPr>
      </w:pPr>
    </w:p>
    <w:p w:rsidR="00512286" w:rsidRPr="00CE0BFB" w:rsidRDefault="00512286" w:rsidP="002C637B">
      <w:pPr>
        <w:shd w:val="clear" w:color="auto" w:fill="FFFFFF"/>
        <w:spacing w:after="150" w:line="300" w:lineRule="atLeast"/>
        <w:jc w:val="center"/>
        <w:rPr>
          <w:rFonts w:ascii="Times New Roman" w:eastAsia="Times New Roman" w:hAnsi="Times New Roman" w:cs="Times New Roman"/>
          <w:b/>
          <w:bCs/>
          <w:color w:val="333333"/>
          <w:sz w:val="24"/>
          <w:szCs w:val="24"/>
          <w:lang w:eastAsia="ru-RU"/>
        </w:rPr>
      </w:pPr>
    </w:p>
    <w:p w:rsidR="00512286" w:rsidRPr="00CE0BFB" w:rsidRDefault="00512286" w:rsidP="002C637B">
      <w:pPr>
        <w:shd w:val="clear" w:color="auto" w:fill="FFFFFF"/>
        <w:spacing w:after="150" w:line="300" w:lineRule="atLeast"/>
        <w:jc w:val="center"/>
        <w:rPr>
          <w:rFonts w:ascii="Times New Roman" w:eastAsia="Times New Roman" w:hAnsi="Times New Roman" w:cs="Times New Roman"/>
          <w:b/>
          <w:bCs/>
          <w:color w:val="333333"/>
          <w:sz w:val="24"/>
          <w:szCs w:val="24"/>
          <w:lang w:eastAsia="ru-RU"/>
        </w:rPr>
      </w:pPr>
    </w:p>
    <w:p w:rsidR="00512286" w:rsidRPr="00CE0BFB" w:rsidRDefault="00512286" w:rsidP="002C637B">
      <w:pPr>
        <w:shd w:val="clear" w:color="auto" w:fill="FFFFFF"/>
        <w:spacing w:after="150" w:line="300" w:lineRule="atLeast"/>
        <w:jc w:val="center"/>
        <w:rPr>
          <w:rFonts w:ascii="Times New Roman" w:eastAsia="Times New Roman" w:hAnsi="Times New Roman" w:cs="Times New Roman"/>
          <w:b/>
          <w:bCs/>
          <w:color w:val="333333"/>
          <w:sz w:val="24"/>
          <w:szCs w:val="24"/>
          <w:lang w:eastAsia="ru-RU"/>
        </w:rPr>
      </w:pPr>
    </w:p>
    <w:p w:rsidR="006C350C" w:rsidRPr="00CE0BFB" w:rsidRDefault="006C350C" w:rsidP="002C637B">
      <w:pPr>
        <w:shd w:val="clear" w:color="auto" w:fill="FFFFFF"/>
        <w:spacing w:after="150" w:line="300" w:lineRule="atLeast"/>
        <w:jc w:val="center"/>
        <w:rPr>
          <w:rFonts w:ascii="Times New Roman" w:eastAsia="Times New Roman" w:hAnsi="Times New Roman" w:cs="Times New Roman"/>
          <w:b/>
          <w:bCs/>
          <w:color w:val="333333"/>
          <w:sz w:val="24"/>
          <w:szCs w:val="24"/>
          <w:lang w:eastAsia="ru-RU"/>
        </w:rPr>
      </w:pPr>
    </w:p>
    <w:p w:rsidR="002C637B" w:rsidRPr="00CE0BFB" w:rsidRDefault="002C637B" w:rsidP="002C637B">
      <w:pPr>
        <w:shd w:val="clear" w:color="auto" w:fill="FFFFFF"/>
        <w:spacing w:after="150" w:line="300" w:lineRule="atLeast"/>
        <w:jc w:val="center"/>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Общая характеристика учебного предмета</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br/>
        <w:t xml:space="preserve">Основу структурирования содержания курса биологии в старшей школе на профильном уровне составляют ведущие </w:t>
      </w:r>
      <w:proofErr w:type="spellStart"/>
      <w:r w:rsidRPr="00CE0BFB">
        <w:rPr>
          <w:rFonts w:ascii="Times New Roman" w:eastAsia="Times New Roman" w:hAnsi="Times New Roman" w:cs="Times New Roman"/>
          <w:color w:val="333333"/>
          <w:sz w:val="24"/>
          <w:szCs w:val="24"/>
          <w:lang w:eastAsia="ru-RU"/>
        </w:rPr>
        <w:t>системообразующие</w:t>
      </w:r>
      <w:proofErr w:type="spellEnd"/>
      <w:r w:rsidRPr="00CE0BFB">
        <w:rPr>
          <w:rFonts w:ascii="Times New Roman" w:eastAsia="Times New Roman" w:hAnsi="Times New Roman" w:cs="Times New Roman"/>
          <w:color w:val="333333"/>
          <w:sz w:val="24"/>
          <w:szCs w:val="24"/>
          <w:lang w:eastAsia="ru-RU"/>
        </w:rPr>
        <w:t xml:space="preserve"> идеи – отличительные особенности живой природы, ее уровневая организация и эволюция, в соответствии с которыми выделены содержательные линии курса: Биология как наука. Методы научного познания; Клетка; Организм; Вид; Экосистемы.</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При изучении общей биологии рекомендуется обращать особое внимание на то, что живая материя - это особая форма движения материи во Вселенной, управляемая законами, несводимыми к законам физики. Функционирование живой материи принципиально невозможно описать уравнениями на основе знания только физических и химических закономерностей. Живое отличается от </w:t>
      </w:r>
      <w:proofErr w:type="gramStart"/>
      <w:r w:rsidRPr="00CE0BFB">
        <w:rPr>
          <w:rFonts w:ascii="Times New Roman" w:eastAsia="Times New Roman" w:hAnsi="Times New Roman" w:cs="Times New Roman"/>
          <w:color w:val="333333"/>
          <w:sz w:val="24"/>
          <w:szCs w:val="24"/>
          <w:lang w:eastAsia="ru-RU"/>
        </w:rPr>
        <w:t>неживого</w:t>
      </w:r>
      <w:proofErr w:type="gramEnd"/>
      <w:r w:rsidRPr="00CE0BFB">
        <w:rPr>
          <w:rFonts w:ascii="Times New Roman" w:eastAsia="Times New Roman" w:hAnsi="Times New Roman" w:cs="Times New Roman"/>
          <w:color w:val="333333"/>
          <w:sz w:val="24"/>
          <w:szCs w:val="24"/>
          <w:lang w:eastAsia="ru-RU"/>
        </w:rPr>
        <w:t xml:space="preserve"> возникновением, а также хранением, передачей и развёртыванием информации. Оперирование огромными объёмами информации возможно только благодаря наличию многоуровневых иерархически устроенных управляющих систем, своего рода компьютеров со своими носителями данных, языками программирования, переключением программ. Понимание этой сложной живой материи должно сопровождаться и пониманием того, что глубокое изучение её возможно только с использованием научных методов и достижений разных наук - физики, химии, математики, информатики.</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Целесообразно провести сравнение научного метода познания живой природы и ненаучных способов отражения действительности (например, искусства) При этом следует донести до учащихся понимание того, что эти два способа познания мира не исключают и не заменяют, а дополняют друг друга. При этом следует чётко понимать, что предметом естественных наук является умопостигаемое, тогда как содержание произведений искусства постигается эмоциями. Следует уделить внимание роли гипотезы в развитии биологии. Необходимо обратить внимание на то, что некоторые биологические явления (возникновение жизни, макроэволюционные события) невозможно наблюдать непосредственно, поэтому их приходится реконструировать и проверять косвенными методами.</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Лабораторные работы учитель может выбирать те, для проведения которых есть соответствующие условия в классе. По некоторым темам (приспособление организмов к условиям обитания, палеонтология, экология и др.), для которых нет или мало доступных для школьников методик, в качестве лабораторных работ можно предложить учащимся изготовление наглядных пособий - плакатов, таблиц, схем, стенгазет.</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Во время изучения курса рекомендуется применять такие формы обучения, как дискуссии, рефераты, доклады. Кроме докладов, посвящённых научным проблемам и фактам, рекомендуется проведение докладов посвящённых истории науки и великим учёным.</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Биология как учебный предмет – неотъемлемая составная часть естественнонаучного образования на всех ступенях обучения. Как один из важных компонентов </w:t>
      </w:r>
      <w:r w:rsidRPr="00CE0BFB">
        <w:rPr>
          <w:rFonts w:ascii="Times New Roman" w:eastAsia="Times New Roman" w:hAnsi="Times New Roman" w:cs="Times New Roman"/>
          <w:color w:val="333333"/>
          <w:sz w:val="24"/>
          <w:szCs w:val="24"/>
          <w:lang w:eastAsia="ru-RU"/>
        </w:rPr>
        <w:lastRenderedPageBreak/>
        <w:t>образовательной области «Естествознание» биология вносит значительный вклад в достижение целей общего образования, обеспечивая освоение учащимися основ учебных дисциплин, развитие интеллектуальных и творческих способностей, формирование научного мировоззрения и ценностных ориентаций.</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Принципы отбора основного и дополнительного содержания в рабочую программу связаны с преемственностью целей образования на различных ступенях и уровнях обучения, логикой </w:t>
      </w:r>
      <w:proofErr w:type="spellStart"/>
      <w:r w:rsidRPr="00CE0BFB">
        <w:rPr>
          <w:rFonts w:ascii="Times New Roman" w:eastAsia="Times New Roman" w:hAnsi="Times New Roman" w:cs="Times New Roman"/>
          <w:color w:val="333333"/>
          <w:sz w:val="24"/>
          <w:szCs w:val="24"/>
          <w:lang w:eastAsia="ru-RU"/>
        </w:rPr>
        <w:t>внутрипредметных</w:t>
      </w:r>
      <w:proofErr w:type="spellEnd"/>
      <w:r w:rsidRPr="00CE0BFB">
        <w:rPr>
          <w:rFonts w:ascii="Times New Roman" w:eastAsia="Times New Roman" w:hAnsi="Times New Roman" w:cs="Times New Roman"/>
          <w:color w:val="333333"/>
          <w:sz w:val="24"/>
          <w:szCs w:val="24"/>
          <w:lang w:eastAsia="ru-RU"/>
        </w:rPr>
        <w:t xml:space="preserve"> связей, а также возрастными особенностями развития учащихся. При разработке программы учитывались </w:t>
      </w:r>
      <w:proofErr w:type="spellStart"/>
      <w:r w:rsidRPr="00CE0BFB">
        <w:rPr>
          <w:rFonts w:ascii="Times New Roman" w:eastAsia="Times New Roman" w:hAnsi="Times New Roman" w:cs="Times New Roman"/>
          <w:b/>
          <w:bCs/>
          <w:color w:val="333333"/>
          <w:sz w:val="24"/>
          <w:szCs w:val="24"/>
          <w:lang w:eastAsia="ru-RU"/>
        </w:rPr>
        <w:t>межпредметные</w:t>
      </w:r>
      <w:proofErr w:type="spellEnd"/>
      <w:r w:rsidRPr="00CE0BFB">
        <w:rPr>
          <w:rFonts w:ascii="Times New Roman" w:eastAsia="Times New Roman" w:hAnsi="Times New Roman" w:cs="Times New Roman"/>
          <w:b/>
          <w:bCs/>
          <w:color w:val="333333"/>
          <w:sz w:val="24"/>
          <w:szCs w:val="24"/>
          <w:lang w:eastAsia="ru-RU"/>
        </w:rPr>
        <w:t xml:space="preserve"> </w:t>
      </w:r>
      <w:proofErr w:type="spellStart"/>
      <w:r w:rsidRPr="00CE0BFB">
        <w:rPr>
          <w:rFonts w:ascii="Times New Roman" w:eastAsia="Times New Roman" w:hAnsi="Times New Roman" w:cs="Times New Roman"/>
          <w:b/>
          <w:bCs/>
          <w:color w:val="333333"/>
          <w:sz w:val="24"/>
          <w:szCs w:val="24"/>
          <w:lang w:eastAsia="ru-RU"/>
        </w:rPr>
        <w:t>связи</w:t>
      </w:r>
      <w:proofErr w:type="gramStart"/>
      <w:r w:rsidRPr="00CE0BFB">
        <w:rPr>
          <w:rFonts w:ascii="Times New Roman" w:eastAsia="Times New Roman" w:hAnsi="Times New Roman" w:cs="Times New Roman"/>
          <w:i/>
          <w:iCs/>
          <w:color w:val="333333"/>
          <w:sz w:val="24"/>
          <w:szCs w:val="24"/>
          <w:lang w:eastAsia="ru-RU"/>
        </w:rPr>
        <w:t>.</w:t>
      </w:r>
      <w:r w:rsidRPr="00CE0BFB">
        <w:rPr>
          <w:rFonts w:ascii="Times New Roman" w:eastAsia="Times New Roman" w:hAnsi="Times New Roman" w:cs="Times New Roman"/>
          <w:color w:val="333333"/>
          <w:sz w:val="24"/>
          <w:szCs w:val="24"/>
          <w:lang w:eastAsia="ru-RU"/>
        </w:rPr>
        <w:t>Д</w:t>
      </w:r>
      <w:proofErr w:type="gramEnd"/>
      <w:r w:rsidRPr="00CE0BFB">
        <w:rPr>
          <w:rFonts w:ascii="Times New Roman" w:eastAsia="Times New Roman" w:hAnsi="Times New Roman" w:cs="Times New Roman"/>
          <w:color w:val="333333"/>
          <w:sz w:val="24"/>
          <w:szCs w:val="24"/>
          <w:lang w:eastAsia="ru-RU"/>
        </w:rPr>
        <w:t>ля</w:t>
      </w:r>
      <w:proofErr w:type="spellEnd"/>
      <w:r w:rsidRPr="00CE0BFB">
        <w:rPr>
          <w:rFonts w:ascii="Times New Roman" w:eastAsia="Times New Roman" w:hAnsi="Times New Roman" w:cs="Times New Roman"/>
          <w:color w:val="333333"/>
          <w:sz w:val="24"/>
          <w:szCs w:val="24"/>
          <w:lang w:eastAsia="ru-RU"/>
        </w:rPr>
        <w:t xml:space="preserve"> курса биологии особенно важны </w:t>
      </w:r>
      <w:proofErr w:type="spellStart"/>
      <w:r w:rsidRPr="00CE0BFB">
        <w:rPr>
          <w:rFonts w:ascii="Times New Roman" w:eastAsia="Times New Roman" w:hAnsi="Times New Roman" w:cs="Times New Roman"/>
          <w:color w:val="333333"/>
          <w:sz w:val="24"/>
          <w:szCs w:val="24"/>
          <w:lang w:eastAsia="ru-RU"/>
        </w:rPr>
        <w:t>межпредметные</w:t>
      </w:r>
      <w:proofErr w:type="spellEnd"/>
      <w:r w:rsidRPr="00CE0BFB">
        <w:rPr>
          <w:rFonts w:ascii="Times New Roman" w:eastAsia="Times New Roman" w:hAnsi="Times New Roman" w:cs="Times New Roman"/>
          <w:color w:val="333333"/>
          <w:sz w:val="24"/>
          <w:szCs w:val="24"/>
          <w:lang w:eastAsia="ru-RU"/>
        </w:rPr>
        <w:t xml:space="preserve"> связи с курсами физики, химии и географии, поскольку в основе многих биологических процессов и явлений лежат физико-химические процессы и явления, а большинство общебиологических теоретических понятий </w:t>
      </w:r>
      <w:proofErr w:type="spellStart"/>
      <w:r w:rsidRPr="00CE0BFB">
        <w:rPr>
          <w:rFonts w:ascii="Times New Roman" w:eastAsia="Times New Roman" w:hAnsi="Times New Roman" w:cs="Times New Roman"/>
          <w:color w:val="333333"/>
          <w:sz w:val="24"/>
          <w:szCs w:val="24"/>
          <w:lang w:eastAsia="ru-RU"/>
        </w:rPr>
        <w:t>межпредметны</w:t>
      </w:r>
      <w:proofErr w:type="spellEnd"/>
      <w:r w:rsidRPr="00CE0BFB">
        <w:rPr>
          <w:rFonts w:ascii="Times New Roman" w:eastAsia="Times New Roman" w:hAnsi="Times New Roman" w:cs="Times New Roman"/>
          <w:color w:val="333333"/>
          <w:sz w:val="24"/>
          <w:szCs w:val="24"/>
          <w:lang w:eastAsia="ru-RU"/>
        </w:rPr>
        <w:t xml:space="preserve"> по своей сущности. В старшей профильной школе прослеживаются как вертикальные (между ступенями образования), так и горизонтальные (на одной ступени обучения) </w:t>
      </w:r>
      <w:proofErr w:type="spellStart"/>
      <w:r w:rsidRPr="00CE0BFB">
        <w:rPr>
          <w:rFonts w:ascii="Times New Roman" w:eastAsia="Times New Roman" w:hAnsi="Times New Roman" w:cs="Times New Roman"/>
          <w:color w:val="333333"/>
          <w:sz w:val="24"/>
          <w:szCs w:val="24"/>
          <w:lang w:eastAsia="ru-RU"/>
        </w:rPr>
        <w:t>межпредметные</w:t>
      </w:r>
      <w:proofErr w:type="spellEnd"/>
      <w:r w:rsidRPr="00CE0BFB">
        <w:rPr>
          <w:rFonts w:ascii="Times New Roman" w:eastAsia="Times New Roman" w:hAnsi="Times New Roman" w:cs="Times New Roman"/>
          <w:color w:val="333333"/>
          <w:sz w:val="24"/>
          <w:szCs w:val="24"/>
          <w:lang w:eastAsia="ru-RU"/>
        </w:rPr>
        <w:t xml:space="preserve"> связи курса биологии с другими курсами - физики, химии, географии.</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Результаты обучения приведены в Рабочей программе в графе </w:t>
      </w:r>
      <w:r w:rsidRPr="00CE0BFB">
        <w:rPr>
          <w:rFonts w:ascii="Times New Roman" w:eastAsia="Times New Roman" w:hAnsi="Times New Roman" w:cs="Times New Roman"/>
          <w:b/>
          <w:bCs/>
          <w:color w:val="333333"/>
          <w:sz w:val="24"/>
          <w:szCs w:val="24"/>
          <w:lang w:eastAsia="ru-RU"/>
        </w:rPr>
        <w:t>«Планируемые результаты обучения». </w:t>
      </w:r>
      <w:r w:rsidRPr="00CE0BFB">
        <w:rPr>
          <w:rFonts w:ascii="Times New Roman" w:eastAsia="Times New Roman" w:hAnsi="Times New Roman" w:cs="Times New Roman"/>
          <w:color w:val="333333"/>
          <w:sz w:val="24"/>
          <w:szCs w:val="24"/>
          <w:lang w:eastAsia="ru-RU"/>
        </w:rPr>
        <w:t xml:space="preserve">Требования на профильном уровне направлены на реализацию </w:t>
      </w:r>
      <w:proofErr w:type="spellStart"/>
      <w:r w:rsidRPr="00CE0BFB">
        <w:rPr>
          <w:rFonts w:ascii="Times New Roman" w:eastAsia="Times New Roman" w:hAnsi="Times New Roman" w:cs="Times New Roman"/>
          <w:color w:val="333333"/>
          <w:sz w:val="24"/>
          <w:szCs w:val="24"/>
          <w:lang w:eastAsia="ru-RU"/>
        </w:rPr>
        <w:t>деятельностного</w:t>
      </w:r>
      <w:proofErr w:type="spellEnd"/>
      <w:r w:rsidRPr="00CE0BFB">
        <w:rPr>
          <w:rFonts w:ascii="Times New Roman" w:eastAsia="Times New Roman" w:hAnsi="Times New Roman" w:cs="Times New Roman"/>
          <w:color w:val="333333"/>
          <w:sz w:val="24"/>
          <w:szCs w:val="24"/>
          <w:lang w:eastAsia="ru-RU"/>
        </w:rPr>
        <w:t xml:space="preserve">, практико-ориентированного и личностно-ориентированного подходов: овладение содержанием, значимым для продолжения образования в сфере биологических наук, освоение учащимися интеллектуальной и практической деятельности; овладение биологическими методами исследований. Для </w:t>
      </w:r>
      <w:proofErr w:type="gramStart"/>
      <w:r w:rsidRPr="00CE0BFB">
        <w:rPr>
          <w:rFonts w:ascii="Times New Roman" w:eastAsia="Times New Roman" w:hAnsi="Times New Roman" w:cs="Times New Roman"/>
          <w:color w:val="333333"/>
          <w:sz w:val="24"/>
          <w:szCs w:val="24"/>
          <w:lang w:eastAsia="ru-RU"/>
        </w:rPr>
        <w:t>реализации указанных подходов, включенные в рабочую программу требования к уровню подготовки сформулированы</w:t>
      </w:r>
      <w:proofErr w:type="gramEnd"/>
      <w:r w:rsidRPr="00CE0BFB">
        <w:rPr>
          <w:rFonts w:ascii="Times New Roman" w:eastAsia="Times New Roman" w:hAnsi="Times New Roman" w:cs="Times New Roman"/>
          <w:color w:val="333333"/>
          <w:sz w:val="24"/>
          <w:szCs w:val="24"/>
          <w:lang w:eastAsia="ru-RU"/>
        </w:rPr>
        <w:t xml:space="preserve"> в </w:t>
      </w:r>
      <w:proofErr w:type="spellStart"/>
      <w:r w:rsidRPr="00CE0BFB">
        <w:rPr>
          <w:rFonts w:ascii="Times New Roman" w:eastAsia="Times New Roman" w:hAnsi="Times New Roman" w:cs="Times New Roman"/>
          <w:color w:val="333333"/>
          <w:sz w:val="24"/>
          <w:szCs w:val="24"/>
          <w:lang w:eastAsia="ru-RU"/>
        </w:rPr>
        <w:t>деятельностной</w:t>
      </w:r>
      <w:proofErr w:type="spellEnd"/>
      <w:r w:rsidRPr="00CE0BFB">
        <w:rPr>
          <w:rFonts w:ascii="Times New Roman" w:eastAsia="Times New Roman" w:hAnsi="Times New Roman" w:cs="Times New Roman"/>
          <w:color w:val="333333"/>
          <w:sz w:val="24"/>
          <w:szCs w:val="24"/>
          <w:lang w:eastAsia="ru-RU"/>
        </w:rPr>
        <w:t xml:space="preserve"> форме. </w:t>
      </w:r>
      <w:proofErr w:type="gramStart"/>
      <w:r w:rsidRPr="00CE0BFB">
        <w:rPr>
          <w:rFonts w:ascii="Times New Roman" w:eastAsia="Times New Roman" w:hAnsi="Times New Roman" w:cs="Times New Roman"/>
          <w:color w:val="333333"/>
          <w:sz w:val="24"/>
          <w:szCs w:val="24"/>
          <w:lang w:eastAsia="ru-RU"/>
        </w:rPr>
        <w:t>Приоритетами для учебного предмета «Биология» на ступени среднего (полного) общего образования на профильном уровне являются умения, основанные на более сложных видах деятельности, в том числе творческой: объяснять, устанавливать взаимосвязи, решать задачи, составлять схемы, описывать, выявлять, исследовать, сравнивать, анализировать и оценивать, осуществлять самостоятельный поиск биологической информации.</w:t>
      </w:r>
      <w:proofErr w:type="gramEnd"/>
      <w:r w:rsidRPr="00CE0BFB">
        <w:rPr>
          <w:rFonts w:ascii="Times New Roman" w:eastAsia="Times New Roman" w:hAnsi="Times New Roman" w:cs="Times New Roman"/>
          <w:color w:val="333333"/>
          <w:sz w:val="24"/>
          <w:szCs w:val="24"/>
          <w:lang w:eastAsia="ru-RU"/>
        </w:rPr>
        <w:t xml:space="preserve"> Использование приобретенных знаний и умений в практической деятельности и повседневной жизни подразумевает требования, выходящие за рамки учебного процесса и нацеленные на решение разнообразных жизненных задач.</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Методы достижения целей</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Данная программа реализуется при сочетании разнообразных форм и методов обучения:</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i/>
          <w:iCs/>
          <w:color w:val="333333"/>
          <w:sz w:val="24"/>
          <w:szCs w:val="24"/>
          <w:lang w:eastAsia="ru-RU"/>
        </w:rPr>
        <w:t>Виды обучения:</w:t>
      </w:r>
      <w:r w:rsidRPr="00CE0BFB">
        <w:rPr>
          <w:rFonts w:ascii="Times New Roman" w:eastAsia="Times New Roman" w:hAnsi="Times New Roman" w:cs="Times New Roman"/>
          <w:color w:val="333333"/>
          <w:sz w:val="24"/>
          <w:szCs w:val="24"/>
          <w:lang w:eastAsia="ru-RU"/>
        </w:rPr>
        <w:t> объяснительно-репродуктивный, проблемный, развивающий, алгоритмизированный. Формы обучения: групповые, фронтальные, индивидуальные.</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i/>
          <w:iCs/>
          <w:color w:val="333333"/>
          <w:sz w:val="24"/>
          <w:szCs w:val="24"/>
          <w:lang w:eastAsia="ru-RU"/>
        </w:rPr>
        <w:t>Методы обучения:</w:t>
      </w:r>
      <w:r w:rsidRPr="00CE0BFB">
        <w:rPr>
          <w:rFonts w:ascii="Times New Roman" w:eastAsia="Times New Roman" w:hAnsi="Times New Roman" w:cs="Times New Roman"/>
          <w:color w:val="333333"/>
          <w:sz w:val="24"/>
          <w:szCs w:val="24"/>
          <w:lang w:eastAsia="ru-RU"/>
        </w:rPr>
        <w:t> словесные, наглядные, практические и специальные.</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Программа предусматривает большой цикл обзорных лекций, которые позволяют учащимся более глубоко осмыслить эволюцию живой природы на Земле, необходимости гуманного и рационального отношения к нашим богатствам Рабочей программой предусмотрены уроки обобщающего повторения, которые проводятся с целью систематизации знаний по темам, для достижения результатов уровня </w:t>
      </w:r>
      <w:proofErr w:type="spellStart"/>
      <w:r w:rsidRPr="00CE0BFB">
        <w:rPr>
          <w:rFonts w:ascii="Times New Roman" w:eastAsia="Times New Roman" w:hAnsi="Times New Roman" w:cs="Times New Roman"/>
          <w:color w:val="333333"/>
          <w:sz w:val="24"/>
          <w:szCs w:val="24"/>
          <w:lang w:eastAsia="ru-RU"/>
        </w:rPr>
        <w:t>обученности</w:t>
      </w:r>
      <w:proofErr w:type="spellEnd"/>
      <w:r w:rsidRPr="00CE0BFB">
        <w:rPr>
          <w:rFonts w:ascii="Times New Roman" w:eastAsia="Times New Roman" w:hAnsi="Times New Roman" w:cs="Times New Roman"/>
          <w:color w:val="333333"/>
          <w:sz w:val="24"/>
          <w:szCs w:val="24"/>
          <w:lang w:eastAsia="ru-RU"/>
        </w:rPr>
        <w:t>, для осуществления тематического контроля.</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Данные формы, методы, виды обучения используются согласно индивидуальной технологии учителя и направленности класса. Все это позволяет учителю варьировать типы уроков, методические приёмы.</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i/>
          <w:iCs/>
          <w:color w:val="333333"/>
          <w:sz w:val="24"/>
          <w:szCs w:val="24"/>
          <w:lang w:eastAsia="ru-RU"/>
        </w:rPr>
        <w:lastRenderedPageBreak/>
        <w:t>Типы уроков:</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проблемно-практические дискуссии (коллективная работа)</w:t>
      </w:r>
      <w:proofErr w:type="gramStart"/>
      <w:r w:rsidRPr="00CE0BFB">
        <w:rPr>
          <w:rFonts w:ascii="Times New Roman" w:eastAsia="Times New Roman" w:hAnsi="Times New Roman" w:cs="Times New Roman"/>
          <w:color w:val="333333"/>
          <w:sz w:val="24"/>
          <w:szCs w:val="24"/>
          <w:lang w:eastAsia="ru-RU"/>
        </w:rPr>
        <w:t>.п</w:t>
      </w:r>
      <w:proofErr w:type="gramEnd"/>
      <w:r w:rsidRPr="00CE0BFB">
        <w:rPr>
          <w:rFonts w:ascii="Times New Roman" w:eastAsia="Times New Roman" w:hAnsi="Times New Roman" w:cs="Times New Roman"/>
          <w:color w:val="333333"/>
          <w:sz w:val="24"/>
          <w:szCs w:val="24"/>
          <w:lang w:eastAsia="ru-RU"/>
        </w:rPr>
        <w:t>рактические занятия (коллективная работа); проблемно-лабораторные занятия (групповая работа); исследовательские уроки (индивидуальная работа); урок-лекция; урок-семинар; урок решения задач; урок-конференция; урок-экскурсия; урок-консультация; урок-зачет. урок-аукцион; учебный мозговой штурм; урок-интервью; урок - медицинский консилиум.</w:t>
      </w:r>
    </w:p>
    <w:p w:rsidR="00512286" w:rsidRPr="00CE0BFB" w:rsidRDefault="00512286" w:rsidP="002C637B">
      <w:pPr>
        <w:shd w:val="clear" w:color="auto" w:fill="FFFFFF"/>
        <w:spacing w:after="150" w:line="300" w:lineRule="atLeast"/>
        <w:rPr>
          <w:rFonts w:ascii="Times New Roman" w:eastAsia="Times New Roman" w:hAnsi="Times New Roman" w:cs="Times New Roman"/>
          <w:b/>
          <w:bCs/>
          <w:color w:val="333333"/>
          <w:sz w:val="24"/>
          <w:szCs w:val="24"/>
          <w:lang w:eastAsia="ru-RU"/>
        </w:rPr>
      </w:pP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Механизмы формирования ключевых компетенций</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При изучении биологии предметные компетенции можно рассматривать как реализацию ключевых компетенций. Они успешно формируются в контексте всех четырех ключевых компетенций - информационных, коммуникативных, кооперативных и проблемных. Так, для качественной подготовки учащихся их важно научить поиску биологической информации - находить в тексте учебника отличительные систематические признаки, в биологических словарях, справочниках, энциклопедиях, электронных базах данных значения биологических терминов и материал о разных живых организмах.</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Также при обучении биологии нельзя обойтись без формирования умений общаться - слушать собеседника, анализировать сказанное другими, аргументировать свою позицию, обмениваться информацией, формулировать выводы в разных формах. Как правило, общение и совместная учебная деятельность более эффективно может быть организована при объединении учащихся в пары, звенья и группы. Групповой характер обучения способствует оптимизации процесса усвоения биологического содержания.</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Умения, которыми должен овладеть учащийся в рамках информационной компетенции:</w:t>
      </w:r>
    </w:p>
    <w:p w:rsidR="002C637B" w:rsidRPr="00CE0BFB" w:rsidRDefault="002C637B" w:rsidP="002C637B">
      <w:pPr>
        <w:numPr>
          <w:ilvl w:val="0"/>
          <w:numId w:val="1"/>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интерпретировать, систематизировать, критически оценивать и анализировать информацию с позиции решаемой задачи.</w:t>
      </w:r>
    </w:p>
    <w:p w:rsidR="002C637B" w:rsidRPr="00CE0BFB" w:rsidRDefault="002C637B" w:rsidP="002C637B">
      <w:pPr>
        <w:numPr>
          <w:ilvl w:val="0"/>
          <w:numId w:val="1"/>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перефразировать мысль, и по необходимости дополнять ее.</w:t>
      </w:r>
    </w:p>
    <w:p w:rsidR="002C637B" w:rsidRPr="00CE0BFB" w:rsidRDefault="002C637B" w:rsidP="002C637B">
      <w:pPr>
        <w:numPr>
          <w:ilvl w:val="0"/>
          <w:numId w:val="1"/>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проводить информационно-смысловой анализ текста.</w:t>
      </w:r>
    </w:p>
    <w:p w:rsidR="002C637B" w:rsidRPr="00CE0BFB" w:rsidRDefault="002C637B" w:rsidP="002C637B">
      <w:pPr>
        <w:numPr>
          <w:ilvl w:val="0"/>
          <w:numId w:val="1"/>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формулировать аргументированные выводы</w:t>
      </w:r>
      <w:proofErr w:type="gramStart"/>
      <w:r w:rsidRPr="00CE0BFB">
        <w:rPr>
          <w:rFonts w:ascii="Times New Roman" w:eastAsia="Times New Roman" w:hAnsi="Times New Roman" w:cs="Times New Roman"/>
          <w:color w:val="333333"/>
          <w:sz w:val="24"/>
          <w:szCs w:val="24"/>
          <w:lang w:eastAsia="ru-RU"/>
        </w:rPr>
        <w:t>.</w:t>
      </w:r>
      <w:proofErr w:type="gramEnd"/>
      <w:r w:rsidRPr="00CE0BFB">
        <w:rPr>
          <w:rFonts w:ascii="Times New Roman" w:eastAsia="Times New Roman" w:hAnsi="Times New Roman" w:cs="Times New Roman"/>
          <w:color w:val="333333"/>
          <w:sz w:val="24"/>
          <w:szCs w:val="24"/>
          <w:lang w:eastAsia="ru-RU"/>
        </w:rPr>
        <w:sym w:font="Symbol" w:char="F0F1"/>
      </w:r>
      <w:proofErr w:type="gramStart"/>
      <w:r w:rsidRPr="00CE0BFB">
        <w:rPr>
          <w:rFonts w:ascii="Times New Roman" w:eastAsia="Times New Roman" w:hAnsi="Times New Roman" w:cs="Times New Roman"/>
          <w:color w:val="333333"/>
          <w:sz w:val="24"/>
          <w:szCs w:val="24"/>
          <w:lang w:eastAsia="ru-RU"/>
        </w:rPr>
        <w:t>и</w:t>
      </w:r>
      <w:proofErr w:type="gramEnd"/>
      <w:r w:rsidRPr="00CE0BFB">
        <w:rPr>
          <w:rFonts w:ascii="Times New Roman" w:eastAsia="Times New Roman" w:hAnsi="Times New Roman" w:cs="Times New Roman"/>
          <w:color w:val="333333"/>
          <w:sz w:val="24"/>
          <w:szCs w:val="24"/>
          <w:lang w:eastAsia="ru-RU"/>
        </w:rPr>
        <w:t>спользовать полученную информацию для успешного планирования и реализации собственной деятельности.</w:t>
      </w:r>
    </w:p>
    <w:p w:rsidR="002C637B" w:rsidRPr="00CE0BFB" w:rsidRDefault="002C637B" w:rsidP="002C637B">
      <w:pPr>
        <w:numPr>
          <w:ilvl w:val="0"/>
          <w:numId w:val="1"/>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структурировать информацию и представлять ее в различных формах и на различных носителях.</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Среди большого разнообразия компетентностей для выпускников школы важнейшими являются образовательные компетентности. В освоении биологических знаний, наиболее значимыми, являются:</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i/>
          <w:iCs/>
          <w:color w:val="333333"/>
          <w:sz w:val="24"/>
          <w:szCs w:val="24"/>
          <w:lang w:eastAsia="ru-RU"/>
        </w:rPr>
        <w:t>учебно-познавательные</w:t>
      </w:r>
      <w:r w:rsidRPr="00CE0BFB">
        <w:rPr>
          <w:rFonts w:ascii="Times New Roman" w:eastAsia="Times New Roman" w:hAnsi="Times New Roman" w:cs="Times New Roman"/>
          <w:color w:val="333333"/>
          <w:sz w:val="24"/>
          <w:szCs w:val="24"/>
          <w:lang w:eastAsia="ru-RU"/>
        </w:rPr>
        <w:t xml:space="preserve"> - совокупность компетентностей ученика в сфере самостоятельной познавательной деятельности, включающей элементы логической, методологической, </w:t>
      </w:r>
      <w:proofErr w:type="spellStart"/>
      <w:r w:rsidRPr="00CE0BFB">
        <w:rPr>
          <w:rFonts w:ascii="Times New Roman" w:eastAsia="Times New Roman" w:hAnsi="Times New Roman" w:cs="Times New Roman"/>
          <w:color w:val="333333"/>
          <w:sz w:val="24"/>
          <w:szCs w:val="24"/>
          <w:lang w:eastAsia="ru-RU"/>
        </w:rPr>
        <w:t>общеучебной</w:t>
      </w:r>
      <w:proofErr w:type="spellEnd"/>
      <w:r w:rsidRPr="00CE0BFB">
        <w:rPr>
          <w:rFonts w:ascii="Times New Roman" w:eastAsia="Times New Roman" w:hAnsi="Times New Roman" w:cs="Times New Roman"/>
          <w:color w:val="333333"/>
          <w:sz w:val="24"/>
          <w:szCs w:val="24"/>
          <w:lang w:eastAsia="ru-RU"/>
        </w:rPr>
        <w:t xml:space="preserve"> деятельностью, соотнесенной с реальными познаваемыми объектами - это: знания и умения, </w:t>
      </w:r>
      <w:proofErr w:type="spellStart"/>
      <w:r w:rsidRPr="00CE0BFB">
        <w:rPr>
          <w:rFonts w:ascii="Times New Roman" w:eastAsia="Times New Roman" w:hAnsi="Times New Roman" w:cs="Times New Roman"/>
          <w:color w:val="333333"/>
          <w:sz w:val="24"/>
          <w:szCs w:val="24"/>
          <w:lang w:eastAsia="ru-RU"/>
        </w:rPr>
        <w:t>целеполагания</w:t>
      </w:r>
      <w:proofErr w:type="spellEnd"/>
      <w:r w:rsidRPr="00CE0BFB">
        <w:rPr>
          <w:rFonts w:ascii="Times New Roman" w:eastAsia="Times New Roman" w:hAnsi="Times New Roman" w:cs="Times New Roman"/>
          <w:color w:val="333333"/>
          <w:sz w:val="24"/>
          <w:szCs w:val="24"/>
          <w:lang w:eastAsia="ru-RU"/>
        </w:rPr>
        <w:t>, планирования, анализа, рефлексии, самооценки;</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i/>
          <w:iCs/>
          <w:color w:val="333333"/>
          <w:sz w:val="24"/>
          <w:szCs w:val="24"/>
          <w:lang w:eastAsia="ru-RU"/>
        </w:rPr>
        <w:t>коммуникативные</w:t>
      </w:r>
      <w:r w:rsidRPr="00CE0BFB">
        <w:rPr>
          <w:rFonts w:ascii="Times New Roman" w:eastAsia="Times New Roman" w:hAnsi="Times New Roman" w:cs="Times New Roman"/>
          <w:color w:val="333333"/>
          <w:sz w:val="24"/>
          <w:szCs w:val="24"/>
          <w:lang w:eastAsia="ru-RU"/>
        </w:rPr>
        <w:t xml:space="preserve"> - включают знания и способы взаимодействия с окружающими и удаленными людьми, навыки работы в группе, владение различными социальными </w:t>
      </w:r>
      <w:r w:rsidRPr="00CE0BFB">
        <w:rPr>
          <w:rFonts w:ascii="Times New Roman" w:eastAsia="Times New Roman" w:hAnsi="Times New Roman" w:cs="Times New Roman"/>
          <w:color w:val="333333"/>
          <w:sz w:val="24"/>
          <w:szCs w:val="24"/>
          <w:lang w:eastAsia="ru-RU"/>
        </w:rPr>
        <w:lastRenderedPageBreak/>
        <w:t xml:space="preserve">ролями в коллективе; информационные - при помощи реальных объектов (телевизор, магнитофон, </w:t>
      </w:r>
      <w:proofErr w:type="spellStart"/>
      <w:r w:rsidRPr="00CE0BFB">
        <w:rPr>
          <w:rFonts w:ascii="Times New Roman" w:eastAsia="Times New Roman" w:hAnsi="Times New Roman" w:cs="Times New Roman"/>
          <w:color w:val="333333"/>
          <w:sz w:val="24"/>
          <w:szCs w:val="24"/>
          <w:lang w:eastAsia="ru-RU"/>
        </w:rPr>
        <w:t>компьютер</w:t>
      </w:r>
      <w:proofErr w:type="gramStart"/>
      <w:r w:rsidRPr="00CE0BFB">
        <w:rPr>
          <w:rFonts w:ascii="Times New Roman" w:eastAsia="Times New Roman" w:hAnsi="Times New Roman" w:cs="Times New Roman"/>
          <w:color w:val="333333"/>
          <w:sz w:val="24"/>
          <w:szCs w:val="24"/>
          <w:lang w:eastAsia="ru-RU"/>
        </w:rPr>
        <w:t>,т</w:t>
      </w:r>
      <w:proofErr w:type="gramEnd"/>
      <w:r w:rsidRPr="00CE0BFB">
        <w:rPr>
          <w:rFonts w:ascii="Times New Roman" w:eastAsia="Times New Roman" w:hAnsi="Times New Roman" w:cs="Times New Roman"/>
          <w:color w:val="333333"/>
          <w:sz w:val="24"/>
          <w:szCs w:val="24"/>
          <w:lang w:eastAsia="ru-RU"/>
        </w:rPr>
        <w:t>.д</w:t>
      </w:r>
      <w:proofErr w:type="spellEnd"/>
      <w:r w:rsidRPr="00CE0BFB">
        <w:rPr>
          <w:rFonts w:ascii="Times New Roman" w:eastAsia="Times New Roman" w:hAnsi="Times New Roman" w:cs="Times New Roman"/>
          <w:color w:val="333333"/>
          <w:sz w:val="24"/>
          <w:szCs w:val="24"/>
          <w:lang w:eastAsia="ru-RU"/>
        </w:rPr>
        <w:t>.),</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proofErr w:type="gramStart"/>
      <w:r w:rsidRPr="00CE0BFB">
        <w:rPr>
          <w:rFonts w:ascii="Times New Roman" w:eastAsia="Times New Roman" w:hAnsi="Times New Roman" w:cs="Times New Roman"/>
          <w:b/>
          <w:bCs/>
          <w:i/>
          <w:iCs/>
          <w:color w:val="333333"/>
          <w:sz w:val="24"/>
          <w:szCs w:val="24"/>
          <w:lang w:eastAsia="ru-RU"/>
        </w:rPr>
        <w:t>информационных технологий</w:t>
      </w:r>
      <w:r w:rsidRPr="00CE0BFB">
        <w:rPr>
          <w:rFonts w:ascii="Times New Roman" w:eastAsia="Times New Roman" w:hAnsi="Times New Roman" w:cs="Times New Roman"/>
          <w:color w:val="333333"/>
          <w:sz w:val="24"/>
          <w:szCs w:val="24"/>
          <w:lang w:eastAsia="ru-RU"/>
        </w:rPr>
        <w:t> (аудио- и видеозапись, электронная почта, СМИ, Интернет), формируются умения самостоятельно находить, анализировать и отбирать необходимую информацию, организовать, преобразовать, сохранять и предавать ее.</w:t>
      </w:r>
      <w:proofErr w:type="gramEnd"/>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Для достижения поставленной цели, в рамках </w:t>
      </w:r>
      <w:proofErr w:type="spellStart"/>
      <w:r w:rsidRPr="00CE0BFB">
        <w:rPr>
          <w:rFonts w:ascii="Times New Roman" w:eastAsia="Times New Roman" w:hAnsi="Times New Roman" w:cs="Times New Roman"/>
          <w:color w:val="333333"/>
          <w:sz w:val="24"/>
          <w:szCs w:val="24"/>
          <w:lang w:eastAsia="ru-RU"/>
        </w:rPr>
        <w:t>компетентностного</w:t>
      </w:r>
      <w:proofErr w:type="spellEnd"/>
      <w:r w:rsidRPr="00CE0BFB">
        <w:rPr>
          <w:rFonts w:ascii="Times New Roman" w:eastAsia="Times New Roman" w:hAnsi="Times New Roman" w:cs="Times New Roman"/>
          <w:color w:val="333333"/>
          <w:sz w:val="24"/>
          <w:szCs w:val="24"/>
          <w:lang w:eastAsia="ru-RU"/>
        </w:rPr>
        <w:t xml:space="preserve"> подхода, используется система методов, обеспечивающих усвоение школьниками биологических знаний, способов умственной деятельности, развитие их мыслительных способностей и повышающих интерес детей к самостоятельному процессу познания:</w:t>
      </w:r>
    </w:p>
    <w:p w:rsidR="002C637B" w:rsidRPr="00CE0BFB" w:rsidRDefault="002C637B" w:rsidP="002C637B">
      <w:pPr>
        <w:numPr>
          <w:ilvl w:val="0"/>
          <w:numId w:val="2"/>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Метод </w:t>
      </w:r>
      <w:proofErr w:type="spellStart"/>
      <w:r w:rsidRPr="00CE0BFB">
        <w:rPr>
          <w:rFonts w:ascii="Times New Roman" w:eastAsia="Times New Roman" w:hAnsi="Times New Roman" w:cs="Times New Roman"/>
          <w:color w:val="333333"/>
          <w:sz w:val="24"/>
          <w:szCs w:val="24"/>
          <w:lang w:eastAsia="ru-RU"/>
        </w:rPr>
        <w:t>проблемизации</w:t>
      </w:r>
      <w:proofErr w:type="spellEnd"/>
      <w:r w:rsidRPr="00CE0BFB">
        <w:rPr>
          <w:rFonts w:ascii="Times New Roman" w:eastAsia="Times New Roman" w:hAnsi="Times New Roman" w:cs="Times New Roman"/>
          <w:color w:val="333333"/>
          <w:sz w:val="24"/>
          <w:szCs w:val="24"/>
          <w:lang w:eastAsia="ru-RU"/>
        </w:rPr>
        <w:t>.</w:t>
      </w:r>
    </w:p>
    <w:p w:rsidR="002C637B" w:rsidRPr="00CE0BFB" w:rsidRDefault="002C637B" w:rsidP="002C637B">
      <w:pPr>
        <w:numPr>
          <w:ilvl w:val="0"/>
          <w:numId w:val="2"/>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Метод выдвижения гипотез</w:t>
      </w:r>
    </w:p>
    <w:p w:rsidR="002C637B" w:rsidRPr="00CE0BFB" w:rsidRDefault="002C637B" w:rsidP="002C637B">
      <w:pPr>
        <w:numPr>
          <w:ilvl w:val="0"/>
          <w:numId w:val="2"/>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Метод уяснения</w:t>
      </w:r>
    </w:p>
    <w:p w:rsidR="002C637B" w:rsidRPr="00CE0BFB" w:rsidRDefault="002C637B" w:rsidP="002C637B">
      <w:pPr>
        <w:numPr>
          <w:ilvl w:val="0"/>
          <w:numId w:val="2"/>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Методы проблемного обсуждения и эвристической беседы.</w:t>
      </w:r>
    </w:p>
    <w:p w:rsidR="002C637B" w:rsidRPr="00CE0BFB" w:rsidRDefault="002C637B" w:rsidP="002C637B">
      <w:pPr>
        <w:numPr>
          <w:ilvl w:val="0"/>
          <w:numId w:val="2"/>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Метод исследовательского изучения</w:t>
      </w:r>
    </w:p>
    <w:p w:rsidR="002C637B" w:rsidRPr="00CE0BFB" w:rsidRDefault="002C637B" w:rsidP="002C637B">
      <w:pPr>
        <w:numPr>
          <w:ilvl w:val="0"/>
          <w:numId w:val="2"/>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Создание проблемной ситуации</w:t>
      </w:r>
    </w:p>
    <w:p w:rsidR="002C637B" w:rsidRPr="00CE0BFB" w:rsidRDefault="002C637B" w:rsidP="002C637B">
      <w:pPr>
        <w:numPr>
          <w:ilvl w:val="0"/>
          <w:numId w:val="2"/>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Метод проектной деятельности</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proofErr w:type="spellStart"/>
      <w:r w:rsidRPr="00CE0BFB">
        <w:rPr>
          <w:rFonts w:ascii="Times New Roman" w:eastAsia="Times New Roman" w:hAnsi="Times New Roman" w:cs="Times New Roman"/>
          <w:b/>
          <w:bCs/>
          <w:color w:val="333333"/>
          <w:sz w:val="24"/>
          <w:szCs w:val="24"/>
          <w:lang w:eastAsia="ru-RU"/>
        </w:rPr>
        <w:t>Общеучебные</w:t>
      </w:r>
      <w:proofErr w:type="spellEnd"/>
      <w:r w:rsidRPr="00CE0BFB">
        <w:rPr>
          <w:rFonts w:ascii="Times New Roman" w:eastAsia="Times New Roman" w:hAnsi="Times New Roman" w:cs="Times New Roman"/>
          <w:b/>
          <w:bCs/>
          <w:color w:val="333333"/>
          <w:sz w:val="24"/>
          <w:szCs w:val="24"/>
          <w:lang w:eastAsia="ru-RU"/>
        </w:rPr>
        <w:t xml:space="preserve"> умения, навыки и способы деятельности</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Рабочая программа предусматривает формирование у учащихся </w:t>
      </w:r>
      <w:proofErr w:type="spellStart"/>
      <w:r w:rsidRPr="00CE0BFB">
        <w:rPr>
          <w:rFonts w:ascii="Times New Roman" w:eastAsia="Times New Roman" w:hAnsi="Times New Roman" w:cs="Times New Roman"/>
          <w:color w:val="333333"/>
          <w:sz w:val="24"/>
          <w:szCs w:val="24"/>
          <w:lang w:eastAsia="ru-RU"/>
        </w:rPr>
        <w:t>общеучебных</w:t>
      </w:r>
      <w:proofErr w:type="spellEnd"/>
      <w:r w:rsidRPr="00CE0BFB">
        <w:rPr>
          <w:rFonts w:ascii="Times New Roman" w:eastAsia="Times New Roman" w:hAnsi="Times New Roman" w:cs="Times New Roman"/>
          <w:color w:val="333333"/>
          <w:sz w:val="24"/>
          <w:szCs w:val="24"/>
          <w:lang w:eastAsia="ru-RU"/>
        </w:rPr>
        <w:t xml:space="preserve"> умений и навыков. В этом направлении приоритетами для учебного предмета «Биология» на профильном уровне являются: сравнение объектов, анализ, оценка, решение задач, самостоятельный поиск информации, творческая деятельность.</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Для проверки знаний, умений и навыков учитель использует разные формы контроля: текущий, промежуточный, итоговый; репродуктивный и продуктивный.</w:t>
      </w:r>
    </w:p>
    <w:p w:rsidR="002C637B" w:rsidRPr="00CE0BFB" w:rsidRDefault="002C637B" w:rsidP="002C637B">
      <w:pPr>
        <w:numPr>
          <w:ilvl w:val="0"/>
          <w:numId w:val="3"/>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Использование ИКТ</w:t>
      </w:r>
    </w:p>
    <w:p w:rsidR="002C637B" w:rsidRPr="00CE0BFB" w:rsidRDefault="002C637B" w:rsidP="002C637B">
      <w:pPr>
        <w:numPr>
          <w:ilvl w:val="0"/>
          <w:numId w:val="3"/>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Система оценки достижений обучающихся</w:t>
      </w:r>
    </w:p>
    <w:p w:rsidR="002C637B" w:rsidRPr="00CE0BFB" w:rsidRDefault="002C637B" w:rsidP="002C637B">
      <w:pPr>
        <w:numPr>
          <w:ilvl w:val="0"/>
          <w:numId w:val="3"/>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Регулярный тематический контроль с помощью </w:t>
      </w:r>
      <w:proofErr w:type="spellStart"/>
      <w:r w:rsidRPr="00CE0BFB">
        <w:rPr>
          <w:rFonts w:ascii="Times New Roman" w:eastAsia="Times New Roman" w:hAnsi="Times New Roman" w:cs="Times New Roman"/>
          <w:color w:val="333333"/>
          <w:sz w:val="24"/>
          <w:szCs w:val="24"/>
          <w:lang w:eastAsia="ru-RU"/>
        </w:rPr>
        <w:t>разноуровневых</w:t>
      </w:r>
      <w:proofErr w:type="spellEnd"/>
      <w:r w:rsidRPr="00CE0BFB">
        <w:rPr>
          <w:rFonts w:ascii="Times New Roman" w:eastAsia="Times New Roman" w:hAnsi="Times New Roman" w:cs="Times New Roman"/>
          <w:color w:val="333333"/>
          <w:sz w:val="24"/>
          <w:szCs w:val="24"/>
          <w:lang w:eastAsia="ru-RU"/>
        </w:rPr>
        <w:t xml:space="preserve"> тестов, биологических задач, творческих заданий позволяет закреплять теоретические знания на высоком уровне, а лабораторные и практические работы формируют основные биологические умения и навыки, а также </w:t>
      </w:r>
      <w:proofErr w:type="spellStart"/>
      <w:r w:rsidRPr="00CE0BFB">
        <w:rPr>
          <w:rFonts w:ascii="Times New Roman" w:eastAsia="Times New Roman" w:hAnsi="Times New Roman" w:cs="Times New Roman"/>
          <w:color w:val="333333"/>
          <w:sz w:val="24"/>
          <w:szCs w:val="24"/>
          <w:lang w:eastAsia="ru-RU"/>
        </w:rPr>
        <w:t>метапредметные</w:t>
      </w:r>
      <w:proofErr w:type="spellEnd"/>
      <w:r w:rsidRPr="00CE0BFB">
        <w:rPr>
          <w:rFonts w:ascii="Times New Roman" w:eastAsia="Times New Roman" w:hAnsi="Times New Roman" w:cs="Times New Roman"/>
          <w:color w:val="333333"/>
          <w:sz w:val="24"/>
          <w:szCs w:val="24"/>
          <w:lang w:eastAsia="ru-RU"/>
        </w:rPr>
        <w:t xml:space="preserve"> компетенции, необходимые при подготовке к ЕГЭ в конце изучения каждой темы предусмотрены контрольные работы</w:t>
      </w:r>
    </w:p>
    <w:p w:rsidR="002C637B" w:rsidRPr="00CE0BFB" w:rsidRDefault="002C637B" w:rsidP="002C637B">
      <w:pPr>
        <w:numPr>
          <w:ilvl w:val="0"/>
          <w:numId w:val="3"/>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Зачёты за первое полугодие в 10-11 классах позволяют учащимся лучше подготовиться к выпускному экзамену в форме ЕГЭ.</w:t>
      </w:r>
    </w:p>
    <w:p w:rsidR="002C637B" w:rsidRPr="00CE0BFB" w:rsidRDefault="002C637B" w:rsidP="002C637B">
      <w:pPr>
        <w:numPr>
          <w:ilvl w:val="0"/>
          <w:numId w:val="3"/>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Обязательным для учащихся является создание проекта по биологии, который они защищают в рамках «недели биологии».</w:t>
      </w:r>
    </w:p>
    <w:p w:rsidR="002C637B" w:rsidRPr="00CE0BFB" w:rsidRDefault="002C637B" w:rsidP="002C637B">
      <w:pPr>
        <w:numPr>
          <w:ilvl w:val="0"/>
          <w:numId w:val="3"/>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Тематический и итоговый контроль проводится с использованием мониторингового инструментария (тестов), заложенного в содержание УМК.</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В программе представлены темы возможных рефератов, творческих и исследовательских работ, которые могут использоваться для углубления и обобщения знаний</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lastRenderedPageBreak/>
        <w:t>В качестве демонстраций, лабораторных работ, контрольных тестов могут использоваться компьютерные модели, компьютерные тесты и лабораторные работы, как при самостоятельном изучении материала учащимися, так и при дистанционном общении с преподавателем. В программе приведён список основной, дополнительной и специальной литературы для учителя и учащихся, методической литературы для преподавателей.</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br/>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br/>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br/>
      </w:r>
    </w:p>
    <w:p w:rsidR="002C637B" w:rsidRPr="00CE0BFB" w:rsidRDefault="002C637B" w:rsidP="002C637B">
      <w:pPr>
        <w:shd w:val="clear" w:color="auto" w:fill="FFFFFF"/>
        <w:spacing w:after="150" w:line="300" w:lineRule="atLeast"/>
        <w:jc w:val="center"/>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УЧЕБНО-ТЕМАТИЧЕСКИЙ ПЛАН</w:t>
      </w:r>
    </w:p>
    <w:p w:rsidR="002C637B" w:rsidRPr="00CE0BFB" w:rsidRDefault="002C637B" w:rsidP="002C637B">
      <w:pPr>
        <w:shd w:val="clear" w:color="auto" w:fill="FFFFFF"/>
        <w:spacing w:line="300" w:lineRule="atLeast"/>
        <w:jc w:val="center"/>
        <w:rPr>
          <w:rFonts w:ascii="Times New Roman" w:eastAsia="Times New Roman" w:hAnsi="Times New Roman" w:cs="Times New Roman"/>
          <w:color w:val="333333"/>
          <w:sz w:val="24"/>
          <w:szCs w:val="24"/>
          <w:lang w:eastAsia="ru-RU"/>
        </w:rPr>
      </w:pPr>
    </w:p>
    <w:tbl>
      <w:tblPr>
        <w:tblW w:w="10137" w:type="dxa"/>
        <w:tblCellMar>
          <w:top w:w="105" w:type="dxa"/>
          <w:left w:w="105" w:type="dxa"/>
          <w:bottom w:w="105" w:type="dxa"/>
          <w:right w:w="105" w:type="dxa"/>
        </w:tblCellMar>
        <w:tblLook w:val="04A0"/>
      </w:tblPr>
      <w:tblGrid>
        <w:gridCol w:w="554"/>
        <w:gridCol w:w="4133"/>
        <w:gridCol w:w="822"/>
        <w:gridCol w:w="2254"/>
        <w:gridCol w:w="2333"/>
        <w:gridCol w:w="41"/>
      </w:tblGrid>
      <w:tr w:rsidR="006C350C" w:rsidRPr="00CE0BFB" w:rsidTr="006C350C">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 </w:t>
            </w:r>
            <w:proofErr w:type="spellStart"/>
            <w:proofErr w:type="gramStart"/>
            <w:r w:rsidRPr="00CE0BFB">
              <w:rPr>
                <w:rFonts w:ascii="Times New Roman" w:eastAsia="Times New Roman" w:hAnsi="Times New Roman" w:cs="Times New Roman"/>
                <w:sz w:val="24"/>
                <w:szCs w:val="24"/>
                <w:lang w:eastAsia="ru-RU"/>
              </w:rPr>
              <w:t>п</w:t>
            </w:r>
            <w:proofErr w:type="spellEnd"/>
            <w:proofErr w:type="gramEnd"/>
            <w:r w:rsidRPr="00CE0BFB">
              <w:rPr>
                <w:rFonts w:ascii="Times New Roman" w:eastAsia="Times New Roman" w:hAnsi="Times New Roman" w:cs="Times New Roman"/>
                <w:sz w:val="24"/>
                <w:szCs w:val="24"/>
                <w:lang w:eastAsia="ru-RU"/>
              </w:rPr>
              <w:t>/</w:t>
            </w:r>
            <w:proofErr w:type="spellStart"/>
            <w:r w:rsidRPr="00CE0BFB">
              <w:rPr>
                <w:rFonts w:ascii="Times New Roman" w:eastAsia="Times New Roman" w:hAnsi="Times New Roman" w:cs="Times New Roman"/>
                <w:sz w:val="24"/>
                <w:szCs w:val="24"/>
                <w:lang w:eastAsia="ru-RU"/>
              </w:rPr>
              <w:t>п</w:t>
            </w:r>
            <w:proofErr w:type="spellEnd"/>
          </w:p>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Наименование раздела</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Всего часов</w:t>
            </w:r>
          </w:p>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Количество работ</w:t>
            </w:r>
          </w:p>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практического</w:t>
            </w:r>
          </w:p>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характера</w:t>
            </w:r>
          </w:p>
        </w:tc>
        <w:tc>
          <w:tcPr>
            <w:tcW w:w="2400"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Количество работ</w:t>
            </w:r>
          </w:p>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контрольного</w:t>
            </w:r>
          </w:p>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характера</w:t>
            </w:r>
          </w:p>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r>
      <w:tr w:rsidR="006C350C" w:rsidRPr="00CE0BFB" w:rsidTr="006C350C">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10 класс</w:t>
            </w:r>
          </w:p>
          <w:p w:rsidR="006C350C" w:rsidRPr="00CE0BFB" w:rsidRDefault="006C350C" w:rsidP="002C637B">
            <w:pPr>
              <w:spacing w:after="150" w:line="240" w:lineRule="auto"/>
              <w:jc w:val="center"/>
              <w:rPr>
                <w:rFonts w:ascii="Times New Roman" w:eastAsia="Times New Roman" w:hAnsi="Times New Roman" w:cs="Times New Roman"/>
                <w:sz w:val="24"/>
                <w:szCs w:val="24"/>
                <w:lang w:eastAsia="ru-RU"/>
              </w:rPr>
            </w:pP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102</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4</w:t>
            </w:r>
          </w:p>
        </w:tc>
        <w:tc>
          <w:tcPr>
            <w:tcW w:w="2400"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512286">
            <w:pPr>
              <w:spacing w:after="150" w:line="240" w:lineRule="auto"/>
              <w:jc w:val="center"/>
              <w:rPr>
                <w:rFonts w:ascii="Times New Roman" w:eastAsia="Times New Roman" w:hAnsi="Times New Roman" w:cs="Times New Roman"/>
                <w:sz w:val="24"/>
                <w:szCs w:val="24"/>
                <w:lang w:eastAsia="ru-RU"/>
              </w:rPr>
            </w:pPr>
          </w:p>
        </w:tc>
      </w:tr>
      <w:tr w:rsidR="006C350C" w:rsidRPr="00CE0BFB" w:rsidTr="006C350C">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Введение</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400"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r>
      <w:tr w:rsidR="006C350C" w:rsidRPr="00CE0BFB" w:rsidTr="006C350C">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Часть 1. ПРОИСХОЖДЕНИЕ И НАЧАЛЬНЫЕ ЭТАПЫ РАЗВИТИЯ ЖИЗНИ НА ЗЕМЛЕ</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12</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400"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1. Входное тестирование</w:t>
            </w:r>
          </w:p>
        </w:tc>
      </w:tr>
      <w:tr w:rsidR="006C350C" w:rsidRPr="00CE0BFB" w:rsidTr="006C350C">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2.1</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Многообразие живого мира. Основные свойства живой материи</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400"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r>
      <w:tr w:rsidR="006C350C" w:rsidRPr="00CE0BFB" w:rsidTr="006C350C">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2.2</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Возникновение жизни на Земле</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7</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400"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r>
      <w:tr w:rsidR="006C350C" w:rsidRPr="00CE0BFB" w:rsidTr="006C350C">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Часть 2. УЧЕНИЕ О КЛЕТКЕ</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37</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400"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r>
      <w:tr w:rsidR="006C350C" w:rsidRPr="00CE0BFB" w:rsidTr="006C350C">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3.1</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Химическая организация клетки</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13</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ЛР 1. Определение крахмала в растительных тканях</w:t>
            </w:r>
          </w:p>
        </w:tc>
        <w:tc>
          <w:tcPr>
            <w:tcW w:w="2400"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2 «Химическая организация живого вещества»</w:t>
            </w:r>
          </w:p>
        </w:tc>
      </w:tr>
      <w:tr w:rsidR="006C350C" w:rsidRPr="00CE0BFB" w:rsidTr="006C350C">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3.2</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Реализация наследственной информации. Метаболизм.</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8</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400"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3 «Реализация наследственной информации. Метаболизм»</w:t>
            </w:r>
          </w:p>
        </w:tc>
      </w:tr>
      <w:tr w:rsidR="006C350C" w:rsidRPr="00CE0BFB" w:rsidTr="006C350C">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3.3</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Строение и функции клеток</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16</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ЛР 2. Изучение растительной и животной клетки под микроскопом</w:t>
            </w:r>
          </w:p>
        </w:tc>
        <w:tc>
          <w:tcPr>
            <w:tcW w:w="2400"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ТЕСТ № 4 «Структурно-функциональная организация клеток </w:t>
            </w:r>
            <w:r w:rsidRPr="00CE0BFB">
              <w:rPr>
                <w:rFonts w:ascii="Times New Roman" w:eastAsia="Times New Roman" w:hAnsi="Times New Roman" w:cs="Times New Roman"/>
                <w:sz w:val="24"/>
                <w:szCs w:val="24"/>
                <w:lang w:eastAsia="ru-RU"/>
              </w:rPr>
              <w:lastRenderedPageBreak/>
              <w:t>эукариот»</w:t>
            </w:r>
          </w:p>
        </w:tc>
      </w:tr>
      <w:tr w:rsidR="006C350C" w:rsidRPr="00CE0BFB" w:rsidTr="006C350C">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lastRenderedPageBreak/>
              <w:t>4</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Часть 3. РАЗМНОЖЕНИЕ И РАЗВИТИЕ ОРГАНИЗМОВ</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27</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400"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r>
      <w:tr w:rsidR="006C350C" w:rsidRPr="00CE0BFB" w:rsidTr="006C350C">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4.1</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Размножение организмов</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7</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400"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5 «Размножение растений и животных»</w:t>
            </w:r>
          </w:p>
        </w:tc>
      </w:tr>
      <w:tr w:rsidR="006C350C" w:rsidRPr="00CE0BFB" w:rsidTr="006C350C">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4.2</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Индивидуальное развитие организмов (онтогенез)</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20</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400"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6 «Индивидуальное развитие организмов»</w:t>
            </w:r>
          </w:p>
        </w:tc>
      </w:tr>
      <w:tr w:rsidR="006C350C" w:rsidRPr="00CE0BFB" w:rsidTr="006C350C">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Часть 4. ОСНОВЫ ГЕНЕТИКИ И СЕЛЕКЦИИ</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25</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400"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r>
      <w:tr w:rsidR="006C350C" w:rsidRPr="00CE0BFB" w:rsidTr="006C350C">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5.1</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Основные понятия генетики</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400"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r>
      <w:tr w:rsidR="006C350C" w:rsidRPr="00CE0BFB" w:rsidTr="006C350C">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5.2</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Закономерности наследования признаков</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12</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ЛР 3. Решение генетических задач и составление родословных</w:t>
            </w:r>
          </w:p>
        </w:tc>
        <w:tc>
          <w:tcPr>
            <w:tcW w:w="2400"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№7. Основные закономерности наследования признаков.</w:t>
            </w:r>
          </w:p>
        </w:tc>
      </w:tr>
      <w:tr w:rsidR="006C350C" w:rsidRPr="00CE0BFB" w:rsidTr="006C350C">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5.3</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Закономерности изменчивости</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6</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ЛР 4. Изучение изменчивости. Построение вариационной кривой</w:t>
            </w:r>
          </w:p>
        </w:tc>
        <w:tc>
          <w:tcPr>
            <w:tcW w:w="2400"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8. Итоговое тестирование</w:t>
            </w:r>
          </w:p>
        </w:tc>
      </w:tr>
      <w:tr w:rsidR="006C350C" w:rsidRPr="00CE0BFB" w:rsidTr="006C350C">
        <w:trPr>
          <w:gridAfter w:val="2"/>
          <w:wAfter w:w="2400" w:type="dxa"/>
        </w:trPr>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5.4</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Основы селекции</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r>
      <w:tr w:rsidR="006C350C" w:rsidRPr="00CE0BFB" w:rsidTr="006C350C">
        <w:trPr>
          <w:gridAfter w:val="1"/>
          <w:wAfter w:w="45" w:type="dxa"/>
        </w:trPr>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 </w:t>
            </w:r>
            <w:proofErr w:type="spellStart"/>
            <w:proofErr w:type="gramStart"/>
            <w:r w:rsidRPr="00CE0BFB">
              <w:rPr>
                <w:rFonts w:ascii="Times New Roman" w:eastAsia="Times New Roman" w:hAnsi="Times New Roman" w:cs="Times New Roman"/>
                <w:sz w:val="24"/>
                <w:szCs w:val="24"/>
                <w:lang w:eastAsia="ru-RU"/>
              </w:rPr>
              <w:t>п</w:t>
            </w:r>
            <w:proofErr w:type="spellEnd"/>
            <w:proofErr w:type="gramEnd"/>
            <w:r w:rsidRPr="00CE0BFB">
              <w:rPr>
                <w:rFonts w:ascii="Times New Roman" w:eastAsia="Times New Roman" w:hAnsi="Times New Roman" w:cs="Times New Roman"/>
                <w:sz w:val="24"/>
                <w:szCs w:val="24"/>
                <w:lang w:eastAsia="ru-RU"/>
              </w:rPr>
              <w:t>/</w:t>
            </w:r>
            <w:proofErr w:type="spellStart"/>
            <w:r w:rsidRPr="00CE0BFB">
              <w:rPr>
                <w:rFonts w:ascii="Times New Roman" w:eastAsia="Times New Roman" w:hAnsi="Times New Roman" w:cs="Times New Roman"/>
                <w:sz w:val="24"/>
                <w:szCs w:val="24"/>
                <w:lang w:eastAsia="ru-RU"/>
              </w:rPr>
              <w:t>п</w:t>
            </w:r>
            <w:proofErr w:type="spellEnd"/>
          </w:p>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Наименование раздела</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Всего часов</w:t>
            </w:r>
          </w:p>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Количество работ</w:t>
            </w:r>
          </w:p>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практического</w:t>
            </w:r>
          </w:p>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характера</w:t>
            </w:r>
          </w:p>
        </w:tc>
        <w:tc>
          <w:tcPr>
            <w:tcW w:w="2355" w:type="dxa"/>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Количество работ</w:t>
            </w:r>
          </w:p>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контрольного</w:t>
            </w:r>
          </w:p>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характера</w:t>
            </w:r>
          </w:p>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r>
      <w:tr w:rsidR="006C350C" w:rsidRPr="00CE0BFB" w:rsidTr="006C350C">
        <w:trPr>
          <w:gridAfter w:val="1"/>
          <w:wAfter w:w="45" w:type="dxa"/>
        </w:trPr>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11 класс</w:t>
            </w:r>
          </w:p>
          <w:p w:rsidR="006C350C" w:rsidRPr="00CE0BFB" w:rsidRDefault="006C350C" w:rsidP="002C637B">
            <w:pPr>
              <w:spacing w:after="150" w:line="240" w:lineRule="auto"/>
              <w:jc w:val="center"/>
              <w:rPr>
                <w:rFonts w:ascii="Times New Roman" w:eastAsia="Times New Roman" w:hAnsi="Times New Roman" w:cs="Times New Roman"/>
                <w:sz w:val="24"/>
                <w:szCs w:val="24"/>
                <w:lang w:eastAsia="ru-RU"/>
              </w:rPr>
            </w:pP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102</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2</w:t>
            </w:r>
          </w:p>
        </w:tc>
        <w:tc>
          <w:tcPr>
            <w:tcW w:w="2355" w:type="dxa"/>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512286">
            <w:pPr>
              <w:spacing w:after="150" w:line="240" w:lineRule="auto"/>
              <w:jc w:val="center"/>
              <w:rPr>
                <w:rFonts w:ascii="Times New Roman" w:eastAsia="Times New Roman" w:hAnsi="Times New Roman" w:cs="Times New Roman"/>
                <w:sz w:val="24"/>
                <w:szCs w:val="24"/>
                <w:lang w:eastAsia="ru-RU"/>
              </w:rPr>
            </w:pPr>
          </w:p>
        </w:tc>
      </w:tr>
      <w:tr w:rsidR="006C350C" w:rsidRPr="00CE0BFB" w:rsidTr="006C350C">
        <w:trPr>
          <w:gridAfter w:val="1"/>
          <w:wAfter w:w="45" w:type="dxa"/>
        </w:trPr>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Часть 1. УЧЕНИЕ ОБ ЭВОЛЮЦИИ ОРГАНИЧЕСКОГО МИРА</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41</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355" w:type="dxa"/>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r>
      <w:tr w:rsidR="006C350C" w:rsidRPr="00CE0BFB" w:rsidTr="006C350C">
        <w:trPr>
          <w:gridAfter w:val="1"/>
          <w:wAfter w:w="45" w:type="dxa"/>
        </w:trPr>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1.1</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Закономерности развития живой природы, эволюционное учение</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26</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ЛР 1. Вид и его критерии. Результаты искусственного отбора на сортах культурных растений.</w:t>
            </w:r>
          </w:p>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ЛР 2. Изучение приспособленности </w:t>
            </w:r>
            <w:r w:rsidRPr="00CE0BFB">
              <w:rPr>
                <w:rFonts w:ascii="Times New Roman" w:eastAsia="Times New Roman" w:hAnsi="Times New Roman" w:cs="Times New Roman"/>
                <w:sz w:val="24"/>
                <w:szCs w:val="24"/>
                <w:lang w:eastAsia="ru-RU"/>
              </w:rPr>
              <w:lastRenderedPageBreak/>
              <w:t>организмов к среде обитания</w:t>
            </w:r>
          </w:p>
        </w:tc>
        <w:tc>
          <w:tcPr>
            <w:tcW w:w="2355" w:type="dxa"/>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lastRenderedPageBreak/>
              <w:t>ТЕСТ № 1 «Входное тестирование»</w:t>
            </w:r>
          </w:p>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2 «Учение Дарвина»</w:t>
            </w:r>
          </w:p>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3 «Движущие силы эволюции»</w:t>
            </w:r>
          </w:p>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r>
      <w:tr w:rsidR="006C350C" w:rsidRPr="00CE0BFB" w:rsidTr="006C350C">
        <w:trPr>
          <w:gridAfter w:val="1"/>
          <w:wAfter w:w="45" w:type="dxa"/>
        </w:trPr>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lastRenderedPageBreak/>
              <w:t>1.2</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Макроэволюция. Биологические последствия приобретения приспособлений</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15</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355" w:type="dxa"/>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4 «Макроэволюция»</w:t>
            </w:r>
          </w:p>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r>
      <w:tr w:rsidR="006C350C" w:rsidRPr="00CE0BFB" w:rsidTr="006C350C">
        <w:trPr>
          <w:gridAfter w:val="1"/>
          <w:wAfter w:w="45" w:type="dxa"/>
        </w:trPr>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Часть 2. РАЗВИТИЕ ОРГАНИЧЕСКОГО МИРА</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24</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355" w:type="dxa"/>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r>
      <w:tr w:rsidR="006C350C" w:rsidRPr="00CE0BFB" w:rsidTr="006C350C">
        <w:trPr>
          <w:gridAfter w:val="1"/>
          <w:wAfter w:w="45" w:type="dxa"/>
        </w:trPr>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2.1</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Развитие жизни на Земле</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13</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355" w:type="dxa"/>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5 «Развитие жизни на Земле»</w:t>
            </w:r>
          </w:p>
        </w:tc>
      </w:tr>
      <w:tr w:rsidR="006C350C" w:rsidRPr="00CE0BFB" w:rsidTr="006C350C">
        <w:trPr>
          <w:gridAfter w:val="1"/>
          <w:wAfter w:w="45" w:type="dxa"/>
        </w:trPr>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2.2</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Происхождение человека</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11</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355" w:type="dxa"/>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6 «Стадии эволюции человека»</w:t>
            </w:r>
          </w:p>
        </w:tc>
      </w:tr>
      <w:tr w:rsidR="006C350C" w:rsidRPr="00CE0BFB" w:rsidTr="006C350C">
        <w:trPr>
          <w:gridAfter w:val="1"/>
          <w:wAfter w:w="45" w:type="dxa"/>
        </w:trPr>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Часть 3. ВЗАИМООТНОШЛЕНИЯ ОРГАНИЗМА И СРЕДЫ</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32</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355" w:type="dxa"/>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r>
      <w:tr w:rsidR="006C350C" w:rsidRPr="00CE0BFB" w:rsidTr="006C350C">
        <w:trPr>
          <w:gridAfter w:val="1"/>
          <w:wAfter w:w="45" w:type="dxa"/>
        </w:trPr>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3.1</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Биосфера, ее структура и функции</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355" w:type="dxa"/>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7 «Биосфера»</w:t>
            </w:r>
          </w:p>
        </w:tc>
      </w:tr>
      <w:tr w:rsidR="006C350C" w:rsidRPr="00CE0BFB" w:rsidTr="006C350C">
        <w:trPr>
          <w:gridAfter w:val="1"/>
          <w:wAfter w:w="45" w:type="dxa"/>
        </w:trPr>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3.2</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Жизнь в сообществах. Основы экологии</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14</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355" w:type="dxa"/>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8 «Основы экологии»</w:t>
            </w:r>
          </w:p>
        </w:tc>
      </w:tr>
      <w:tr w:rsidR="006C350C" w:rsidRPr="00CE0BFB" w:rsidTr="006C350C">
        <w:trPr>
          <w:gridAfter w:val="1"/>
          <w:wAfter w:w="45" w:type="dxa"/>
        </w:trPr>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3.3</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Биосфера и человек. Ноосфера</w:t>
            </w:r>
          </w:p>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10</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355" w:type="dxa"/>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r>
      <w:tr w:rsidR="006C350C" w:rsidRPr="00CE0BFB" w:rsidTr="006C350C">
        <w:trPr>
          <w:gridAfter w:val="1"/>
          <w:wAfter w:w="45" w:type="dxa"/>
        </w:trPr>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3.4</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Бионика</w:t>
            </w:r>
          </w:p>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355" w:type="dxa"/>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r>
      <w:tr w:rsidR="006C350C" w:rsidRPr="00CE0BFB" w:rsidTr="006C350C">
        <w:trPr>
          <w:gridAfter w:val="1"/>
          <w:wAfter w:w="45" w:type="dxa"/>
        </w:trPr>
        <w:tc>
          <w:tcPr>
            <w:tcW w:w="54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4</w:t>
            </w:r>
          </w:p>
        </w:tc>
        <w:tc>
          <w:tcPr>
            <w:tcW w:w="427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ПОВТОРЕНИЕ курса «ОБЩАЯ БИОЛОГИЯ»</w:t>
            </w:r>
          </w:p>
        </w:tc>
        <w:tc>
          <w:tcPr>
            <w:tcW w:w="78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5</w:t>
            </w:r>
          </w:p>
        </w:tc>
        <w:tc>
          <w:tcPr>
            <w:tcW w:w="213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p>
        </w:tc>
        <w:tc>
          <w:tcPr>
            <w:tcW w:w="2355" w:type="dxa"/>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C350C" w:rsidRPr="00CE0BFB" w:rsidRDefault="006C350C"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9 «Итоговый»</w:t>
            </w:r>
          </w:p>
        </w:tc>
      </w:tr>
    </w:tbl>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p>
    <w:p w:rsidR="002C637B" w:rsidRPr="00CE0BFB" w:rsidRDefault="002C637B" w:rsidP="002C637B">
      <w:pPr>
        <w:shd w:val="clear" w:color="auto" w:fill="FFFFFF"/>
        <w:spacing w:after="150" w:line="300" w:lineRule="atLeast"/>
        <w:jc w:val="center"/>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СОДЕРЖАНИЕ УЧЕБНОГО КУРСА</w:t>
      </w:r>
    </w:p>
    <w:p w:rsidR="006C350C" w:rsidRPr="00CE0BFB" w:rsidRDefault="006C350C" w:rsidP="006C350C">
      <w:pPr>
        <w:shd w:val="clear" w:color="auto" w:fill="FFFFFF"/>
        <w:spacing w:after="0" w:line="240" w:lineRule="auto"/>
        <w:ind w:right="-266"/>
        <w:jc w:val="center"/>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b/>
          <w:bCs/>
          <w:color w:val="000000"/>
          <w:sz w:val="24"/>
          <w:szCs w:val="24"/>
          <w:lang w:eastAsia="ru-RU"/>
        </w:rPr>
        <w:t>СОДЕРЖАНИЕ УЧЕБНОГО КУРСА</w:t>
      </w:r>
    </w:p>
    <w:p w:rsidR="006C350C" w:rsidRPr="00CE0BFB" w:rsidRDefault="006C350C" w:rsidP="006C350C">
      <w:pPr>
        <w:shd w:val="clear" w:color="auto" w:fill="FFFFFF"/>
        <w:spacing w:after="0" w:line="240" w:lineRule="auto"/>
        <w:ind w:left="568" w:right="-266" w:hanging="568"/>
        <w:jc w:val="center"/>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i/>
          <w:iCs/>
          <w:color w:val="000000"/>
          <w:sz w:val="24"/>
          <w:szCs w:val="24"/>
          <w:lang w:eastAsia="ru-RU"/>
        </w:rPr>
        <w:t>(102 часов, 3 часа в неделю)</w:t>
      </w:r>
    </w:p>
    <w:p w:rsidR="006C350C" w:rsidRPr="00CE0BFB" w:rsidRDefault="006C350C" w:rsidP="006C350C">
      <w:pPr>
        <w:shd w:val="clear" w:color="auto" w:fill="FFFFFF"/>
        <w:spacing w:after="0" w:line="240" w:lineRule="auto"/>
        <w:ind w:left="568" w:right="-266" w:hanging="568"/>
        <w:jc w:val="center"/>
        <w:rPr>
          <w:rFonts w:ascii="Times New Roman" w:eastAsia="Times New Roman" w:hAnsi="Times New Roman" w:cs="Times New Roman"/>
          <w:b/>
          <w:bCs/>
          <w:color w:val="000000"/>
          <w:sz w:val="24"/>
          <w:szCs w:val="24"/>
          <w:lang w:eastAsia="ru-RU"/>
        </w:rPr>
      </w:pPr>
      <w:r w:rsidRPr="00CE0BFB">
        <w:rPr>
          <w:rFonts w:ascii="Times New Roman" w:eastAsia="Times New Roman" w:hAnsi="Times New Roman" w:cs="Times New Roman"/>
          <w:b/>
          <w:bCs/>
          <w:color w:val="000000"/>
          <w:sz w:val="24"/>
          <w:szCs w:val="24"/>
          <w:lang w:eastAsia="ru-RU"/>
        </w:rPr>
        <w:t>РАЗДЕЛ  1</w:t>
      </w:r>
    </w:p>
    <w:p w:rsidR="00281C6A" w:rsidRPr="00CE0BFB" w:rsidRDefault="00281C6A" w:rsidP="006C350C">
      <w:pPr>
        <w:shd w:val="clear" w:color="auto" w:fill="FFFFFF"/>
        <w:spacing w:after="0" w:line="240" w:lineRule="auto"/>
        <w:ind w:left="568" w:right="-266" w:hanging="568"/>
        <w:jc w:val="center"/>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b/>
          <w:bCs/>
          <w:color w:val="000000"/>
          <w:sz w:val="24"/>
          <w:szCs w:val="24"/>
          <w:lang w:eastAsia="ru-RU"/>
        </w:rPr>
        <w:t xml:space="preserve">Учение </w:t>
      </w:r>
      <w:proofErr w:type="gramStart"/>
      <w:r w:rsidRPr="00CE0BFB">
        <w:rPr>
          <w:rFonts w:ascii="Times New Roman" w:eastAsia="Times New Roman" w:hAnsi="Times New Roman" w:cs="Times New Roman"/>
          <w:b/>
          <w:bCs/>
          <w:color w:val="000000"/>
          <w:sz w:val="24"/>
          <w:szCs w:val="24"/>
          <w:lang w:eastAsia="ru-RU"/>
        </w:rPr>
        <w:t>о</w:t>
      </w:r>
      <w:proofErr w:type="gramEnd"/>
      <w:r w:rsidRPr="00CE0BFB">
        <w:rPr>
          <w:rFonts w:ascii="Times New Roman" w:eastAsia="Times New Roman" w:hAnsi="Times New Roman" w:cs="Times New Roman"/>
          <w:b/>
          <w:bCs/>
          <w:color w:val="000000"/>
          <w:sz w:val="24"/>
          <w:szCs w:val="24"/>
          <w:lang w:eastAsia="ru-RU"/>
        </w:rPr>
        <w:t xml:space="preserve"> эволюции органического мира</w:t>
      </w:r>
    </w:p>
    <w:p w:rsidR="006C350C" w:rsidRPr="00CE0BFB" w:rsidRDefault="006C350C" w:rsidP="00281C6A">
      <w:pPr>
        <w:shd w:val="clear" w:color="auto" w:fill="FFFFFF"/>
        <w:spacing w:after="0" w:line="240" w:lineRule="auto"/>
        <w:ind w:left="568" w:right="-266" w:hanging="568"/>
        <w:jc w:val="center"/>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b/>
          <w:bCs/>
          <w:color w:val="000000"/>
          <w:sz w:val="24"/>
          <w:szCs w:val="24"/>
          <w:lang w:eastAsia="ru-RU"/>
        </w:rPr>
        <w:t>Глава 1</w:t>
      </w:r>
      <w:r w:rsidRPr="00CE0BFB">
        <w:rPr>
          <w:rFonts w:ascii="Times New Roman" w:eastAsia="Times New Roman" w:hAnsi="Times New Roman" w:cs="Times New Roman"/>
          <w:color w:val="000000"/>
          <w:sz w:val="24"/>
          <w:szCs w:val="24"/>
          <w:lang w:eastAsia="ru-RU"/>
        </w:rPr>
        <w:t>. </w:t>
      </w:r>
      <w:r w:rsidR="00281C6A" w:rsidRPr="00CE0BFB">
        <w:rPr>
          <w:rFonts w:ascii="Times New Roman" w:eastAsia="Times New Roman" w:hAnsi="Times New Roman" w:cs="Times New Roman"/>
          <w:b/>
          <w:bCs/>
          <w:sz w:val="24"/>
          <w:szCs w:val="24"/>
          <w:lang w:eastAsia="ru-RU"/>
        </w:rPr>
        <w:t xml:space="preserve"> Закономерности развития живой природы. Эволюционное учение (26 ч)</w:t>
      </w:r>
    </w:p>
    <w:p w:rsidR="006C350C" w:rsidRPr="00CE0BFB" w:rsidRDefault="006C350C" w:rsidP="006C350C">
      <w:pPr>
        <w:shd w:val="clear" w:color="auto" w:fill="FFFFFF"/>
        <w:spacing w:after="0" w:line="240" w:lineRule="auto"/>
        <w:ind w:left="568" w:right="-266" w:firstLine="278"/>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xml:space="preserve">Развитие биологии в </w:t>
      </w:r>
      <w:proofErr w:type="spellStart"/>
      <w:r w:rsidRPr="00CE0BFB">
        <w:rPr>
          <w:rFonts w:ascii="Times New Roman" w:eastAsia="Times New Roman" w:hAnsi="Times New Roman" w:cs="Times New Roman"/>
          <w:color w:val="000000"/>
          <w:sz w:val="24"/>
          <w:szCs w:val="24"/>
          <w:lang w:eastAsia="ru-RU"/>
        </w:rPr>
        <w:t>додарвиновский</w:t>
      </w:r>
      <w:proofErr w:type="spellEnd"/>
      <w:r w:rsidRPr="00CE0BFB">
        <w:rPr>
          <w:rFonts w:ascii="Times New Roman" w:eastAsia="Times New Roman" w:hAnsi="Times New Roman" w:cs="Times New Roman"/>
          <w:color w:val="000000"/>
          <w:sz w:val="24"/>
          <w:szCs w:val="24"/>
          <w:lang w:eastAsia="ru-RU"/>
        </w:rPr>
        <w:t xml:space="preserve"> период. Господство в науке представлений об «изначальной целесообразности» и неизменности живой природы. Работы К. Линнея по систематике растений и животных; принципы </w:t>
      </w:r>
      <w:proofErr w:type="spellStart"/>
      <w:r w:rsidRPr="00CE0BFB">
        <w:rPr>
          <w:rFonts w:ascii="Times New Roman" w:eastAsia="Times New Roman" w:hAnsi="Times New Roman" w:cs="Times New Roman"/>
          <w:color w:val="000000"/>
          <w:sz w:val="24"/>
          <w:szCs w:val="24"/>
          <w:lang w:eastAsia="ru-RU"/>
        </w:rPr>
        <w:t>линнеевской</w:t>
      </w:r>
      <w:proofErr w:type="spellEnd"/>
      <w:r w:rsidRPr="00CE0BFB">
        <w:rPr>
          <w:rFonts w:ascii="Times New Roman" w:eastAsia="Times New Roman" w:hAnsi="Times New Roman" w:cs="Times New Roman"/>
          <w:color w:val="000000"/>
          <w:sz w:val="24"/>
          <w:szCs w:val="24"/>
          <w:lang w:eastAsia="ru-RU"/>
        </w:rPr>
        <w:t xml:space="preserve"> систематики. Труды Ж. Кювье и Ж. де </w:t>
      </w:r>
      <w:proofErr w:type="spellStart"/>
      <w:r w:rsidRPr="00CE0BFB">
        <w:rPr>
          <w:rFonts w:ascii="Times New Roman" w:eastAsia="Times New Roman" w:hAnsi="Times New Roman" w:cs="Times New Roman"/>
          <w:color w:val="000000"/>
          <w:sz w:val="24"/>
          <w:szCs w:val="24"/>
          <w:lang w:eastAsia="ru-RU"/>
        </w:rPr>
        <w:t>Сент-Илера</w:t>
      </w:r>
      <w:proofErr w:type="spellEnd"/>
      <w:r w:rsidRPr="00CE0BFB">
        <w:rPr>
          <w:rFonts w:ascii="Times New Roman" w:eastAsia="Times New Roman" w:hAnsi="Times New Roman" w:cs="Times New Roman"/>
          <w:color w:val="000000"/>
          <w:sz w:val="24"/>
          <w:szCs w:val="24"/>
          <w:lang w:eastAsia="ru-RU"/>
        </w:rPr>
        <w:t>. Эволюционная теория Ж. Б. Ламарка. Первые русские эволюционисты.</w:t>
      </w:r>
    </w:p>
    <w:p w:rsidR="006C350C" w:rsidRPr="00CE0BFB" w:rsidRDefault="006C350C" w:rsidP="006C350C">
      <w:pPr>
        <w:shd w:val="clear" w:color="auto" w:fill="FFFFFF"/>
        <w:spacing w:after="0" w:line="240" w:lineRule="auto"/>
        <w:ind w:left="568" w:right="-266" w:firstLine="288"/>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xml:space="preserve"> Предпосылки возникновения учения Ч. Дарвина: достижения в области естественных наук, экспедиционный материал Ч. Дарвина. Учение Ч. Дарвина об искусственном отборе. Учение Ч. Дарвина о естественном отборе. Вид — элементарная </w:t>
      </w:r>
      <w:r w:rsidRPr="00CE0BFB">
        <w:rPr>
          <w:rFonts w:ascii="Times New Roman" w:eastAsia="Times New Roman" w:hAnsi="Times New Roman" w:cs="Times New Roman"/>
          <w:color w:val="000000"/>
          <w:sz w:val="24"/>
          <w:szCs w:val="24"/>
          <w:lang w:eastAsia="ru-RU"/>
        </w:rPr>
        <w:lastRenderedPageBreak/>
        <w:t>эволюционная единица. Всеобщая индивидуальная изменчивость и избыточная численность потомства. Борьба за существование и естественный отбор.</w:t>
      </w:r>
    </w:p>
    <w:p w:rsidR="006C350C" w:rsidRPr="00CE0BFB" w:rsidRDefault="006C350C" w:rsidP="006C350C">
      <w:pPr>
        <w:shd w:val="clear" w:color="auto" w:fill="FFFFFF"/>
        <w:spacing w:after="0" w:line="240" w:lineRule="auto"/>
        <w:ind w:left="568" w:right="-266" w:firstLine="288"/>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xml:space="preserve">Генетика и эволюционная теория. Эволюционная роль мутаций. Популяция — элементарная эволюционная единица. Генофонд популяций. Идеальные и реальные популяции (закон Харди — </w:t>
      </w:r>
      <w:proofErr w:type="spellStart"/>
      <w:r w:rsidRPr="00CE0BFB">
        <w:rPr>
          <w:rFonts w:ascii="Times New Roman" w:eastAsia="Times New Roman" w:hAnsi="Times New Roman" w:cs="Times New Roman"/>
          <w:color w:val="000000"/>
          <w:sz w:val="24"/>
          <w:szCs w:val="24"/>
          <w:lang w:eastAsia="ru-RU"/>
        </w:rPr>
        <w:t>Вайнберга</w:t>
      </w:r>
      <w:proofErr w:type="spellEnd"/>
      <w:r w:rsidRPr="00CE0BFB">
        <w:rPr>
          <w:rFonts w:ascii="Times New Roman" w:eastAsia="Times New Roman" w:hAnsi="Times New Roman" w:cs="Times New Roman"/>
          <w:color w:val="000000"/>
          <w:sz w:val="24"/>
          <w:szCs w:val="24"/>
          <w:lang w:eastAsia="ru-RU"/>
        </w:rPr>
        <w:t xml:space="preserve">). Генетические процессы в популяциях. Резерв наследственной изменчивости популяций. Формы естественного отбора. Приспособленность организмов к среде обитания как результат действия естественного отбора. </w:t>
      </w:r>
      <w:proofErr w:type="spellStart"/>
      <w:r w:rsidRPr="00CE0BFB">
        <w:rPr>
          <w:rFonts w:ascii="Times New Roman" w:eastAsia="Times New Roman" w:hAnsi="Times New Roman" w:cs="Times New Roman"/>
          <w:color w:val="000000"/>
          <w:sz w:val="24"/>
          <w:szCs w:val="24"/>
          <w:lang w:eastAsia="ru-RU"/>
        </w:rPr>
        <w:t>Микроэволюция</w:t>
      </w:r>
      <w:proofErr w:type="spellEnd"/>
      <w:r w:rsidRPr="00CE0BFB">
        <w:rPr>
          <w:rFonts w:ascii="Times New Roman" w:eastAsia="Times New Roman" w:hAnsi="Times New Roman" w:cs="Times New Roman"/>
          <w:color w:val="000000"/>
          <w:sz w:val="24"/>
          <w:szCs w:val="24"/>
          <w:lang w:eastAsia="ru-RU"/>
        </w:rPr>
        <w:t>. Современные представления о видообразовании (С. С. Четвериков, И. И. Шмальгаузен). Пути и скорость видообразования; географическое и экологическое видообразование. Эволюционная роль модификаций; физиологические адаптации. Темпы эволюции.</w:t>
      </w:r>
    </w:p>
    <w:p w:rsidR="006C350C" w:rsidRPr="00CE0BFB" w:rsidRDefault="006C350C" w:rsidP="006C350C">
      <w:pPr>
        <w:shd w:val="clear" w:color="auto" w:fill="FFFFFF"/>
        <w:spacing w:after="0" w:line="240" w:lineRule="auto"/>
        <w:ind w:right="-266"/>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  Лабораторные и практические работы</w:t>
      </w:r>
    </w:p>
    <w:p w:rsidR="006C350C" w:rsidRPr="00CE0BFB" w:rsidRDefault="006C350C" w:rsidP="006C350C">
      <w:pPr>
        <w:shd w:val="clear" w:color="auto" w:fill="FFFFFF"/>
        <w:spacing w:after="0" w:line="240" w:lineRule="auto"/>
        <w:ind w:left="568" w:right="-266" w:hanging="568"/>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Демонстрация.     Биографии    ученых,     внесших вклад в развитие эволюционных идей. Жизнь и деятельность Жана Батиста Франсуа де Ламарка.</w:t>
      </w:r>
    </w:p>
    <w:p w:rsidR="006C350C" w:rsidRPr="00CE0BFB" w:rsidRDefault="006C350C" w:rsidP="006C350C">
      <w:pPr>
        <w:numPr>
          <w:ilvl w:val="0"/>
          <w:numId w:val="6"/>
        </w:numPr>
        <w:shd w:val="clear" w:color="auto" w:fill="FFFFFF"/>
        <w:spacing w:after="0" w:line="240" w:lineRule="auto"/>
        <w:ind w:left="568" w:right="-266" w:firstLine="900"/>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Демонстрация. Биография Ч. Дарвина. Маршрут и конкретные находки Ч. Дарвина во время путешествия на корабле «</w:t>
      </w:r>
      <w:proofErr w:type="spellStart"/>
      <w:r w:rsidRPr="00CE0BFB">
        <w:rPr>
          <w:rFonts w:ascii="Times New Roman" w:eastAsia="Times New Roman" w:hAnsi="Times New Roman" w:cs="Times New Roman"/>
          <w:color w:val="000000"/>
          <w:sz w:val="24"/>
          <w:szCs w:val="24"/>
          <w:lang w:eastAsia="ru-RU"/>
        </w:rPr>
        <w:t>Бигль</w:t>
      </w:r>
      <w:proofErr w:type="spellEnd"/>
      <w:r w:rsidRPr="00CE0BFB">
        <w:rPr>
          <w:rFonts w:ascii="Times New Roman" w:eastAsia="Times New Roman" w:hAnsi="Times New Roman" w:cs="Times New Roman"/>
          <w:color w:val="000000"/>
          <w:sz w:val="24"/>
          <w:szCs w:val="24"/>
          <w:lang w:eastAsia="ru-RU"/>
        </w:rPr>
        <w:t>».</w:t>
      </w:r>
    </w:p>
    <w:p w:rsidR="006C350C" w:rsidRPr="00CE0BFB" w:rsidRDefault="006C350C" w:rsidP="006C350C">
      <w:pPr>
        <w:numPr>
          <w:ilvl w:val="0"/>
          <w:numId w:val="6"/>
        </w:numPr>
        <w:shd w:val="clear" w:color="auto" w:fill="FFFFFF"/>
        <w:spacing w:after="0" w:line="240" w:lineRule="auto"/>
        <w:ind w:left="568" w:right="-266" w:firstLine="900"/>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Демонстрация. Схемы, иллюстрирующие процесс географического   видообразования.   Показ   живых растений и животных; гербариев и коллекций, демонстрирующих индивидуальную изменчивость и разнообразие сортов культурных растений и пород домашних животных, а также результаты приспособленности  организмов  к  среде  обитания  и  результаты видообразования.</w:t>
      </w:r>
    </w:p>
    <w:p w:rsidR="006C350C" w:rsidRPr="00CE0BFB" w:rsidRDefault="006C350C" w:rsidP="006C350C">
      <w:pPr>
        <w:shd w:val="clear" w:color="auto" w:fill="FFFFFF"/>
        <w:spacing w:after="0" w:line="240" w:lineRule="auto"/>
        <w:ind w:right="-266"/>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  Изучение изменчивости.</w:t>
      </w:r>
    </w:p>
    <w:p w:rsidR="006C350C" w:rsidRPr="00CE0BFB" w:rsidRDefault="006C350C" w:rsidP="006C350C">
      <w:pPr>
        <w:numPr>
          <w:ilvl w:val="0"/>
          <w:numId w:val="7"/>
        </w:numPr>
        <w:shd w:val="clear" w:color="auto" w:fill="FFFFFF"/>
        <w:spacing w:after="0" w:line="240" w:lineRule="auto"/>
        <w:ind w:left="568" w:right="-266" w:firstLine="900"/>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Вид и его критерии. Результаты искусственного отбора на сортах культурных растений.</w:t>
      </w:r>
    </w:p>
    <w:p w:rsidR="006C350C" w:rsidRPr="00CE0BFB" w:rsidRDefault="006C350C" w:rsidP="006C350C">
      <w:pPr>
        <w:numPr>
          <w:ilvl w:val="0"/>
          <w:numId w:val="7"/>
        </w:numPr>
        <w:shd w:val="clear" w:color="auto" w:fill="FFFFFF"/>
        <w:spacing w:after="0" w:line="240" w:lineRule="auto"/>
        <w:ind w:left="568" w:right="-266" w:firstLine="900"/>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Изучение приспособленности организмов к среде обитания.</w:t>
      </w:r>
    </w:p>
    <w:p w:rsidR="006C350C" w:rsidRPr="00CE0BFB" w:rsidRDefault="006C350C" w:rsidP="006C350C">
      <w:pPr>
        <w:shd w:val="clear" w:color="auto" w:fill="FFFFFF"/>
        <w:spacing w:after="0" w:line="240" w:lineRule="auto"/>
        <w:ind w:left="568" w:right="-266" w:hanging="568"/>
        <w:jc w:val="center"/>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b/>
          <w:bCs/>
          <w:color w:val="000000"/>
          <w:sz w:val="24"/>
          <w:szCs w:val="24"/>
          <w:lang w:eastAsia="ru-RU"/>
        </w:rPr>
        <w:t>Глава 2. Макроэволюция</w:t>
      </w:r>
      <w:proofErr w:type="gramStart"/>
      <w:r w:rsidRPr="00CE0BFB">
        <w:rPr>
          <w:rFonts w:ascii="Times New Roman" w:eastAsia="Times New Roman" w:hAnsi="Times New Roman" w:cs="Times New Roman"/>
          <w:color w:val="000000"/>
          <w:sz w:val="24"/>
          <w:szCs w:val="24"/>
          <w:lang w:eastAsia="ru-RU"/>
        </w:rPr>
        <w:t> .</w:t>
      </w:r>
      <w:proofErr w:type="gramEnd"/>
      <w:r w:rsidRPr="00CE0BFB">
        <w:rPr>
          <w:rFonts w:ascii="Times New Roman" w:eastAsia="Times New Roman" w:hAnsi="Times New Roman" w:cs="Times New Roman"/>
          <w:color w:val="000000"/>
          <w:sz w:val="24"/>
          <w:szCs w:val="24"/>
          <w:lang w:eastAsia="ru-RU"/>
        </w:rPr>
        <w:t> </w:t>
      </w:r>
      <w:r w:rsidRPr="00CE0BFB">
        <w:rPr>
          <w:rFonts w:ascii="Times New Roman" w:eastAsia="Times New Roman" w:hAnsi="Times New Roman" w:cs="Times New Roman"/>
          <w:b/>
          <w:bCs/>
          <w:color w:val="000000"/>
          <w:sz w:val="24"/>
          <w:szCs w:val="24"/>
          <w:lang w:eastAsia="ru-RU"/>
        </w:rPr>
        <w:t>Биологические последствия приобретения</w:t>
      </w:r>
    </w:p>
    <w:p w:rsidR="006C350C" w:rsidRPr="00CE0BFB" w:rsidRDefault="006C350C" w:rsidP="006C350C">
      <w:pPr>
        <w:shd w:val="clear" w:color="auto" w:fill="FFFFFF"/>
        <w:spacing w:after="0" w:line="240" w:lineRule="auto"/>
        <w:ind w:left="568" w:right="-266" w:hanging="568"/>
        <w:jc w:val="center"/>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b/>
          <w:bCs/>
          <w:color w:val="000000"/>
          <w:sz w:val="24"/>
          <w:szCs w:val="24"/>
          <w:lang w:eastAsia="ru-RU"/>
        </w:rPr>
        <w:t>приспособлений.</w:t>
      </w:r>
      <w:r w:rsidRPr="00CE0BFB">
        <w:rPr>
          <w:rFonts w:ascii="Times New Roman" w:eastAsia="Times New Roman" w:hAnsi="Times New Roman" w:cs="Times New Roman"/>
          <w:color w:val="000000"/>
          <w:sz w:val="24"/>
          <w:szCs w:val="24"/>
          <w:lang w:eastAsia="ru-RU"/>
        </w:rPr>
        <w:t> </w:t>
      </w:r>
      <w:r w:rsidR="00281C6A" w:rsidRPr="00CE0BFB">
        <w:rPr>
          <w:rFonts w:ascii="Times New Roman" w:eastAsia="Times New Roman" w:hAnsi="Times New Roman" w:cs="Times New Roman"/>
          <w:i/>
          <w:iCs/>
          <w:color w:val="000000"/>
          <w:sz w:val="24"/>
          <w:szCs w:val="24"/>
          <w:lang w:eastAsia="ru-RU"/>
        </w:rPr>
        <w:t>(15</w:t>
      </w:r>
      <w:r w:rsidRPr="00CE0BFB">
        <w:rPr>
          <w:rFonts w:ascii="Times New Roman" w:eastAsia="Times New Roman" w:hAnsi="Times New Roman" w:cs="Times New Roman"/>
          <w:i/>
          <w:iCs/>
          <w:color w:val="000000"/>
          <w:sz w:val="24"/>
          <w:szCs w:val="24"/>
          <w:lang w:eastAsia="ru-RU"/>
        </w:rPr>
        <w:t xml:space="preserve"> часов)</w:t>
      </w:r>
    </w:p>
    <w:p w:rsidR="006C350C" w:rsidRPr="00CE0BFB" w:rsidRDefault="006C350C" w:rsidP="006C350C">
      <w:pPr>
        <w:shd w:val="clear" w:color="auto" w:fill="FFFFFF"/>
        <w:spacing w:after="0" w:line="240" w:lineRule="auto"/>
        <w:ind w:left="568" w:right="-266" w:hanging="568"/>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Главные направления эволюционного процесса. Биологический прогресс и биологический регрес</w:t>
      </w:r>
      <w:proofErr w:type="gramStart"/>
      <w:r w:rsidRPr="00CE0BFB">
        <w:rPr>
          <w:rFonts w:ascii="Times New Roman" w:eastAsia="Times New Roman" w:hAnsi="Times New Roman" w:cs="Times New Roman"/>
          <w:color w:val="000000"/>
          <w:sz w:val="24"/>
          <w:szCs w:val="24"/>
          <w:lang w:eastAsia="ru-RU"/>
        </w:rPr>
        <w:t>с(</w:t>
      </w:r>
      <w:proofErr w:type="gramEnd"/>
      <w:r w:rsidRPr="00CE0BFB">
        <w:rPr>
          <w:rFonts w:ascii="Times New Roman" w:eastAsia="Times New Roman" w:hAnsi="Times New Roman" w:cs="Times New Roman"/>
          <w:color w:val="000000"/>
          <w:sz w:val="24"/>
          <w:szCs w:val="24"/>
          <w:lang w:eastAsia="ru-RU"/>
        </w:rPr>
        <w:t xml:space="preserve">А. Н. </w:t>
      </w:r>
      <w:proofErr w:type="spellStart"/>
      <w:r w:rsidRPr="00CE0BFB">
        <w:rPr>
          <w:rFonts w:ascii="Times New Roman" w:eastAsia="Times New Roman" w:hAnsi="Times New Roman" w:cs="Times New Roman"/>
          <w:color w:val="000000"/>
          <w:sz w:val="24"/>
          <w:szCs w:val="24"/>
          <w:lang w:eastAsia="ru-RU"/>
        </w:rPr>
        <w:t>Северцов</w:t>
      </w:r>
      <w:proofErr w:type="spellEnd"/>
      <w:r w:rsidRPr="00CE0BFB">
        <w:rPr>
          <w:rFonts w:ascii="Times New Roman" w:eastAsia="Times New Roman" w:hAnsi="Times New Roman" w:cs="Times New Roman"/>
          <w:color w:val="000000"/>
          <w:sz w:val="24"/>
          <w:szCs w:val="24"/>
          <w:lang w:eastAsia="ru-RU"/>
        </w:rPr>
        <w:t xml:space="preserve">). Пути достижения биологического прогресса. Арогенез; сущность </w:t>
      </w:r>
      <w:proofErr w:type="spellStart"/>
      <w:r w:rsidRPr="00CE0BFB">
        <w:rPr>
          <w:rFonts w:ascii="Times New Roman" w:eastAsia="Times New Roman" w:hAnsi="Times New Roman" w:cs="Times New Roman"/>
          <w:color w:val="000000"/>
          <w:sz w:val="24"/>
          <w:szCs w:val="24"/>
          <w:lang w:eastAsia="ru-RU"/>
        </w:rPr>
        <w:t>ароморфных</w:t>
      </w:r>
      <w:proofErr w:type="spellEnd"/>
      <w:r w:rsidRPr="00CE0BFB">
        <w:rPr>
          <w:rFonts w:ascii="Times New Roman" w:eastAsia="Times New Roman" w:hAnsi="Times New Roman" w:cs="Times New Roman"/>
          <w:color w:val="000000"/>
          <w:sz w:val="24"/>
          <w:szCs w:val="24"/>
          <w:lang w:eastAsia="ru-RU"/>
        </w:rPr>
        <w:t xml:space="preserve"> изменений и их роль в эволюции. Возникновение крупных систематических групп живых организмов — макроэволюция. </w:t>
      </w:r>
      <w:proofErr w:type="spellStart"/>
      <w:r w:rsidRPr="00CE0BFB">
        <w:rPr>
          <w:rFonts w:ascii="Times New Roman" w:eastAsia="Times New Roman" w:hAnsi="Times New Roman" w:cs="Times New Roman"/>
          <w:color w:val="000000"/>
          <w:sz w:val="24"/>
          <w:szCs w:val="24"/>
          <w:lang w:eastAsia="ru-RU"/>
        </w:rPr>
        <w:t>Аллогенез</w:t>
      </w:r>
      <w:proofErr w:type="spellEnd"/>
      <w:r w:rsidRPr="00CE0BFB">
        <w:rPr>
          <w:rFonts w:ascii="Times New Roman" w:eastAsia="Times New Roman" w:hAnsi="Times New Roman" w:cs="Times New Roman"/>
          <w:color w:val="000000"/>
          <w:sz w:val="24"/>
          <w:szCs w:val="24"/>
          <w:lang w:eastAsia="ru-RU"/>
        </w:rPr>
        <w:t xml:space="preserve"> и прогрессивное приспособление к определенным условиям существования. </w:t>
      </w:r>
      <w:proofErr w:type="spellStart"/>
      <w:r w:rsidRPr="00CE0BFB">
        <w:rPr>
          <w:rFonts w:ascii="Times New Roman" w:eastAsia="Times New Roman" w:hAnsi="Times New Roman" w:cs="Times New Roman"/>
          <w:color w:val="000000"/>
          <w:sz w:val="24"/>
          <w:szCs w:val="24"/>
          <w:lang w:eastAsia="ru-RU"/>
        </w:rPr>
        <w:t>Катагенез</w:t>
      </w:r>
      <w:proofErr w:type="spellEnd"/>
      <w:r w:rsidRPr="00CE0BFB">
        <w:rPr>
          <w:rFonts w:ascii="Times New Roman" w:eastAsia="Times New Roman" w:hAnsi="Times New Roman" w:cs="Times New Roman"/>
          <w:color w:val="000000"/>
          <w:sz w:val="24"/>
          <w:szCs w:val="24"/>
          <w:lang w:eastAsia="ru-RU"/>
        </w:rPr>
        <w:t xml:space="preserve"> как форма достижения биологического процветания групп организмов. Основные закономерности эволюции: дивергенция, конвергенция, параллелизм; правила эволюции групп организмов. Результаты эволюции: многообразие видов, органическая целесообразность, постепенное усложнение организации.</w:t>
      </w:r>
    </w:p>
    <w:p w:rsidR="006C350C" w:rsidRPr="00CE0BFB" w:rsidRDefault="006C350C" w:rsidP="006C350C">
      <w:pPr>
        <w:numPr>
          <w:ilvl w:val="0"/>
          <w:numId w:val="8"/>
        </w:numPr>
        <w:shd w:val="clear" w:color="auto" w:fill="FFFFFF"/>
        <w:spacing w:after="0" w:line="240" w:lineRule="auto"/>
        <w:ind w:left="568" w:right="-266" w:firstLine="900"/>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Демонстрация. Примеры гомологичных и аналогичных органов, их строение и происхождение в процессе онтогенеза.  Соотношение путей прогрессивной биологической эволюции.  Характеристика представителей животных и растений, внесенных в Красную книгу и находящихся под охраной государства.</w:t>
      </w:r>
    </w:p>
    <w:p w:rsidR="006C350C" w:rsidRPr="00CE0BFB" w:rsidRDefault="006C350C" w:rsidP="006C350C">
      <w:pPr>
        <w:numPr>
          <w:ilvl w:val="0"/>
          <w:numId w:val="8"/>
        </w:numPr>
        <w:shd w:val="clear" w:color="auto" w:fill="FFFFFF"/>
        <w:spacing w:after="0" w:line="240" w:lineRule="auto"/>
        <w:ind w:left="568" w:right="-266" w:firstLine="900"/>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xml:space="preserve">Основные понятия. Эволюция. Вид, популяция; их критерии. Борьба за существование. Естественный отбор  как  результат  борьбы  за  существование  в конкретных условиях среды обитания. «Волны жизни»; их причины; пути и скорость видообразования. Макроэволюция. Биологический прогресс и биологический регресс. Пути достижения биологического прогресса; ароморфоз, идиоадаптация, общая дегенерация. Значение работ А. Н. </w:t>
      </w:r>
      <w:proofErr w:type="spellStart"/>
      <w:r w:rsidRPr="00CE0BFB">
        <w:rPr>
          <w:rFonts w:ascii="Times New Roman" w:eastAsia="Times New Roman" w:hAnsi="Times New Roman" w:cs="Times New Roman"/>
          <w:color w:val="000000"/>
          <w:sz w:val="24"/>
          <w:szCs w:val="24"/>
          <w:lang w:eastAsia="ru-RU"/>
        </w:rPr>
        <w:t>Северцова</w:t>
      </w:r>
      <w:proofErr w:type="spellEnd"/>
      <w:r w:rsidRPr="00CE0BFB">
        <w:rPr>
          <w:rFonts w:ascii="Times New Roman" w:eastAsia="Times New Roman" w:hAnsi="Times New Roman" w:cs="Times New Roman"/>
          <w:color w:val="000000"/>
          <w:sz w:val="24"/>
          <w:szCs w:val="24"/>
          <w:lang w:eastAsia="ru-RU"/>
        </w:rPr>
        <w:t>.</w:t>
      </w:r>
    </w:p>
    <w:p w:rsidR="006C350C" w:rsidRPr="00CE0BFB" w:rsidRDefault="006C350C" w:rsidP="006C350C">
      <w:pPr>
        <w:numPr>
          <w:ilvl w:val="0"/>
          <w:numId w:val="8"/>
        </w:numPr>
        <w:shd w:val="clear" w:color="auto" w:fill="FFFFFF"/>
        <w:spacing w:after="0" w:line="240" w:lineRule="auto"/>
        <w:ind w:left="568" w:right="-266" w:firstLine="900"/>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Умения. На основе знания движущих сил эволюции, их биологической сущности объяснять причины возникновения многообразия видов живых организмов и их приспособленность к условиям окружающей среды.</w:t>
      </w:r>
    </w:p>
    <w:p w:rsidR="006C350C" w:rsidRPr="00CE0BFB" w:rsidRDefault="006C350C" w:rsidP="006C350C">
      <w:pPr>
        <w:shd w:val="clear" w:color="auto" w:fill="FFFFFF"/>
        <w:spacing w:after="0" w:line="240" w:lineRule="auto"/>
        <w:ind w:left="568" w:right="-266" w:hanging="568"/>
        <w:jc w:val="both"/>
        <w:rPr>
          <w:rFonts w:ascii="Times New Roman" w:eastAsia="Times New Roman" w:hAnsi="Times New Roman" w:cs="Times New Roman"/>
          <w:color w:val="000000"/>
          <w:sz w:val="24"/>
          <w:szCs w:val="24"/>
          <w:lang w:eastAsia="ru-RU"/>
        </w:rPr>
      </w:pPr>
      <w:proofErr w:type="spellStart"/>
      <w:r w:rsidRPr="00CE0BFB">
        <w:rPr>
          <w:rFonts w:ascii="Times New Roman" w:eastAsia="Times New Roman" w:hAnsi="Times New Roman" w:cs="Times New Roman"/>
          <w:color w:val="000000"/>
          <w:sz w:val="24"/>
          <w:szCs w:val="24"/>
          <w:lang w:eastAsia="ru-RU"/>
        </w:rPr>
        <w:t>Межпредметные</w:t>
      </w:r>
      <w:proofErr w:type="spellEnd"/>
      <w:r w:rsidRPr="00CE0BFB">
        <w:rPr>
          <w:rFonts w:ascii="Times New Roman" w:eastAsia="Times New Roman" w:hAnsi="Times New Roman" w:cs="Times New Roman"/>
          <w:color w:val="000000"/>
          <w:sz w:val="24"/>
          <w:szCs w:val="24"/>
          <w:lang w:eastAsia="ru-RU"/>
        </w:rPr>
        <w:t xml:space="preserve"> связи. История. Культура Западной Европы конца XV — первой </w:t>
      </w:r>
      <w:proofErr w:type="spellStart"/>
      <w:r w:rsidRPr="00CE0BFB">
        <w:rPr>
          <w:rFonts w:ascii="Times New Roman" w:eastAsia="Times New Roman" w:hAnsi="Times New Roman" w:cs="Times New Roman"/>
          <w:color w:val="000000"/>
          <w:sz w:val="24"/>
          <w:szCs w:val="24"/>
          <w:lang w:eastAsia="ru-RU"/>
        </w:rPr>
        <w:t>половиныXVII</w:t>
      </w:r>
      <w:proofErr w:type="spellEnd"/>
      <w:r w:rsidRPr="00CE0BFB">
        <w:rPr>
          <w:rFonts w:ascii="Times New Roman" w:eastAsia="Times New Roman" w:hAnsi="Times New Roman" w:cs="Times New Roman"/>
          <w:color w:val="000000"/>
          <w:sz w:val="24"/>
          <w:szCs w:val="24"/>
          <w:lang w:eastAsia="ru-RU"/>
        </w:rPr>
        <w:t xml:space="preserve"> </w:t>
      </w:r>
      <w:proofErr w:type="gramStart"/>
      <w:r w:rsidRPr="00CE0BFB">
        <w:rPr>
          <w:rFonts w:ascii="Times New Roman" w:eastAsia="Times New Roman" w:hAnsi="Times New Roman" w:cs="Times New Roman"/>
          <w:color w:val="000000"/>
          <w:sz w:val="24"/>
          <w:szCs w:val="24"/>
          <w:lang w:eastAsia="ru-RU"/>
        </w:rPr>
        <w:t>в</w:t>
      </w:r>
      <w:proofErr w:type="gramEnd"/>
      <w:r w:rsidRPr="00CE0BFB">
        <w:rPr>
          <w:rFonts w:ascii="Times New Roman" w:eastAsia="Times New Roman" w:hAnsi="Times New Roman" w:cs="Times New Roman"/>
          <w:color w:val="000000"/>
          <w:sz w:val="24"/>
          <w:szCs w:val="24"/>
          <w:lang w:eastAsia="ru-RU"/>
        </w:rPr>
        <w:t xml:space="preserve">. </w:t>
      </w:r>
      <w:proofErr w:type="gramStart"/>
      <w:r w:rsidRPr="00CE0BFB">
        <w:rPr>
          <w:rFonts w:ascii="Times New Roman" w:eastAsia="Times New Roman" w:hAnsi="Times New Roman" w:cs="Times New Roman"/>
          <w:color w:val="000000"/>
          <w:sz w:val="24"/>
          <w:szCs w:val="24"/>
          <w:lang w:eastAsia="ru-RU"/>
        </w:rPr>
        <w:t>Культура</w:t>
      </w:r>
      <w:proofErr w:type="gramEnd"/>
      <w:r w:rsidRPr="00CE0BFB">
        <w:rPr>
          <w:rFonts w:ascii="Times New Roman" w:eastAsia="Times New Roman" w:hAnsi="Times New Roman" w:cs="Times New Roman"/>
          <w:color w:val="000000"/>
          <w:sz w:val="24"/>
          <w:szCs w:val="24"/>
          <w:lang w:eastAsia="ru-RU"/>
        </w:rPr>
        <w:t xml:space="preserve"> первого периода новой истории. Великие географические открытия.</w:t>
      </w:r>
    </w:p>
    <w:p w:rsidR="006C350C" w:rsidRPr="00CE0BFB" w:rsidRDefault="006C350C" w:rsidP="006C350C">
      <w:pPr>
        <w:shd w:val="clear" w:color="auto" w:fill="FFFFFF"/>
        <w:spacing w:after="0" w:line="240" w:lineRule="auto"/>
        <w:ind w:left="568" w:right="-266" w:firstLine="282"/>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lastRenderedPageBreak/>
        <w:t>Экономическая география зарубежных стран. Население мира. География населения мира.</w:t>
      </w:r>
    </w:p>
    <w:p w:rsidR="006C350C" w:rsidRPr="00CE0BFB" w:rsidRDefault="006C350C" w:rsidP="006C350C">
      <w:pPr>
        <w:shd w:val="clear" w:color="auto" w:fill="FFFFFF"/>
        <w:spacing w:after="0" w:line="240" w:lineRule="auto"/>
        <w:ind w:left="568" w:right="-266" w:hanging="568"/>
        <w:jc w:val="center"/>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b/>
          <w:bCs/>
          <w:color w:val="000000"/>
          <w:sz w:val="24"/>
          <w:szCs w:val="24"/>
          <w:lang w:eastAsia="ru-RU"/>
        </w:rPr>
        <w:t>Глава 3. Развитие жизни на земле.  </w:t>
      </w:r>
      <w:r w:rsidR="00281C6A" w:rsidRPr="00CE0BFB">
        <w:rPr>
          <w:rFonts w:ascii="Times New Roman" w:eastAsia="Times New Roman" w:hAnsi="Times New Roman" w:cs="Times New Roman"/>
          <w:i/>
          <w:iCs/>
          <w:color w:val="000000"/>
          <w:sz w:val="24"/>
          <w:szCs w:val="24"/>
          <w:lang w:eastAsia="ru-RU"/>
        </w:rPr>
        <w:t xml:space="preserve">(13 </w:t>
      </w:r>
      <w:r w:rsidRPr="00CE0BFB">
        <w:rPr>
          <w:rFonts w:ascii="Times New Roman" w:eastAsia="Times New Roman" w:hAnsi="Times New Roman" w:cs="Times New Roman"/>
          <w:i/>
          <w:iCs/>
          <w:color w:val="000000"/>
          <w:sz w:val="24"/>
          <w:szCs w:val="24"/>
          <w:lang w:eastAsia="ru-RU"/>
        </w:rPr>
        <w:t>часов)</w:t>
      </w:r>
    </w:p>
    <w:p w:rsidR="006C350C" w:rsidRPr="00CE0BFB" w:rsidRDefault="006C350C" w:rsidP="006C350C">
      <w:pPr>
        <w:shd w:val="clear" w:color="auto" w:fill="FFFFFF"/>
        <w:spacing w:after="0" w:line="240" w:lineRule="auto"/>
        <w:ind w:left="568" w:right="-266" w:firstLine="282"/>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Развитие жизни на Земле в архейскую и протерозойскую эры. Первые следы жизни на Земле. Появление всех современных типов беспозвоночных животных. Общая характеристика и систематика вымерших и современных беспозвоночных; основные направления эволюции беспозвоночных животных. Первые хордовые. Направления эволюции низших хордовых; общая характеристика бесчерепных и оболочников. Развитие водных растений.</w:t>
      </w:r>
    </w:p>
    <w:p w:rsidR="006C350C" w:rsidRPr="00CE0BFB" w:rsidRDefault="006C350C" w:rsidP="006C350C">
      <w:pPr>
        <w:shd w:val="clear" w:color="auto" w:fill="FFFFFF"/>
        <w:spacing w:after="0" w:line="240" w:lineRule="auto"/>
        <w:ind w:left="568" w:right="-266" w:firstLine="282"/>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Развитие жизни на Земле в палеозойскую эру. Эволюция растений; появление первых сосудистых растений; папоротники, семенные папоротники, голосеменные растения. Возникновение позвоночных: рыб, земноводных, пресмыкающихся. Главные направления эволюции позвоночных; характеристика анамний и амниот.</w:t>
      </w:r>
    </w:p>
    <w:p w:rsidR="006C350C" w:rsidRPr="00CE0BFB" w:rsidRDefault="006C350C" w:rsidP="006C350C">
      <w:pPr>
        <w:shd w:val="clear" w:color="auto" w:fill="FFFFFF"/>
        <w:spacing w:after="0" w:line="240" w:lineRule="auto"/>
        <w:ind w:left="568" w:right="-266" w:firstLine="282"/>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Развитие жизни на Земле в мезозойскую эру. Появление и распространение покрытосеменных растений. Эволюция наземных позвоночных. Возникновение птиц и млекопитающих. Сравнительная характеристика вымерших и современных наземных позвоночных. Вымирание древних голосеменных растений и пресмыкающихся.</w:t>
      </w:r>
    </w:p>
    <w:p w:rsidR="006C350C" w:rsidRPr="00CE0BFB" w:rsidRDefault="006C350C" w:rsidP="006C350C">
      <w:pPr>
        <w:shd w:val="clear" w:color="auto" w:fill="FFFFFF"/>
        <w:spacing w:after="0" w:line="240" w:lineRule="auto"/>
        <w:ind w:left="568" w:right="-266" w:hanging="568"/>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Развитие жизни на Земле в кайнозойскую эру. Бурное развитие цветковых растений, многообразие насекомых (параллельная эволюция). Развитие плацентарных млекопитающих, появление хищных. Возникновение приматов. Появление первых представителей семейства Люди. Четвертичный период: эволюция млекопитающих. Развитие приматов: направления эволюции человека. Общие предки человека и человекообразных обезьян.</w:t>
      </w:r>
    </w:p>
    <w:p w:rsidR="006C350C" w:rsidRPr="00CE0BFB" w:rsidRDefault="006C350C" w:rsidP="006C350C">
      <w:pPr>
        <w:shd w:val="clear" w:color="auto" w:fill="FFFFFF"/>
        <w:spacing w:after="0" w:line="240" w:lineRule="auto"/>
        <w:ind w:left="568" w:right="-266" w:hanging="568"/>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xml:space="preserve">■ Демонстрация. Репродукции картин 3. </w:t>
      </w:r>
      <w:proofErr w:type="spellStart"/>
      <w:r w:rsidRPr="00CE0BFB">
        <w:rPr>
          <w:rFonts w:ascii="Times New Roman" w:eastAsia="Times New Roman" w:hAnsi="Times New Roman" w:cs="Times New Roman"/>
          <w:color w:val="000000"/>
          <w:sz w:val="24"/>
          <w:szCs w:val="24"/>
          <w:lang w:eastAsia="ru-RU"/>
        </w:rPr>
        <w:t>Буриана</w:t>
      </w:r>
      <w:proofErr w:type="spellEnd"/>
      <w:r w:rsidRPr="00CE0BFB">
        <w:rPr>
          <w:rFonts w:ascii="Times New Roman" w:eastAsia="Times New Roman" w:hAnsi="Times New Roman" w:cs="Times New Roman"/>
          <w:color w:val="000000"/>
          <w:sz w:val="24"/>
          <w:szCs w:val="24"/>
          <w:lang w:eastAsia="ru-RU"/>
        </w:rPr>
        <w:t>, отражающих фауну и флору различных периодов. Схемы развития царств живой природы. Окаменелости, отпечатки растений в древних породах.</w:t>
      </w:r>
    </w:p>
    <w:p w:rsidR="006C350C" w:rsidRPr="00CE0BFB" w:rsidRDefault="006C350C" w:rsidP="006C350C">
      <w:pPr>
        <w:shd w:val="clear" w:color="auto" w:fill="FFFFFF"/>
        <w:spacing w:after="0" w:line="240" w:lineRule="auto"/>
        <w:ind w:left="568" w:right="-266" w:hanging="568"/>
        <w:jc w:val="center"/>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b/>
          <w:bCs/>
          <w:color w:val="000000"/>
          <w:sz w:val="24"/>
          <w:szCs w:val="24"/>
          <w:lang w:eastAsia="ru-RU"/>
        </w:rPr>
        <w:t>Глава 4. Происхождение человека </w:t>
      </w:r>
      <w:r w:rsidR="00281C6A" w:rsidRPr="00CE0BFB">
        <w:rPr>
          <w:rFonts w:ascii="Times New Roman" w:eastAsia="Times New Roman" w:hAnsi="Times New Roman" w:cs="Times New Roman"/>
          <w:i/>
          <w:iCs/>
          <w:color w:val="000000"/>
          <w:sz w:val="24"/>
          <w:szCs w:val="24"/>
          <w:lang w:eastAsia="ru-RU"/>
        </w:rPr>
        <w:t>(11</w:t>
      </w:r>
      <w:r w:rsidRPr="00CE0BFB">
        <w:rPr>
          <w:rFonts w:ascii="Times New Roman" w:eastAsia="Times New Roman" w:hAnsi="Times New Roman" w:cs="Times New Roman"/>
          <w:i/>
          <w:iCs/>
          <w:color w:val="000000"/>
          <w:sz w:val="24"/>
          <w:szCs w:val="24"/>
          <w:lang w:eastAsia="ru-RU"/>
        </w:rPr>
        <w:t xml:space="preserve"> часов)</w:t>
      </w:r>
    </w:p>
    <w:p w:rsidR="006C350C" w:rsidRPr="00CE0BFB" w:rsidRDefault="006C350C" w:rsidP="006C350C">
      <w:pPr>
        <w:shd w:val="clear" w:color="auto" w:fill="FFFFFF"/>
        <w:spacing w:after="0" w:line="240" w:lineRule="auto"/>
        <w:ind w:left="568" w:right="-266" w:firstLine="282"/>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xml:space="preserve">Место человека в живой природе. Систематическое положение вида </w:t>
      </w:r>
      <w:proofErr w:type="spellStart"/>
      <w:r w:rsidRPr="00CE0BFB">
        <w:rPr>
          <w:rFonts w:ascii="Times New Roman" w:eastAsia="Times New Roman" w:hAnsi="Times New Roman" w:cs="Times New Roman"/>
          <w:color w:val="000000"/>
          <w:sz w:val="24"/>
          <w:szCs w:val="24"/>
          <w:lang w:eastAsia="ru-RU"/>
        </w:rPr>
        <w:t>Homo</w:t>
      </w:r>
      <w:proofErr w:type="spellEnd"/>
      <w:r w:rsidRPr="00CE0BFB">
        <w:rPr>
          <w:rFonts w:ascii="Times New Roman" w:eastAsia="Times New Roman" w:hAnsi="Times New Roman" w:cs="Times New Roman"/>
          <w:color w:val="000000"/>
          <w:sz w:val="24"/>
          <w:szCs w:val="24"/>
          <w:lang w:eastAsia="ru-RU"/>
        </w:rPr>
        <w:t xml:space="preserve"> </w:t>
      </w:r>
      <w:proofErr w:type="spellStart"/>
      <w:r w:rsidRPr="00CE0BFB">
        <w:rPr>
          <w:rFonts w:ascii="Times New Roman" w:eastAsia="Times New Roman" w:hAnsi="Times New Roman" w:cs="Times New Roman"/>
          <w:color w:val="000000"/>
          <w:sz w:val="24"/>
          <w:szCs w:val="24"/>
          <w:lang w:eastAsia="ru-RU"/>
        </w:rPr>
        <w:t>sapiens</w:t>
      </w:r>
      <w:proofErr w:type="spellEnd"/>
      <w:r w:rsidRPr="00CE0BFB">
        <w:rPr>
          <w:rFonts w:ascii="Times New Roman" w:eastAsia="Times New Roman" w:hAnsi="Times New Roman" w:cs="Times New Roman"/>
          <w:color w:val="000000"/>
          <w:sz w:val="24"/>
          <w:szCs w:val="24"/>
          <w:lang w:eastAsia="ru-RU"/>
        </w:rPr>
        <w:t xml:space="preserve"> в системе животного мира. Признаки и свойства человека, позволяющие отнести его к различным систематическим группам царства животных. </w:t>
      </w:r>
      <w:proofErr w:type="spellStart"/>
      <w:r w:rsidRPr="00CE0BFB">
        <w:rPr>
          <w:rFonts w:ascii="Times New Roman" w:eastAsia="Times New Roman" w:hAnsi="Times New Roman" w:cs="Times New Roman"/>
          <w:color w:val="000000"/>
          <w:sz w:val="24"/>
          <w:szCs w:val="24"/>
          <w:lang w:eastAsia="ru-RU"/>
        </w:rPr>
        <w:t>Прямохождение</w:t>
      </w:r>
      <w:proofErr w:type="spellEnd"/>
      <w:r w:rsidRPr="00CE0BFB">
        <w:rPr>
          <w:rFonts w:ascii="Times New Roman" w:eastAsia="Times New Roman" w:hAnsi="Times New Roman" w:cs="Times New Roman"/>
          <w:color w:val="000000"/>
          <w:sz w:val="24"/>
          <w:szCs w:val="24"/>
          <w:lang w:eastAsia="ru-RU"/>
        </w:rPr>
        <w:t>; анатомические предпосылки к трудовой деятельности и дальнейшей социальной эволюции. Стадии эволюции человека: древнейший человек, древний человек, первые современные люди.</w:t>
      </w:r>
    </w:p>
    <w:p w:rsidR="006C350C" w:rsidRPr="00CE0BFB" w:rsidRDefault="006C350C" w:rsidP="006C350C">
      <w:pPr>
        <w:shd w:val="clear" w:color="auto" w:fill="FFFFFF"/>
        <w:spacing w:after="0" w:line="240" w:lineRule="auto"/>
        <w:ind w:left="568" w:right="-266" w:firstLine="282"/>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xml:space="preserve">Свойства человека как биологического вида. Популяционная структура вида </w:t>
      </w:r>
      <w:proofErr w:type="spellStart"/>
      <w:r w:rsidRPr="00CE0BFB">
        <w:rPr>
          <w:rFonts w:ascii="Times New Roman" w:eastAsia="Times New Roman" w:hAnsi="Times New Roman" w:cs="Times New Roman"/>
          <w:color w:val="000000"/>
          <w:sz w:val="24"/>
          <w:szCs w:val="24"/>
          <w:lang w:eastAsia="ru-RU"/>
        </w:rPr>
        <w:t>Homo</w:t>
      </w:r>
      <w:proofErr w:type="spellEnd"/>
      <w:r w:rsidRPr="00CE0BFB">
        <w:rPr>
          <w:rFonts w:ascii="Times New Roman" w:eastAsia="Times New Roman" w:hAnsi="Times New Roman" w:cs="Times New Roman"/>
          <w:color w:val="000000"/>
          <w:sz w:val="24"/>
          <w:szCs w:val="24"/>
          <w:lang w:eastAsia="ru-RU"/>
        </w:rPr>
        <w:t xml:space="preserve"> </w:t>
      </w:r>
      <w:proofErr w:type="spellStart"/>
      <w:r w:rsidRPr="00CE0BFB">
        <w:rPr>
          <w:rFonts w:ascii="Times New Roman" w:eastAsia="Times New Roman" w:hAnsi="Times New Roman" w:cs="Times New Roman"/>
          <w:color w:val="000000"/>
          <w:sz w:val="24"/>
          <w:szCs w:val="24"/>
          <w:lang w:eastAsia="ru-RU"/>
        </w:rPr>
        <w:t>sapiens</w:t>
      </w:r>
      <w:proofErr w:type="spellEnd"/>
      <w:r w:rsidRPr="00CE0BFB">
        <w:rPr>
          <w:rFonts w:ascii="Times New Roman" w:eastAsia="Times New Roman" w:hAnsi="Times New Roman" w:cs="Times New Roman"/>
          <w:color w:val="000000"/>
          <w:sz w:val="24"/>
          <w:szCs w:val="24"/>
          <w:lang w:eastAsia="ru-RU"/>
        </w:rPr>
        <w:t xml:space="preserve">; человеческие расы; </w:t>
      </w:r>
      <w:proofErr w:type="spellStart"/>
      <w:r w:rsidRPr="00CE0BFB">
        <w:rPr>
          <w:rFonts w:ascii="Times New Roman" w:eastAsia="Times New Roman" w:hAnsi="Times New Roman" w:cs="Times New Roman"/>
          <w:color w:val="000000"/>
          <w:sz w:val="24"/>
          <w:szCs w:val="24"/>
          <w:lang w:eastAsia="ru-RU"/>
        </w:rPr>
        <w:t>расообразование</w:t>
      </w:r>
      <w:proofErr w:type="spellEnd"/>
      <w:r w:rsidRPr="00CE0BFB">
        <w:rPr>
          <w:rFonts w:ascii="Times New Roman" w:eastAsia="Times New Roman" w:hAnsi="Times New Roman" w:cs="Times New Roman"/>
          <w:color w:val="000000"/>
          <w:sz w:val="24"/>
          <w:szCs w:val="24"/>
          <w:lang w:eastAsia="ru-RU"/>
        </w:rPr>
        <w:t>; единство происхождения рас.</w:t>
      </w:r>
    </w:p>
    <w:p w:rsidR="006C350C" w:rsidRPr="00CE0BFB" w:rsidRDefault="006C350C" w:rsidP="006C350C">
      <w:pPr>
        <w:shd w:val="clear" w:color="auto" w:fill="FFFFFF"/>
        <w:spacing w:after="0" w:line="240" w:lineRule="auto"/>
        <w:ind w:left="568" w:right="-266" w:hanging="568"/>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xml:space="preserve">Свойства человека как </w:t>
      </w:r>
      <w:proofErr w:type="spellStart"/>
      <w:r w:rsidRPr="00CE0BFB">
        <w:rPr>
          <w:rFonts w:ascii="Times New Roman" w:eastAsia="Times New Roman" w:hAnsi="Times New Roman" w:cs="Times New Roman"/>
          <w:color w:val="000000"/>
          <w:sz w:val="24"/>
          <w:szCs w:val="24"/>
          <w:lang w:eastAsia="ru-RU"/>
        </w:rPr>
        <w:t>биосоциального</w:t>
      </w:r>
      <w:proofErr w:type="spellEnd"/>
      <w:r w:rsidRPr="00CE0BFB">
        <w:rPr>
          <w:rFonts w:ascii="Times New Roman" w:eastAsia="Times New Roman" w:hAnsi="Times New Roman" w:cs="Times New Roman"/>
          <w:color w:val="000000"/>
          <w:sz w:val="24"/>
          <w:szCs w:val="24"/>
          <w:lang w:eastAsia="ru-RU"/>
        </w:rPr>
        <w:t xml:space="preserve"> существа. Движущие силы антропогенеза. Ф. Энгельс о роли труда в процессе превращения обезьяны в человека. Развитие членораздельной речи, сознания и общественных отношений в становлении человека. Взаимоотношение социального и биологического в эволюции человека. Антинаучная сущность «социального дарвинизма» и расизма. Ведущая роль законов общественной жизни в социальном прогрессе человечества. Биологические свойства человеческого общества.</w:t>
      </w:r>
    </w:p>
    <w:p w:rsidR="006C350C" w:rsidRPr="00CE0BFB" w:rsidRDefault="006C350C" w:rsidP="006C350C">
      <w:pPr>
        <w:numPr>
          <w:ilvl w:val="0"/>
          <w:numId w:val="9"/>
        </w:numPr>
        <w:shd w:val="clear" w:color="auto" w:fill="FFFFFF"/>
        <w:spacing w:after="0" w:line="240" w:lineRule="auto"/>
        <w:ind w:left="568" w:right="-266" w:firstLine="900"/>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Демонстрация. Модели скелетов человека и позвоночных животных.</w:t>
      </w:r>
    </w:p>
    <w:p w:rsidR="006C350C" w:rsidRPr="00CE0BFB" w:rsidRDefault="006C350C" w:rsidP="006C350C">
      <w:pPr>
        <w:numPr>
          <w:ilvl w:val="0"/>
          <w:numId w:val="9"/>
        </w:numPr>
        <w:shd w:val="clear" w:color="auto" w:fill="FFFFFF"/>
        <w:spacing w:after="0" w:line="240" w:lineRule="auto"/>
        <w:ind w:left="568" w:right="-266" w:firstLine="900"/>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Основные понятия. Развитие животных и растений в различные периоды существования Земли. Постепенное усложнение организации и приспособление к условиям среды живых организмов в процессе эволюции. Происхождение человека. Движущие силы антропогенеза. Роль труда в процессе превращения обезьяны в человека. Человеческие расы, их единство. Критика расизма и «социального дарвинизма».</w:t>
      </w:r>
    </w:p>
    <w:p w:rsidR="006C350C" w:rsidRPr="00CE0BFB" w:rsidRDefault="006C350C" w:rsidP="006C350C">
      <w:pPr>
        <w:numPr>
          <w:ilvl w:val="0"/>
          <w:numId w:val="9"/>
        </w:numPr>
        <w:shd w:val="clear" w:color="auto" w:fill="FFFFFF"/>
        <w:spacing w:after="0" w:line="240" w:lineRule="auto"/>
        <w:ind w:left="568" w:right="-266" w:firstLine="900"/>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xml:space="preserve">Умения. Использовать текст учебника и учебных пособий для составления таблиц, отражающих этапы развития жизни на Земле, становления </w:t>
      </w:r>
      <w:r w:rsidRPr="00CE0BFB">
        <w:rPr>
          <w:rFonts w:ascii="Times New Roman" w:eastAsia="Times New Roman" w:hAnsi="Times New Roman" w:cs="Times New Roman"/>
          <w:color w:val="000000"/>
          <w:sz w:val="24"/>
          <w:szCs w:val="24"/>
          <w:lang w:eastAsia="ru-RU"/>
        </w:rPr>
        <w:lastRenderedPageBreak/>
        <w:t>человека. Использовать текст учебника для работы с натуральными  объектами.  Давать  аргументированную критику расизма и «социального дарвинизма».</w:t>
      </w:r>
    </w:p>
    <w:p w:rsidR="006C350C" w:rsidRPr="00CE0BFB" w:rsidRDefault="006C350C" w:rsidP="006C350C">
      <w:pPr>
        <w:numPr>
          <w:ilvl w:val="0"/>
          <w:numId w:val="9"/>
        </w:numPr>
        <w:shd w:val="clear" w:color="auto" w:fill="FFFFFF"/>
        <w:spacing w:after="0" w:line="240" w:lineRule="auto"/>
        <w:ind w:left="568" w:right="-266" w:firstLine="900"/>
        <w:jc w:val="both"/>
        <w:rPr>
          <w:rFonts w:ascii="Times New Roman" w:eastAsia="Times New Roman" w:hAnsi="Times New Roman" w:cs="Times New Roman"/>
          <w:color w:val="000000"/>
          <w:sz w:val="24"/>
          <w:szCs w:val="24"/>
          <w:lang w:eastAsia="ru-RU"/>
        </w:rPr>
      </w:pPr>
      <w:proofErr w:type="spellStart"/>
      <w:r w:rsidRPr="00CE0BFB">
        <w:rPr>
          <w:rFonts w:ascii="Times New Roman" w:eastAsia="Times New Roman" w:hAnsi="Times New Roman" w:cs="Times New Roman"/>
          <w:color w:val="000000"/>
          <w:sz w:val="24"/>
          <w:szCs w:val="24"/>
          <w:lang w:eastAsia="ru-RU"/>
        </w:rPr>
        <w:t>Межпредметные</w:t>
      </w:r>
      <w:proofErr w:type="spellEnd"/>
      <w:r w:rsidRPr="00CE0BFB">
        <w:rPr>
          <w:rFonts w:ascii="Times New Roman" w:eastAsia="Times New Roman" w:hAnsi="Times New Roman" w:cs="Times New Roman"/>
          <w:color w:val="000000"/>
          <w:sz w:val="24"/>
          <w:szCs w:val="24"/>
          <w:lang w:eastAsia="ru-RU"/>
        </w:rPr>
        <w:t xml:space="preserve"> связи. Физическая география. История континентов.</w:t>
      </w:r>
    </w:p>
    <w:p w:rsidR="006C350C" w:rsidRPr="00CE0BFB" w:rsidRDefault="006C350C" w:rsidP="006C350C">
      <w:pPr>
        <w:shd w:val="clear" w:color="auto" w:fill="FFFFFF"/>
        <w:spacing w:after="0" w:line="240" w:lineRule="auto"/>
        <w:ind w:left="568" w:right="-266" w:firstLine="282"/>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Экономическая география. Население мира. География населения мира.</w:t>
      </w:r>
    </w:p>
    <w:p w:rsidR="006C350C" w:rsidRPr="00CE0BFB" w:rsidRDefault="006C350C" w:rsidP="006C350C">
      <w:pPr>
        <w:shd w:val="clear" w:color="auto" w:fill="FFFFFF"/>
        <w:spacing w:after="0" w:line="240" w:lineRule="auto"/>
        <w:ind w:left="568" w:right="-266" w:hanging="568"/>
        <w:jc w:val="center"/>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b/>
          <w:bCs/>
          <w:color w:val="000000"/>
          <w:sz w:val="24"/>
          <w:szCs w:val="24"/>
          <w:lang w:eastAsia="ru-RU"/>
        </w:rPr>
        <w:t>РАЗДЕЛ  I I</w:t>
      </w:r>
    </w:p>
    <w:p w:rsidR="00281C6A" w:rsidRPr="00CE0BFB" w:rsidRDefault="006C350C" w:rsidP="006C350C">
      <w:pPr>
        <w:shd w:val="clear" w:color="auto" w:fill="FFFFFF"/>
        <w:spacing w:after="0" w:line="240" w:lineRule="auto"/>
        <w:ind w:left="568" w:right="-266" w:hanging="662"/>
        <w:jc w:val="center"/>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b/>
          <w:bCs/>
          <w:color w:val="000000"/>
          <w:sz w:val="24"/>
          <w:szCs w:val="24"/>
          <w:lang w:eastAsia="ru-RU"/>
        </w:rPr>
        <w:t xml:space="preserve">Взаимоотношения организма и среды. </w:t>
      </w:r>
    </w:p>
    <w:p w:rsidR="006C350C" w:rsidRPr="00CE0BFB" w:rsidRDefault="006C350C" w:rsidP="006C350C">
      <w:pPr>
        <w:shd w:val="clear" w:color="auto" w:fill="FFFFFF"/>
        <w:spacing w:after="0" w:line="240" w:lineRule="auto"/>
        <w:ind w:left="568" w:right="-266" w:hanging="568"/>
        <w:jc w:val="center"/>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b/>
          <w:bCs/>
          <w:color w:val="000000"/>
          <w:sz w:val="24"/>
          <w:szCs w:val="24"/>
          <w:lang w:eastAsia="ru-RU"/>
        </w:rPr>
        <w:t>Глава 5. Биосфера, её структура и функции.</w:t>
      </w:r>
      <w:r w:rsidRPr="00CE0BFB">
        <w:rPr>
          <w:rFonts w:ascii="Times New Roman" w:eastAsia="Times New Roman" w:hAnsi="Times New Roman" w:cs="Times New Roman"/>
          <w:color w:val="000000"/>
          <w:sz w:val="24"/>
          <w:szCs w:val="24"/>
          <w:lang w:eastAsia="ru-RU"/>
        </w:rPr>
        <w:t> </w:t>
      </w:r>
      <w:r w:rsidRPr="00CE0BFB">
        <w:rPr>
          <w:rFonts w:ascii="Times New Roman" w:eastAsia="Times New Roman" w:hAnsi="Times New Roman" w:cs="Times New Roman"/>
          <w:b/>
          <w:bCs/>
          <w:color w:val="000000"/>
          <w:sz w:val="24"/>
          <w:szCs w:val="24"/>
          <w:lang w:eastAsia="ru-RU"/>
        </w:rPr>
        <w:t> </w:t>
      </w:r>
      <w:r w:rsidRPr="00CE0BFB">
        <w:rPr>
          <w:rFonts w:ascii="Times New Roman" w:eastAsia="Times New Roman" w:hAnsi="Times New Roman" w:cs="Times New Roman"/>
          <w:i/>
          <w:iCs/>
          <w:color w:val="000000"/>
          <w:sz w:val="24"/>
          <w:szCs w:val="24"/>
          <w:lang w:eastAsia="ru-RU"/>
        </w:rPr>
        <w:t>(5 часов)</w:t>
      </w:r>
    </w:p>
    <w:p w:rsidR="006C350C" w:rsidRPr="00CE0BFB" w:rsidRDefault="006C350C" w:rsidP="006C350C">
      <w:pPr>
        <w:shd w:val="clear" w:color="auto" w:fill="FFFFFF"/>
        <w:spacing w:after="0" w:line="240" w:lineRule="auto"/>
        <w:ind w:left="568" w:right="-266" w:hanging="568"/>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xml:space="preserve">Биосфера — живая оболочка планеты. Структура биосферы: литосфера, гидросфера, атмосфера. Компоненты биосферы: живое вещество, видовой состав, разнообразие и вклад в биомассу; </w:t>
      </w:r>
      <w:proofErr w:type="spellStart"/>
      <w:r w:rsidRPr="00CE0BFB">
        <w:rPr>
          <w:rFonts w:ascii="Times New Roman" w:eastAsia="Times New Roman" w:hAnsi="Times New Roman" w:cs="Times New Roman"/>
          <w:color w:val="000000"/>
          <w:sz w:val="24"/>
          <w:szCs w:val="24"/>
          <w:lang w:eastAsia="ru-RU"/>
        </w:rPr>
        <w:t>биокосное</w:t>
      </w:r>
      <w:proofErr w:type="spellEnd"/>
      <w:r w:rsidRPr="00CE0BFB">
        <w:rPr>
          <w:rFonts w:ascii="Times New Roman" w:eastAsia="Times New Roman" w:hAnsi="Times New Roman" w:cs="Times New Roman"/>
          <w:color w:val="000000"/>
          <w:sz w:val="24"/>
          <w:szCs w:val="24"/>
          <w:lang w:eastAsia="ru-RU"/>
        </w:rPr>
        <w:t xml:space="preserve"> и косное вещество; биогенное вещество биосферы (В. И. Вернадский). Круговорот веществ в </w:t>
      </w:r>
      <w:proofErr w:type="spellStart"/>
      <w:r w:rsidRPr="00CE0BFB">
        <w:rPr>
          <w:rFonts w:ascii="Times New Roman" w:eastAsia="Times New Roman" w:hAnsi="Times New Roman" w:cs="Times New Roman"/>
          <w:color w:val="000000"/>
          <w:sz w:val="24"/>
          <w:szCs w:val="24"/>
          <w:lang w:eastAsia="ru-RU"/>
        </w:rPr>
        <w:t>природеДемонстрация</w:t>
      </w:r>
      <w:proofErr w:type="spellEnd"/>
      <w:r w:rsidRPr="00CE0BFB">
        <w:rPr>
          <w:rFonts w:ascii="Times New Roman" w:eastAsia="Times New Roman" w:hAnsi="Times New Roman" w:cs="Times New Roman"/>
          <w:color w:val="000000"/>
          <w:sz w:val="24"/>
          <w:szCs w:val="24"/>
          <w:lang w:eastAsia="ru-RU"/>
        </w:rPr>
        <w:t>. Схемы, отражающие структуру биосферы и характеризующие ее отдельные составные части. Таблицы видового состава и разнообразия живых организмов биосферы. Схемы круговорота веще</w:t>
      </w:r>
      <w:proofErr w:type="gramStart"/>
      <w:r w:rsidRPr="00CE0BFB">
        <w:rPr>
          <w:rFonts w:ascii="Times New Roman" w:eastAsia="Times New Roman" w:hAnsi="Times New Roman" w:cs="Times New Roman"/>
          <w:color w:val="000000"/>
          <w:sz w:val="24"/>
          <w:szCs w:val="24"/>
          <w:lang w:eastAsia="ru-RU"/>
        </w:rPr>
        <w:t>ств в пр</w:t>
      </w:r>
      <w:proofErr w:type="gramEnd"/>
      <w:r w:rsidRPr="00CE0BFB">
        <w:rPr>
          <w:rFonts w:ascii="Times New Roman" w:eastAsia="Times New Roman" w:hAnsi="Times New Roman" w:cs="Times New Roman"/>
          <w:color w:val="000000"/>
          <w:sz w:val="24"/>
          <w:szCs w:val="24"/>
          <w:lang w:eastAsia="ru-RU"/>
        </w:rPr>
        <w:t>ироде.</w:t>
      </w:r>
    </w:p>
    <w:p w:rsidR="006C350C" w:rsidRPr="00CE0BFB" w:rsidRDefault="006C350C" w:rsidP="006C350C">
      <w:pPr>
        <w:shd w:val="clear" w:color="auto" w:fill="FFFFFF"/>
        <w:spacing w:after="0" w:line="240" w:lineRule="auto"/>
        <w:ind w:left="568" w:right="-266" w:hanging="568"/>
        <w:jc w:val="center"/>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b/>
          <w:bCs/>
          <w:color w:val="000000"/>
          <w:sz w:val="24"/>
          <w:szCs w:val="24"/>
          <w:lang w:eastAsia="ru-RU"/>
        </w:rPr>
        <w:t>Глава 6. Жизнь в сообществах. Основы экологии. </w:t>
      </w:r>
      <w:r w:rsidR="00281C6A" w:rsidRPr="00CE0BFB">
        <w:rPr>
          <w:rFonts w:ascii="Times New Roman" w:eastAsia="Times New Roman" w:hAnsi="Times New Roman" w:cs="Times New Roman"/>
          <w:i/>
          <w:iCs/>
          <w:color w:val="000000"/>
          <w:sz w:val="24"/>
          <w:szCs w:val="24"/>
          <w:lang w:eastAsia="ru-RU"/>
        </w:rPr>
        <w:t>(14 часов</w:t>
      </w:r>
      <w:r w:rsidRPr="00CE0BFB">
        <w:rPr>
          <w:rFonts w:ascii="Times New Roman" w:eastAsia="Times New Roman" w:hAnsi="Times New Roman" w:cs="Times New Roman"/>
          <w:i/>
          <w:iCs/>
          <w:color w:val="000000"/>
          <w:sz w:val="24"/>
          <w:szCs w:val="24"/>
          <w:lang w:eastAsia="ru-RU"/>
        </w:rPr>
        <w:t>)</w:t>
      </w:r>
    </w:p>
    <w:p w:rsidR="006C350C" w:rsidRPr="00CE0BFB" w:rsidRDefault="006C350C" w:rsidP="006C350C">
      <w:pPr>
        <w:shd w:val="clear" w:color="auto" w:fill="FFFFFF"/>
        <w:spacing w:after="0" w:line="240" w:lineRule="auto"/>
        <w:ind w:left="568" w:right="-266" w:firstLine="282"/>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История формирования сообществ живых организмов. Геологическая история материков; изоляция, климатические условия. Биогеография. Основные биомы суши и Мирового океана. Биогеографические области.</w:t>
      </w:r>
    </w:p>
    <w:p w:rsidR="006C350C" w:rsidRPr="00CE0BFB" w:rsidRDefault="006C350C" w:rsidP="006C350C">
      <w:pPr>
        <w:shd w:val="clear" w:color="auto" w:fill="FFFFFF"/>
        <w:spacing w:after="0" w:line="240" w:lineRule="auto"/>
        <w:ind w:left="568" w:right="-266" w:firstLine="282"/>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xml:space="preserve">Естественные сообщества живых организмов. Биогеоценозы: </w:t>
      </w:r>
      <w:proofErr w:type="spellStart"/>
      <w:r w:rsidRPr="00CE0BFB">
        <w:rPr>
          <w:rFonts w:ascii="Times New Roman" w:eastAsia="Times New Roman" w:hAnsi="Times New Roman" w:cs="Times New Roman"/>
          <w:color w:val="000000"/>
          <w:sz w:val="24"/>
          <w:szCs w:val="24"/>
          <w:lang w:eastAsia="ru-RU"/>
        </w:rPr>
        <w:t>экотоп</w:t>
      </w:r>
      <w:proofErr w:type="spellEnd"/>
      <w:r w:rsidRPr="00CE0BFB">
        <w:rPr>
          <w:rFonts w:ascii="Times New Roman" w:eastAsia="Times New Roman" w:hAnsi="Times New Roman" w:cs="Times New Roman"/>
          <w:color w:val="000000"/>
          <w:sz w:val="24"/>
          <w:szCs w:val="24"/>
          <w:lang w:eastAsia="ru-RU"/>
        </w:rPr>
        <w:t xml:space="preserve"> и биоценоз. Компоненты биоценозов: продуценты, </w:t>
      </w:r>
      <w:proofErr w:type="spellStart"/>
      <w:r w:rsidRPr="00CE0BFB">
        <w:rPr>
          <w:rFonts w:ascii="Times New Roman" w:eastAsia="Times New Roman" w:hAnsi="Times New Roman" w:cs="Times New Roman"/>
          <w:color w:val="000000"/>
          <w:sz w:val="24"/>
          <w:szCs w:val="24"/>
          <w:lang w:eastAsia="ru-RU"/>
        </w:rPr>
        <w:t>консументы</w:t>
      </w:r>
      <w:proofErr w:type="spellEnd"/>
      <w:r w:rsidRPr="00CE0BFB">
        <w:rPr>
          <w:rFonts w:ascii="Times New Roman" w:eastAsia="Times New Roman" w:hAnsi="Times New Roman" w:cs="Times New Roman"/>
          <w:color w:val="000000"/>
          <w:sz w:val="24"/>
          <w:szCs w:val="24"/>
          <w:lang w:eastAsia="ru-RU"/>
        </w:rPr>
        <w:t xml:space="preserve">, </w:t>
      </w:r>
      <w:proofErr w:type="spellStart"/>
      <w:r w:rsidRPr="00CE0BFB">
        <w:rPr>
          <w:rFonts w:ascii="Times New Roman" w:eastAsia="Times New Roman" w:hAnsi="Times New Roman" w:cs="Times New Roman"/>
          <w:color w:val="000000"/>
          <w:sz w:val="24"/>
          <w:szCs w:val="24"/>
          <w:lang w:eastAsia="ru-RU"/>
        </w:rPr>
        <w:t>редуценты</w:t>
      </w:r>
      <w:proofErr w:type="spellEnd"/>
      <w:r w:rsidRPr="00CE0BFB">
        <w:rPr>
          <w:rFonts w:ascii="Times New Roman" w:eastAsia="Times New Roman" w:hAnsi="Times New Roman" w:cs="Times New Roman"/>
          <w:color w:val="000000"/>
          <w:sz w:val="24"/>
          <w:szCs w:val="24"/>
          <w:lang w:eastAsia="ru-RU"/>
        </w:rPr>
        <w:t>. Биоценозы: видовое разнообразие, плотность популяций, биомасса.</w:t>
      </w:r>
    </w:p>
    <w:p w:rsidR="006C350C" w:rsidRPr="00CE0BFB" w:rsidRDefault="006C350C" w:rsidP="006C350C">
      <w:pPr>
        <w:shd w:val="clear" w:color="auto" w:fill="FFFFFF"/>
        <w:spacing w:after="0" w:line="240" w:lineRule="auto"/>
        <w:ind w:left="568" w:right="-266" w:firstLine="274"/>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Абиотические факторы среды. Роль температуры, освещенности, влажности и других факторов в жизнедеятельности сообществ. Интенсивность действия фактора; ограничивающий фактор. Взаимодействие факторов среды, пределы выносливости.</w:t>
      </w:r>
    </w:p>
    <w:p w:rsidR="006C350C" w:rsidRPr="00CE0BFB" w:rsidRDefault="006C350C" w:rsidP="006C350C">
      <w:pPr>
        <w:shd w:val="clear" w:color="auto" w:fill="FFFFFF"/>
        <w:spacing w:after="0" w:line="240" w:lineRule="auto"/>
        <w:ind w:left="568" w:right="-266" w:firstLine="282"/>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Биотические факторы среды. Интеграция вида в биоценозе; экологические ниши. Цепи и сети питания. Экологическая пирамида чисел биомассы, энергии. Смена биоценозов. Причины смены биоценозов; формирование новых сообществ.</w:t>
      </w:r>
    </w:p>
    <w:p w:rsidR="006C350C" w:rsidRPr="00CE0BFB" w:rsidRDefault="006C350C" w:rsidP="006C350C">
      <w:pPr>
        <w:shd w:val="clear" w:color="auto" w:fill="FFFFFF"/>
        <w:spacing w:after="0" w:line="240" w:lineRule="auto"/>
        <w:ind w:left="568" w:right="-266" w:firstLine="282"/>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xml:space="preserve">Формы взаимоотношений между организмами. Позитивные отношения — симбиоз: мутуализм, кооперация, комменсализм, нахлебничество, </w:t>
      </w:r>
      <w:proofErr w:type="spellStart"/>
      <w:r w:rsidRPr="00CE0BFB">
        <w:rPr>
          <w:rFonts w:ascii="Times New Roman" w:eastAsia="Times New Roman" w:hAnsi="Times New Roman" w:cs="Times New Roman"/>
          <w:color w:val="000000"/>
          <w:sz w:val="24"/>
          <w:szCs w:val="24"/>
          <w:lang w:eastAsia="ru-RU"/>
        </w:rPr>
        <w:t>квартирантство</w:t>
      </w:r>
      <w:proofErr w:type="spellEnd"/>
      <w:r w:rsidRPr="00CE0BFB">
        <w:rPr>
          <w:rFonts w:ascii="Times New Roman" w:eastAsia="Times New Roman" w:hAnsi="Times New Roman" w:cs="Times New Roman"/>
          <w:color w:val="000000"/>
          <w:sz w:val="24"/>
          <w:szCs w:val="24"/>
          <w:lang w:eastAsia="ru-RU"/>
        </w:rPr>
        <w:t xml:space="preserve">. </w:t>
      </w:r>
      <w:proofErr w:type="gramStart"/>
      <w:r w:rsidRPr="00CE0BFB">
        <w:rPr>
          <w:rFonts w:ascii="Times New Roman" w:eastAsia="Times New Roman" w:hAnsi="Times New Roman" w:cs="Times New Roman"/>
          <w:color w:val="000000"/>
          <w:sz w:val="24"/>
          <w:szCs w:val="24"/>
          <w:lang w:eastAsia="ru-RU"/>
        </w:rPr>
        <w:t>Антибиотические отношения: хищничество, паразитизм, конкуренция, собственно антибиоз (антибиотики, фитонциды и др.).</w:t>
      </w:r>
      <w:proofErr w:type="gramEnd"/>
      <w:r w:rsidRPr="00CE0BFB">
        <w:rPr>
          <w:rFonts w:ascii="Times New Roman" w:eastAsia="Times New Roman" w:hAnsi="Times New Roman" w:cs="Times New Roman"/>
          <w:color w:val="000000"/>
          <w:sz w:val="24"/>
          <w:szCs w:val="24"/>
          <w:lang w:eastAsia="ru-RU"/>
        </w:rPr>
        <w:t xml:space="preserve"> Происхождение и эволюция паразитизма. Нейтральные отношения — нейтрализм.</w:t>
      </w:r>
    </w:p>
    <w:p w:rsidR="006C350C" w:rsidRPr="00CE0BFB" w:rsidRDefault="006C350C" w:rsidP="006C350C">
      <w:pPr>
        <w:shd w:val="clear" w:color="auto" w:fill="FFFFFF"/>
        <w:spacing w:after="0" w:line="240" w:lineRule="auto"/>
        <w:ind w:left="568" w:right="-266" w:hanging="568"/>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Демонстрация.   Карты,   отражающие   геологическую историю материков; распространенность основных биомов суши.</w:t>
      </w:r>
    </w:p>
    <w:p w:rsidR="006C350C" w:rsidRPr="00CE0BFB" w:rsidRDefault="006C350C" w:rsidP="006C350C">
      <w:pPr>
        <w:numPr>
          <w:ilvl w:val="0"/>
          <w:numId w:val="10"/>
        </w:numPr>
        <w:shd w:val="clear" w:color="auto" w:fill="FFFFFF"/>
        <w:spacing w:after="0" w:line="240" w:lineRule="auto"/>
        <w:ind w:left="568" w:right="-266" w:firstLine="900"/>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Демонстрация.   Примеры  симбиоза представителей различных царств живой природы.</w:t>
      </w:r>
    </w:p>
    <w:p w:rsidR="006C350C" w:rsidRPr="00CE0BFB" w:rsidRDefault="006C350C" w:rsidP="006C350C">
      <w:pPr>
        <w:numPr>
          <w:ilvl w:val="0"/>
          <w:numId w:val="10"/>
        </w:numPr>
        <w:shd w:val="clear" w:color="auto" w:fill="FFFFFF"/>
        <w:spacing w:after="0" w:line="240" w:lineRule="auto"/>
        <w:ind w:left="568" w:right="-266" w:firstLine="900"/>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Основные  понятия.   Биосфера.   Биомасса   Земли. Биологическая продуктивность. Живое вещество и его функции. Биологический круговорот веще</w:t>
      </w:r>
      <w:proofErr w:type="gramStart"/>
      <w:r w:rsidRPr="00CE0BFB">
        <w:rPr>
          <w:rFonts w:ascii="Times New Roman" w:eastAsia="Times New Roman" w:hAnsi="Times New Roman" w:cs="Times New Roman"/>
          <w:color w:val="000000"/>
          <w:sz w:val="24"/>
          <w:szCs w:val="24"/>
          <w:lang w:eastAsia="ru-RU"/>
        </w:rPr>
        <w:t>ств в пр</w:t>
      </w:r>
      <w:proofErr w:type="gramEnd"/>
      <w:r w:rsidRPr="00CE0BFB">
        <w:rPr>
          <w:rFonts w:ascii="Times New Roman" w:eastAsia="Times New Roman" w:hAnsi="Times New Roman" w:cs="Times New Roman"/>
          <w:color w:val="000000"/>
          <w:sz w:val="24"/>
          <w:szCs w:val="24"/>
          <w:lang w:eastAsia="ru-RU"/>
        </w:rPr>
        <w:t xml:space="preserve">ироде. Экология. Внешняя среда. Экологические факторы. Абиотические, биотические и антропогенные факторы. Экологические системы: биогеоценоз, биоценоз, </w:t>
      </w:r>
      <w:proofErr w:type="spellStart"/>
      <w:r w:rsidRPr="00CE0BFB">
        <w:rPr>
          <w:rFonts w:ascii="Times New Roman" w:eastAsia="Times New Roman" w:hAnsi="Times New Roman" w:cs="Times New Roman"/>
          <w:color w:val="000000"/>
          <w:sz w:val="24"/>
          <w:szCs w:val="24"/>
          <w:lang w:eastAsia="ru-RU"/>
        </w:rPr>
        <w:t>агроценоз</w:t>
      </w:r>
      <w:proofErr w:type="spellEnd"/>
      <w:r w:rsidRPr="00CE0BFB">
        <w:rPr>
          <w:rFonts w:ascii="Times New Roman" w:eastAsia="Times New Roman" w:hAnsi="Times New Roman" w:cs="Times New Roman"/>
          <w:color w:val="000000"/>
          <w:sz w:val="24"/>
          <w:szCs w:val="24"/>
          <w:lang w:eastAsia="ru-RU"/>
        </w:rPr>
        <w:t xml:space="preserve">. Продуценты, </w:t>
      </w:r>
      <w:proofErr w:type="spellStart"/>
      <w:r w:rsidRPr="00CE0BFB">
        <w:rPr>
          <w:rFonts w:ascii="Times New Roman" w:eastAsia="Times New Roman" w:hAnsi="Times New Roman" w:cs="Times New Roman"/>
          <w:color w:val="000000"/>
          <w:sz w:val="24"/>
          <w:szCs w:val="24"/>
          <w:lang w:eastAsia="ru-RU"/>
        </w:rPr>
        <w:t>консументы</w:t>
      </w:r>
      <w:proofErr w:type="spellEnd"/>
      <w:r w:rsidRPr="00CE0BFB">
        <w:rPr>
          <w:rFonts w:ascii="Times New Roman" w:eastAsia="Times New Roman" w:hAnsi="Times New Roman" w:cs="Times New Roman"/>
          <w:color w:val="000000"/>
          <w:sz w:val="24"/>
          <w:szCs w:val="24"/>
          <w:lang w:eastAsia="ru-RU"/>
        </w:rPr>
        <w:t xml:space="preserve">, </w:t>
      </w:r>
      <w:proofErr w:type="spellStart"/>
      <w:r w:rsidRPr="00CE0BFB">
        <w:rPr>
          <w:rFonts w:ascii="Times New Roman" w:eastAsia="Times New Roman" w:hAnsi="Times New Roman" w:cs="Times New Roman"/>
          <w:color w:val="000000"/>
          <w:sz w:val="24"/>
          <w:szCs w:val="24"/>
          <w:lang w:eastAsia="ru-RU"/>
        </w:rPr>
        <w:t>редуценты</w:t>
      </w:r>
      <w:proofErr w:type="spellEnd"/>
      <w:r w:rsidRPr="00CE0BFB">
        <w:rPr>
          <w:rFonts w:ascii="Times New Roman" w:eastAsia="Times New Roman" w:hAnsi="Times New Roman" w:cs="Times New Roman"/>
          <w:color w:val="000000"/>
          <w:sz w:val="24"/>
          <w:szCs w:val="24"/>
          <w:lang w:eastAsia="ru-RU"/>
        </w:rPr>
        <w:t xml:space="preserve">. </w:t>
      </w:r>
      <w:proofErr w:type="spellStart"/>
      <w:r w:rsidRPr="00CE0BFB">
        <w:rPr>
          <w:rFonts w:ascii="Times New Roman" w:eastAsia="Times New Roman" w:hAnsi="Times New Roman" w:cs="Times New Roman"/>
          <w:color w:val="000000"/>
          <w:sz w:val="24"/>
          <w:szCs w:val="24"/>
          <w:lang w:eastAsia="ru-RU"/>
        </w:rPr>
        <w:t>Саморегуляция</w:t>
      </w:r>
      <w:proofErr w:type="spellEnd"/>
      <w:r w:rsidRPr="00CE0BFB">
        <w:rPr>
          <w:rFonts w:ascii="Times New Roman" w:eastAsia="Times New Roman" w:hAnsi="Times New Roman" w:cs="Times New Roman"/>
          <w:color w:val="000000"/>
          <w:sz w:val="24"/>
          <w:szCs w:val="24"/>
          <w:lang w:eastAsia="ru-RU"/>
        </w:rPr>
        <w:t>, смена биоценозов и восстановление биоценозов.</w:t>
      </w:r>
    </w:p>
    <w:p w:rsidR="006C350C" w:rsidRPr="00CE0BFB" w:rsidRDefault="006C350C" w:rsidP="006C350C">
      <w:pPr>
        <w:numPr>
          <w:ilvl w:val="0"/>
          <w:numId w:val="10"/>
        </w:numPr>
        <w:shd w:val="clear" w:color="auto" w:fill="FFFFFF"/>
        <w:spacing w:after="0" w:line="240" w:lineRule="auto"/>
        <w:ind w:left="568" w:right="-266" w:firstLine="900"/>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Умения. Выявлять признаки приспособленности видов к совместному существованию в экологических системах. Анализировать видовой состав биоценозов. Выделять отдельные формы взаимоотношений в биоценозах; характеризовать пищевые цепи в конкретных условиях обитания.</w:t>
      </w:r>
    </w:p>
    <w:p w:rsidR="006C350C" w:rsidRPr="00CE0BFB" w:rsidRDefault="006C350C" w:rsidP="006C350C">
      <w:pPr>
        <w:numPr>
          <w:ilvl w:val="0"/>
          <w:numId w:val="10"/>
        </w:numPr>
        <w:shd w:val="clear" w:color="auto" w:fill="FFFFFF"/>
        <w:spacing w:after="0" w:line="240" w:lineRule="auto"/>
        <w:ind w:left="568" w:right="-266" w:firstLine="900"/>
        <w:jc w:val="both"/>
        <w:rPr>
          <w:rFonts w:ascii="Times New Roman" w:eastAsia="Times New Roman" w:hAnsi="Times New Roman" w:cs="Times New Roman"/>
          <w:color w:val="000000"/>
          <w:sz w:val="24"/>
          <w:szCs w:val="24"/>
          <w:lang w:eastAsia="ru-RU"/>
        </w:rPr>
      </w:pPr>
      <w:proofErr w:type="spellStart"/>
      <w:r w:rsidRPr="00CE0BFB">
        <w:rPr>
          <w:rFonts w:ascii="Times New Roman" w:eastAsia="Times New Roman" w:hAnsi="Times New Roman" w:cs="Times New Roman"/>
          <w:color w:val="000000"/>
          <w:sz w:val="24"/>
          <w:szCs w:val="24"/>
          <w:lang w:eastAsia="ru-RU"/>
        </w:rPr>
        <w:t>Межпредметные</w:t>
      </w:r>
      <w:proofErr w:type="spellEnd"/>
      <w:r w:rsidRPr="00CE0BFB">
        <w:rPr>
          <w:rFonts w:ascii="Times New Roman" w:eastAsia="Times New Roman" w:hAnsi="Times New Roman" w:cs="Times New Roman"/>
          <w:color w:val="000000"/>
          <w:sz w:val="24"/>
          <w:szCs w:val="24"/>
          <w:lang w:eastAsia="ru-RU"/>
        </w:rPr>
        <w:t xml:space="preserve"> связи. Неорганическая химия. Кислород, сера, азот, фосфор, углерод, их химические свойства.</w:t>
      </w:r>
    </w:p>
    <w:p w:rsidR="006C350C" w:rsidRPr="00CE0BFB" w:rsidRDefault="006C350C" w:rsidP="006C350C">
      <w:pPr>
        <w:shd w:val="clear" w:color="auto" w:fill="FFFFFF"/>
        <w:spacing w:after="0" w:line="240" w:lineRule="auto"/>
        <w:ind w:left="568" w:right="-266" w:hanging="568"/>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Физическая география. Климат Земли, климатическая зональность</w:t>
      </w:r>
    </w:p>
    <w:p w:rsidR="006C350C" w:rsidRPr="00CE0BFB" w:rsidRDefault="006C350C" w:rsidP="006C350C">
      <w:pPr>
        <w:shd w:val="clear" w:color="auto" w:fill="FFFFFF"/>
        <w:spacing w:after="0" w:line="240" w:lineRule="auto"/>
        <w:ind w:left="568" w:right="-266" w:hanging="568"/>
        <w:jc w:val="center"/>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b/>
          <w:bCs/>
          <w:color w:val="000000"/>
          <w:sz w:val="24"/>
          <w:szCs w:val="24"/>
          <w:lang w:eastAsia="ru-RU"/>
        </w:rPr>
        <w:t>Глава 7. Биосфера и человек. Ноосфера.  </w:t>
      </w:r>
      <w:r w:rsidR="00281C6A" w:rsidRPr="00CE0BFB">
        <w:rPr>
          <w:rFonts w:ascii="Times New Roman" w:eastAsia="Times New Roman" w:hAnsi="Times New Roman" w:cs="Times New Roman"/>
          <w:i/>
          <w:iCs/>
          <w:color w:val="000000"/>
          <w:sz w:val="24"/>
          <w:szCs w:val="24"/>
          <w:lang w:eastAsia="ru-RU"/>
        </w:rPr>
        <w:t>(10</w:t>
      </w:r>
      <w:r w:rsidRPr="00CE0BFB">
        <w:rPr>
          <w:rFonts w:ascii="Times New Roman" w:eastAsia="Times New Roman" w:hAnsi="Times New Roman" w:cs="Times New Roman"/>
          <w:i/>
          <w:iCs/>
          <w:color w:val="000000"/>
          <w:sz w:val="24"/>
          <w:szCs w:val="24"/>
          <w:lang w:eastAsia="ru-RU"/>
        </w:rPr>
        <w:t xml:space="preserve"> часов)</w:t>
      </w:r>
    </w:p>
    <w:p w:rsidR="006C350C" w:rsidRPr="00CE0BFB" w:rsidRDefault="006C350C" w:rsidP="006C350C">
      <w:pPr>
        <w:shd w:val="clear" w:color="auto" w:fill="FFFFFF"/>
        <w:spacing w:after="0" w:line="240" w:lineRule="auto"/>
        <w:ind w:left="568" w:right="-266" w:firstLine="268"/>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xml:space="preserve">Антропогенные факторы воздействия на биоценозы (роль человека в природе). Проблемы рационального природопользования, охраны природы: защита от </w:t>
      </w:r>
      <w:r w:rsidRPr="00CE0BFB">
        <w:rPr>
          <w:rFonts w:ascii="Times New Roman" w:eastAsia="Times New Roman" w:hAnsi="Times New Roman" w:cs="Times New Roman"/>
          <w:color w:val="000000"/>
          <w:sz w:val="24"/>
          <w:szCs w:val="24"/>
          <w:lang w:eastAsia="ru-RU"/>
        </w:rPr>
        <w:lastRenderedPageBreak/>
        <w:t>загрязнений, сохранение эталонов и памятников природы, обеспечение природными ресурсами населения планеты. Меры по образованию экологических комплексов, экологическое образование.</w:t>
      </w:r>
    </w:p>
    <w:p w:rsidR="006C350C" w:rsidRPr="00CE0BFB" w:rsidRDefault="006C350C" w:rsidP="006C350C">
      <w:pPr>
        <w:shd w:val="clear" w:color="auto" w:fill="FFFFFF"/>
        <w:spacing w:after="0" w:line="240" w:lineRule="auto"/>
        <w:ind w:left="568" w:right="-266" w:hanging="568"/>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Демонстрация,  Влияние хозяйственной деятельности человека на природу. Карты заповедных территорий нашей страны и ближнего зарубежья.</w:t>
      </w:r>
    </w:p>
    <w:p w:rsidR="006C350C" w:rsidRPr="00CE0BFB" w:rsidRDefault="006C350C" w:rsidP="006C350C">
      <w:pPr>
        <w:shd w:val="clear" w:color="auto" w:fill="FFFFFF"/>
        <w:spacing w:after="0" w:line="240" w:lineRule="auto"/>
        <w:ind w:left="568" w:right="-266" w:hanging="568"/>
        <w:jc w:val="center"/>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b/>
          <w:bCs/>
          <w:color w:val="000000"/>
          <w:sz w:val="24"/>
          <w:szCs w:val="24"/>
          <w:lang w:eastAsia="ru-RU"/>
        </w:rPr>
        <w:t>Глава 8. Бионика </w:t>
      </w:r>
      <w:r w:rsidR="00281C6A" w:rsidRPr="00CE0BFB">
        <w:rPr>
          <w:rFonts w:ascii="Times New Roman" w:eastAsia="Times New Roman" w:hAnsi="Times New Roman" w:cs="Times New Roman"/>
          <w:i/>
          <w:iCs/>
          <w:color w:val="000000"/>
          <w:sz w:val="24"/>
          <w:szCs w:val="24"/>
          <w:lang w:eastAsia="ru-RU"/>
        </w:rPr>
        <w:t>(3 часа</w:t>
      </w:r>
      <w:r w:rsidRPr="00CE0BFB">
        <w:rPr>
          <w:rFonts w:ascii="Times New Roman" w:eastAsia="Times New Roman" w:hAnsi="Times New Roman" w:cs="Times New Roman"/>
          <w:i/>
          <w:iCs/>
          <w:color w:val="000000"/>
          <w:sz w:val="24"/>
          <w:szCs w:val="24"/>
          <w:lang w:eastAsia="ru-RU"/>
        </w:rPr>
        <w:t>)</w:t>
      </w:r>
    </w:p>
    <w:p w:rsidR="006C350C" w:rsidRPr="00CE0BFB" w:rsidRDefault="006C350C" w:rsidP="006C350C">
      <w:pPr>
        <w:shd w:val="clear" w:color="auto" w:fill="FFFFFF"/>
        <w:spacing w:after="0" w:line="240" w:lineRule="auto"/>
        <w:ind w:left="568" w:right="-266" w:firstLine="282"/>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Использование человеком в хозяйственной деятельности принципов организации растений и животных. Формы живого в природе и их промышленные аналоги (строительные сооружения, машины, механизмы, приборы и т. д.).</w:t>
      </w:r>
    </w:p>
    <w:p w:rsidR="006C350C" w:rsidRPr="00CE0BFB" w:rsidRDefault="006C350C" w:rsidP="006C350C">
      <w:pPr>
        <w:numPr>
          <w:ilvl w:val="0"/>
          <w:numId w:val="11"/>
        </w:numPr>
        <w:shd w:val="clear" w:color="auto" w:fill="FFFFFF"/>
        <w:spacing w:after="0" w:line="240" w:lineRule="auto"/>
        <w:ind w:left="568" w:right="-266" w:firstLine="900"/>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Демонстрация.  Примеры  структурной организации живых организмов и созданных на этой основе объектов (просмотр и обсуждение иллюстраций учебника).</w:t>
      </w:r>
    </w:p>
    <w:p w:rsidR="006C350C" w:rsidRPr="00CE0BFB" w:rsidRDefault="006C350C" w:rsidP="006C350C">
      <w:pPr>
        <w:numPr>
          <w:ilvl w:val="0"/>
          <w:numId w:val="11"/>
        </w:numPr>
        <w:shd w:val="clear" w:color="auto" w:fill="FFFFFF"/>
        <w:spacing w:after="0" w:line="240" w:lineRule="auto"/>
        <w:ind w:left="568" w:right="-266" w:firstLine="900"/>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 xml:space="preserve">Основные понятия. Воздействие человека на биосферу. Охрана природы; биологический и социальный смысл сохранения видового разнообразия биоценозов. Рациональное природопользование; неисчерпаемые и </w:t>
      </w:r>
      <w:proofErr w:type="spellStart"/>
      <w:r w:rsidRPr="00CE0BFB">
        <w:rPr>
          <w:rFonts w:ascii="Times New Roman" w:eastAsia="Times New Roman" w:hAnsi="Times New Roman" w:cs="Times New Roman"/>
          <w:color w:val="000000"/>
          <w:sz w:val="24"/>
          <w:szCs w:val="24"/>
          <w:lang w:eastAsia="ru-RU"/>
        </w:rPr>
        <w:t>исчерпаемые</w:t>
      </w:r>
      <w:proofErr w:type="spellEnd"/>
      <w:r w:rsidRPr="00CE0BFB">
        <w:rPr>
          <w:rFonts w:ascii="Times New Roman" w:eastAsia="Times New Roman" w:hAnsi="Times New Roman" w:cs="Times New Roman"/>
          <w:color w:val="000000"/>
          <w:sz w:val="24"/>
          <w:szCs w:val="24"/>
          <w:lang w:eastAsia="ru-RU"/>
        </w:rPr>
        <w:t xml:space="preserve"> ресурсы.  Заповедники, заказники, парки; Красная книга. Бионика. Генная инженерия, биотехнология. Умения. Объяснять необходимость знания и умения практически применять сведения об экологических закономерностях в промышленности и сельском хозяйстве для правильной организации лесоводства, рыбоводства и т. д., а также для решения всего комплекса задач охраны окружающей среды и рационального природопользования.</w:t>
      </w:r>
    </w:p>
    <w:p w:rsidR="006C350C" w:rsidRPr="00CE0BFB" w:rsidRDefault="006C350C" w:rsidP="006C350C">
      <w:pPr>
        <w:numPr>
          <w:ilvl w:val="0"/>
          <w:numId w:val="11"/>
        </w:numPr>
        <w:shd w:val="clear" w:color="auto" w:fill="FFFFFF"/>
        <w:spacing w:after="0" w:line="240" w:lineRule="auto"/>
        <w:ind w:left="568" w:right="-266" w:firstLine="900"/>
        <w:jc w:val="both"/>
        <w:rPr>
          <w:rFonts w:ascii="Times New Roman" w:eastAsia="Times New Roman" w:hAnsi="Times New Roman" w:cs="Times New Roman"/>
          <w:color w:val="000000"/>
          <w:sz w:val="24"/>
          <w:szCs w:val="24"/>
          <w:lang w:eastAsia="ru-RU"/>
        </w:rPr>
      </w:pPr>
      <w:proofErr w:type="spellStart"/>
      <w:r w:rsidRPr="00CE0BFB">
        <w:rPr>
          <w:rFonts w:ascii="Times New Roman" w:eastAsia="Times New Roman" w:hAnsi="Times New Roman" w:cs="Times New Roman"/>
          <w:color w:val="000000"/>
          <w:sz w:val="24"/>
          <w:szCs w:val="24"/>
          <w:lang w:eastAsia="ru-RU"/>
        </w:rPr>
        <w:t>Межпредметные</w:t>
      </w:r>
      <w:proofErr w:type="spellEnd"/>
      <w:r w:rsidRPr="00CE0BFB">
        <w:rPr>
          <w:rFonts w:ascii="Times New Roman" w:eastAsia="Times New Roman" w:hAnsi="Times New Roman" w:cs="Times New Roman"/>
          <w:color w:val="000000"/>
          <w:sz w:val="24"/>
          <w:szCs w:val="24"/>
          <w:lang w:eastAsia="ru-RU"/>
        </w:rPr>
        <w:t xml:space="preserve"> связи. Неорганическая химия.   Защита природы от воздействия отходов химических производств.</w:t>
      </w:r>
    </w:p>
    <w:p w:rsidR="006C350C" w:rsidRPr="00CE0BFB" w:rsidRDefault="006C350C" w:rsidP="006C350C">
      <w:pPr>
        <w:shd w:val="clear" w:color="auto" w:fill="FFFFFF"/>
        <w:spacing w:after="0" w:line="240" w:lineRule="auto"/>
        <w:ind w:left="568" w:right="-266" w:firstLine="288"/>
        <w:jc w:val="both"/>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color w:val="000000"/>
          <w:sz w:val="24"/>
          <w:szCs w:val="24"/>
          <w:lang w:eastAsia="ru-RU"/>
        </w:rPr>
        <w:t>Физика. Понятие о дозе излучения и биологической защите.</w:t>
      </w:r>
    </w:p>
    <w:p w:rsidR="006C350C" w:rsidRPr="00CE0BFB" w:rsidRDefault="006C350C" w:rsidP="006C350C">
      <w:pPr>
        <w:shd w:val="clear" w:color="auto" w:fill="FFFFFF"/>
        <w:spacing w:after="0" w:line="240" w:lineRule="auto"/>
        <w:ind w:left="568" w:right="-266" w:hanging="568"/>
        <w:jc w:val="center"/>
        <w:rPr>
          <w:rFonts w:ascii="Times New Roman" w:eastAsia="Times New Roman" w:hAnsi="Times New Roman" w:cs="Times New Roman"/>
          <w:color w:val="000000"/>
          <w:sz w:val="24"/>
          <w:szCs w:val="24"/>
          <w:lang w:eastAsia="ru-RU"/>
        </w:rPr>
      </w:pPr>
      <w:r w:rsidRPr="00CE0BFB">
        <w:rPr>
          <w:rFonts w:ascii="Times New Roman" w:eastAsia="Times New Roman" w:hAnsi="Times New Roman" w:cs="Times New Roman"/>
          <w:b/>
          <w:bCs/>
          <w:color w:val="000000"/>
          <w:sz w:val="24"/>
          <w:szCs w:val="24"/>
          <w:lang w:eastAsia="ru-RU"/>
        </w:rPr>
        <w:t>Повторение. </w:t>
      </w:r>
      <w:r w:rsidR="00281C6A" w:rsidRPr="00CE0BFB">
        <w:rPr>
          <w:rFonts w:ascii="Times New Roman" w:eastAsia="Times New Roman" w:hAnsi="Times New Roman" w:cs="Times New Roman"/>
          <w:i/>
          <w:iCs/>
          <w:color w:val="000000"/>
          <w:sz w:val="24"/>
          <w:szCs w:val="24"/>
          <w:lang w:eastAsia="ru-RU"/>
        </w:rPr>
        <w:t>(5</w:t>
      </w:r>
      <w:r w:rsidRPr="00CE0BFB">
        <w:rPr>
          <w:rFonts w:ascii="Times New Roman" w:eastAsia="Times New Roman" w:hAnsi="Times New Roman" w:cs="Times New Roman"/>
          <w:i/>
          <w:iCs/>
          <w:color w:val="000000"/>
          <w:sz w:val="24"/>
          <w:szCs w:val="24"/>
          <w:lang w:eastAsia="ru-RU"/>
        </w:rPr>
        <w:t xml:space="preserve"> часов)</w:t>
      </w:r>
    </w:p>
    <w:p w:rsidR="002C637B" w:rsidRPr="00CE0BFB" w:rsidRDefault="002C637B" w:rsidP="002C637B">
      <w:pPr>
        <w:shd w:val="clear" w:color="auto" w:fill="FFFFFF"/>
        <w:spacing w:after="150" w:line="300" w:lineRule="atLeast"/>
        <w:jc w:val="center"/>
        <w:rPr>
          <w:rFonts w:ascii="Times New Roman" w:eastAsia="Times New Roman" w:hAnsi="Times New Roman" w:cs="Times New Roman"/>
          <w:color w:val="333333"/>
          <w:sz w:val="24"/>
          <w:szCs w:val="24"/>
          <w:lang w:eastAsia="ru-RU"/>
        </w:rPr>
      </w:pPr>
    </w:p>
    <w:p w:rsidR="00281C6A" w:rsidRPr="00CE0BFB" w:rsidRDefault="00281C6A" w:rsidP="002C637B">
      <w:pPr>
        <w:shd w:val="clear" w:color="auto" w:fill="FFFFFF"/>
        <w:spacing w:after="150" w:line="300" w:lineRule="atLeast"/>
        <w:jc w:val="center"/>
        <w:rPr>
          <w:rFonts w:ascii="Times New Roman" w:eastAsia="Times New Roman" w:hAnsi="Times New Roman" w:cs="Times New Roman"/>
          <w:color w:val="333333"/>
          <w:sz w:val="24"/>
          <w:szCs w:val="24"/>
          <w:lang w:eastAsia="ru-RU"/>
        </w:rPr>
      </w:pPr>
    </w:p>
    <w:p w:rsidR="00281C6A" w:rsidRPr="00CE0BFB" w:rsidRDefault="00281C6A" w:rsidP="002C637B">
      <w:pPr>
        <w:shd w:val="clear" w:color="auto" w:fill="FFFFFF"/>
        <w:spacing w:after="150" w:line="300" w:lineRule="atLeast"/>
        <w:jc w:val="center"/>
        <w:rPr>
          <w:rFonts w:ascii="Times New Roman" w:eastAsia="Times New Roman" w:hAnsi="Times New Roman" w:cs="Times New Roman"/>
          <w:color w:val="333333"/>
          <w:sz w:val="24"/>
          <w:szCs w:val="24"/>
          <w:lang w:eastAsia="ru-RU"/>
        </w:rPr>
      </w:pPr>
    </w:p>
    <w:p w:rsidR="00281C6A" w:rsidRPr="00CE0BFB" w:rsidRDefault="00281C6A" w:rsidP="002C637B">
      <w:pPr>
        <w:shd w:val="clear" w:color="auto" w:fill="FFFFFF"/>
        <w:spacing w:after="150" w:line="300" w:lineRule="atLeast"/>
        <w:jc w:val="center"/>
        <w:rPr>
          <w:rFonts w:ascii="Times New Roman" w:eastAsia="Times New Roman" w:hAnsi="Times New Roman" w:cs="Times New Roman"/>
          <w:color w:val="333333"/>
          <w:sz w:val="24"/>
          <w:szCs w:val="24"/>
          <w:lang w:eastAsia="ru-RU"/>
        </w:rPr>
      </w:pPr>
    </w:p>
    <w:p w:rsidR="00281C6A" w:rsidRPr="00CE0BFB" w:rsidRDefault="00281C6A" w:rsidP="002C637B">
      <w:pPr>
        <w:shd w:val="clear" w:color="auto" w:fill="FFFFFF"/>
        <w:spacing w:after="150" w:line="300" w:lineRule="atLeast"/>
        <w:jc w:val="center"/>
        <w:rPr>
          <w:rFonts w:ascii="Times New Roman" w:eastAsia="Times New Roman" w:hAnsi="Times New Roman" w:cs="Times New Roman"/>
          <w:color w:val="333333"/>
          <w:sz w:val="24"/>
          <w:szCs w:val="24"/>
          <w:lang w:eastAsia="ru-RU"/>
        </w:rPr>
      </w:pP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 xml:space="preserve">ТРЕБОВАНИЯ К УРОВНЮ ПОДГОТОВКИ </w:t>
      </w:r>
      <w:proofErr w:type="gramStart"/>
      <w:r w:rsidRPr="00CE0BFB">
        <w:rPr>
          <w:rFonts w:ascii="Times New Roman" w:eastAsia="Times New Roman" w:hAnsi="Times New Roman" w:cs="Times New Roman"/>
          <w:b/>
          <w:bCs/>
          <w:color w:val="333333"/>
          <w:sz w:val="24"/>
          <w:szCs w:val="24"/>
          <w:lang w:eastAsia="ru-RU"/>
        </w:rPr>
        <w:t>ОБУЧАЮЩИХСЯ</w:t>
      </w:r>
      <w:proofErr w:type="gramEnd"/>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В результате изучения биологии на профильном уровне ученик должен</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Знать и понимать:</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proofErr w:type="gramStart"/>
      <w:r w:rsidRPr="00CE0BFB">
        <w:rPr>
          <w:rFonts w:ascii="Times New Roman" w:eastAsia="Times New Roman" w:hAnsi="Times New Roman" w:cs="Times New Roman"/>
          <w:color w:val="333333"/>
          <w:sz w:val="24"/>
          <w:szCs w:val="24"/>
          <w:lang w:eastAsia="ru-RU"/>
        </w:rPr>
        <w:t xml:space="preserve">·  основные положения биологических теорий (клеточная теория; хромосомная теория наследственности; теория гена; синтетическая теория эволюции, теория антропогенеза); законов (расщепления Г. Менделя; независимого наследования Г. </w:t>
      </w:r>
      <w:proofErr w:type="spellStart"/>
      <w:r w:rsidRPr="00CE0BFB">
        <w:rPr>
          <w:rFonts w:ascii="Times New Roman" w:eastAsia="Times New Roman" w:hAnsi="Times New Roman" w:cs="Times New Roman"/>
          <w:color w:val="333333"/>
          <w:sz w:val="24"/>
          <w:szCs w:val="24"/>
          <w:lang w:eastAsia="ru-RU"/>
        </w:rPr>
        <w:t>Мен-деля</w:t>
      </w:r>
      <w:proofErr w:type="spellEnd"/>
      <w:r w:rsidRPr="00CE0BFB">
        <w:rPr>
          <w:rFonts w:ascii="Times New Roman" w:eastAsia="Times New Roman" w:hAnsi="Times New Roman" w:cs="Times New Roman"/>
          <w:color w:val="333333"/>
          <w:sz w:val="24"/>
          <w:szCs w:val="24"/>
          <w:lang w:eastAsia="ru-RU"/>
        </w:rPr>
        <w:t>; сцепленного наследования Т. Моргана; гомологических рядов в наследственной изменчивости; зародышевого сходства; биогенетический); правил (доминирования Г. Менделя; экологической пирамиды); гипотез (чистоты гамет, сущности и происхождения жизни, происхождения человека);</w:t>
      </w:r>
      <w:proofErr w:type="gramEnd"/>
      <w:r w:rsidRPr="00CE0BFB">
        <w:rPr>
          <w:rFonts w:ascii="Times New Roman" w:eastAsia="Times New Roman" w:hAnsi="Times New Roman" w:cs="Times New Roman"/>
          <w:color w:val="333333"/>
          <w:sz w:val="24"/>
          <w:szCs w:val="24"/>
          <w:lang w:eastAsia="ru-RU"/>
        </w:rPr>
        <w:t xml:space="preserve"> закономерностей (изменчивости; сцепленного наследования; наследования, сцепленного с полом; взаимодействия генов и их цитологические основы); учений (о путях и направлениях эволюции; Н. И. Вавилова о центрах многообразия и происхождения культурных растений; В. И. Вернадского о биосфере и ноосфере);</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proofErr w:type="gramStart"/>
      <w:r w:rsidRPr="00CE0BFB">
        <w:rPr>
          <w:rFonts w:ascii="Times New Roman" w:eastAsia="Times New Roman" w:hAnsi="Times New Roman" w:cs="Times New Roman"/>
          <w:color w:val="333333"/>
          <w:sz w:val="24"/>
          <w:szCs w:val="24"/>
          <w:lang w:eastAsia="ru-RU"/>
        </w:rPr>
        <w:t xml:space="preserve">·  особенности биологических процессов и явлений: обмен веществ и превращения энергии в клетке; фотосинтез; пластический и энергетический обмен; брожение; </w:t>
      </w:r>
      <w:r w:rsidRPr="00CE0BFB">
        <w:rPr>
          <w:rFonts w:ascii="Times New Roman" w:eastAsia="Times New Roman" w:hAnsi="Times New Roman" w:cs="Times New Roman"/>
          <w:color w:val="333333"/>
          <w:sz w:val="24"/>
          <w:szCs w:val="24"/>
          <w:lang w:eastAsia="ru-RU"/>
        </w:rPr>
        <w:lastRenderedPageBreak/>
        <w:t xml:space="preserve">хемосинтез; митоз; мейоз; развитие гамет у растений и животных; размножение; оплодотворение у растений и животных; индивидуальное развитие организма (онтогенез); получение гетерозиса, </w:t>
      </w:r>
      <w:proofErr w:type="spellStart"/>
      <w:r w:rsidRPr="00CE0BFB">
        <w:rPr>
          <w:rFonts w:ascii="Times New Roman" w:eastAsia="Times New Roman" w:hAnsi="Times New Roman" w:cs="Times New Roman"/>
          <w:color w:val="333333"/>
          <w:sz w:val="24"/>
          <w:szCs w:val="24"/>
          <w:lang w:eastAsia="ru-RU"/>
        </w:rPr>
        <w:t>полиплоидов</w:t>
      </w:r>
      <w:proofErr w:type="spellEnd"/>
      <w:r w:rsidRPr="00CE0BFB">
        <w:rPr>
          <w:rFonts w:ascii="Times New Roman" w:eastAsia="Times New Roman" w:hAnsi="Times New Roman" w:cs="Times New Roman"/>
          <w:color w:val="333333"/>
          <w:sz w:val="24"/>
          <w:szCs w:val="24"/>
          <w:lang w:eastAsia="ru-RU"/>
        </w:rPr>
        <w:t>, отдаленных гибридов; действие искусственного, движущего и стабилизирующего отбора; географическое и экологическое видообразование;</w:t>
      </w:r>
      <w:proofErr w:type="gramEnd"/>
      <w:r w:rsidRPr="00CE0BFB">
        <w:rPr>
          <w:rFonts w:ascii="Times New Roman" w:eastAsia="Times New Roman" w:hAnsi="Times New Roman" w:cs="Times New Roman"/>
          <w:color w:val="333333"/>
          <w:sz w:val="24"/>
          <w:szCs w:val="24"/>
          <w:lang w:eastAsia="ru-RU"/>
        </w:rPr>
        <w:t xml:space="preserve"> формирование приспособленности к среде обитания; круговорот веществ и превращения энергии в экосистемах и биосфере; эволюция биосферы;</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особенности строения биологических объектов: клетки (химический состав и строение); генов, хромосом, женских и мужских гамет, клеток прокариот и эукариот; вирусов; одноклеточных и многоклеточных организмов; вида и экосистем (структура);</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  причины эволюции, изменяемости видов наследственных заболеваний, мутаций; устойчивости, </w:t>
      </w:r>
      <w:proofErr w:type="spellStart"/>
      <w:r w:rsidRPr="00CE0BFB">
        <w:rPr>
          <w:rFonts w:ascii="Times New Roman" w:eastAsia="Times New Roman" w:hAnsi="Times New Roman" w:cs="Times New Roman"/>
          <w:color w:val="333333"/>
          <w:sz w:val="24"/>
          <w:szCs w:val="24"/>
          <w:lang w:eastAsia="ru-RU"/>
        </w:rPr>
        <w:t>саморегуляции</w:t>
      </w:r>
      <w:proofErr w:type="spellEnd"/>
      <w:r w:rsidRPr="00CE0BFB">
        <w:rPr>
          <w:rFonts w:ascii="Times New Roman" w:eastAsia="Times New Roman" w:hAnsi="Times New Roman" w:cs="Times New Roman"/>
          <w:color w:val="333333"/>
          <w:sz w:val="24"/>
          <w:szCs w:val="24"/>
          <w:lang w:eastAsia="ru-RU"/>
        </w:rPr>
        <w:t>, саморазвития и смены экосистем.</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Уметь (владеть способами деятельности):</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w:t>
      </w:r>
      <w:r w:rsidRPr="00CE0BFB">
        <w:rPr>
          <w:rFonts w:ascii="Times New Roman" w:eastAsia="Times New Roman" w:hAnsi="Times New Roman" w:cs="Times New Roman"/>
          <w:b/>
          <w:bCs/>
          <w:color w:val="333333"/>
          <w:sz w:val="24"/>
          <w:szCs w:val="24"/>
          <w:lang w:eastAsia="ru-RU"/>
        </w:rPr>
        <w:t>приводить примеры</w:t>
      </w:r>
      <w:r w:rsidRPr="00CE0BFB">
        <w:rPr>
          <w:rFonts w:ascii="Times New Roman" w:eastAsia="Times New Roman" w:hAnsi="Times New Roman" w:cs="Times New Roman"/>
          <w:color w:val="333333"/>
          <w:sz w:val="24"/>
          <w:szCs w:val="24"/>
          <w:lang w:eastAsia="ru-RU"/>
        </w:rPr>
        <w:t>: взаимодействия генов, генных и хромосомных мутаций; популяций у разных видов; наследственных и ненаследственных изменений, мутаций, естественных и искусственных экосистем; влияния биологии на формирование научного мировоззрения, на воспитание экологической, генетической и гигиенической грамотности; вклада биологических теорий в формирование современной научной картины мира; значения генетики для развития медицины и селекции; значения современных достижений в области биотехнологии, закона гомологических рядов в наследственной изменчивости и учения о центрах многообразия и происхождения культурных растений для развития селекции;</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w:t>
      </w:r>
      <w:r w:rsidRPr="00CE0BFB">
        <w:rPr>
          <w:rFonts w:ascii="Times New Roman" w:eastAsia="Times New Roman" w:hAnsi="Times New Roman" w:cs="Times New Roman"/>
          <w:b/>
          <w:bCs/>
          <w:color w:val="333333"/>
          <w:sz w:val="24"/>
          <w:szCs w:val="24"/>
          <w:lang w:eastAsia="ru-RU"/>
        </w:rPr>
        <w:t>приводить доказательства</w:t>
      </w:r>
      <w:r w:rsidRPr="00CE0BFB">
        <w:rPr>
          <w:rFonts w:ascii="Times New Roman" w:eastAsia="Times New Roman" w:hAnsi="Times New Roman" w:cs="Times New Roman"/>
          <w:color w:val="333333"/>
          <w:sz w:val="24"/>
          <w:szCs w:val="24"/>
          <w:lang w:eastAsia="ru-RU"/>
        </w:rPr>
        <w:t xml:space="preserve">: единства живой и неживой природы, родства живых организмов, используя биологические </w:t>
      </w:r>
      <w:proofErr w:type="gramStart"/>
      <w:r w:rsidRPr="00CE0BFB">
        <w:rPr>
          <w:rFonts w:ascii="Times New Roman" w:eastAsia="Times New Roman" w:hAnsi="Times New Roman" w:cs="Times New Roman"/>
          <w:color w:val="333333"/>
          <w:sz w:val="24"/>
          <w:szCs w:val="24"/>
          <w:lang w:eastAsia="ru-RU"/>
        </w:rPr>
        <w:t>теории</w:t>
      </w:r>
      <w:proofErr w:type="gramEnd"/>
      <w:r w:rsidRPr="00CE0BFB">
        <w:rPr>
          <w:rFonts w:ascii="Times New Roman" w:eastAsia="Times New Roman" w:hAnsi="Times New Roman" w:cs="Times New Roman"/>
          <w:color w:val="333333"/>
          <w:sz w:val="24"/>
          <w:szCs w:val="24"/>
          <w:lang w:eastAsia="ru-RU"/>
        </w:rPr>
        <w:t xml:space="preserve"> законы и правила; эволюции, используя данные палеонтологии, сравнительной анатомии, эмбриологии, биогеографии, молекулярной биологии; эволюции человека; единства человеческих рас; эволюции биосферы; отрицательного влияния алкоголя, никотина, наркотических веществ на развитие зародыша человека; родства человека с млекопитающими животными; влияния мутагенов на организм человека; необходимости сохранения многообразия видов; влияния экологических факторов на организмы; взаимосвязи организмов и окружающей среды;</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w:t>
      </w:r>
      <w:r w:rsidRPr="00CE0BFB">
        <w:rPr>
          <w:rFonts w:ascii="Times New Roman" w:eastAsia="Times New Roman" w:hAnsi="Times New Roman" w:cs="Times New Roman"/>
          <w:b/>
          <w:bCs/>
          <w:color w:val="333333"/>
          <w:sz w:val="24"/>
          <w:szCs w:val="24"/>
          <w:lang w:eastAsia="ru-RU"/>
        </w:rPr>
        <w:t>оценивать</w:t>
      </w:r>
      <w:r w:rsidRPr="00CE0BFB">
        <w:rPr>
          <w:rFonts w:ascii="Times New Roman" w:eastAsia="Times New Roman" w:hAnsi="Times New Roman" w:cs="Times New Roman"/>
          <w:color w:val="333333"/>
          <w:sz w:val="24"/>
          <w:szCs w:val="24"/>
          <w:lang w:eastAsia="ru-RU"/>
        </w:rPr>
        <w:t>: последствия влияния мутагенов на организм; этические аспекты развития некоторых исследований в биотехнологии (клонирование человека и др.); последствия собственной деятельности в окружающей среде; вклад выдающихся ученых в развитие биологической науки; значение биологических открытий; глобальные антропогенные изменения в биосфере;</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w:t>
      </w:r>
      <w:r w:rsidRPr="00CE0BFB">
        <w:rPr>
          <w:rFonts w:ascii="Times New Roman" w:eastAsia="Times New Roman" w:hAnsi="Times New Roman" w:cs="Times New Roman"/>
          <w:b/>
          <w:bCs/>
          <w:color w:val="333333"/>
          <w:sz w:val="24"/>
          <w:szCs w:val="24"/>
          <w:lang w:eastAsia="ru-RU"/>
        </w:rPr>
        <w:t>аргументировать</w:t>
      </w:r>
      <w:r w:rsidRPr="00CE0BFB">
        <w:rPr>
          <w:rFonts w:ascii="Times New Roman" w:eastAsia="Times New Roman" w:hAnsi="Times New Roman" w:cs="Times New Roman"/>
          <w:color w:val="333333"/>
          <w:sz w:val="24"/>
          <w:szCs w:val="24"/>
          <w:lang w:eastAsia="ru-RU"/>
        </w:rPr>
        <w:t> свою точку зрения при обсуждении биологических проблем: эволюции живой природы; реального существования видов в природе; сущности и происхождения жизни; происхождения человека; глобальных экологических проблем и путей их решения; происхождения человеческих рас;</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w:t>
      </w:r>
      <w:r w:rsidRPr="00CE0BFB">
        <w:rPr>
          <w:rFonts w:ascii="Times New Roman" w:eastAsia="Times New Roman" w:hAnsi="Times New Roman" w:cs="Times New Roman"/>
          <w:b/>
          <w:bCs/>
          <w:color w:val="333333"/>
          <w:sz w:val="24"/>
          <w:szCs w:val="24"/>
          <w:lang w:eastAsia="ru-RU"/>
        </w:rPr>
        <w:t>выявлять</w:t>
      </w:r>
      <w:r w:rsidRPr="00CE0BFB">
        <w:rPr>
          <w:rFonts w:ascii="Times New Roman" w:eastAsia="Times New Roman" w:hAnsi="Times New Roman" w:cs="Times New Roman"/>
          <w:color w:val="333333"/>
          <w:sz w:val="24"/>
          <w:szCs w:val="24"/>
          <w:lang w:eastAsia="ru-RU"/>
        </w:rPr>
        <w:t xml:space="preserve">: влияние элементарных факторов эволюции на генофонд популяции; приспособления у организмов к среде обитания; ароморфозы и идиоадаптации у растений и животных; отличительные признаки живого (у отдельных организмов); абиотические и биотические компоненты экосистем; взаимосвязи организмов в экосистеме; мутагены в </w:t>
      </w:r>
      <w:r w:rsidRPr="00CE0BFB">
        <w:rPr>
          <w:rFonts w:ascii="Times New Roman" w:eastAsia="Times New Roman" w:hAnsi="Times New Roman" w:cs="Times New Roman"/>
          <w:color w:val="333333"/>
          <w:sz w:val="24"/>
          <w:szCs w:val="24"/>
          <w:lang w:eastAsia="ru-RU"/>
        </w:rPr>
        <w:lastRenderedPageBreak/>
        <w:t xml:space="preserve">окружающей среде (косвенно); сходство и различия между экосистемами и </w:t>
      </w:r>
      <w:proofErr w:type="spellStart"/>
      <w:r w:rsidRPr="00CE0BFB">
        <w:rPr>
          <w:rFonts w:ascii="Times New Roman" w:eastAsia="Times New Roman" w:hAnsi="Times New Roman" w:cs="Times New Roman"/>
          <w:color w:val="333333"/>
          <w:sz w:val="24"/>
          <w:szCs w:val="24"/>
          <w:lang w:eastAsia="ru-RU"/>
        </w:rPr>
        <w:t>агроэкосистемами</w:t>
      </w:r>
      <w:proofErr w:type="spellEnd"/>
      <w:r w:rsidRPr="00CE0BFB">
        <w:rPr>
          <w:rFonts w:ascii="Times New Roman" w:eastAsia="Times New Roman" w:hAnsi="Times New Roman" w:cs="Times New Roman"/>
          <w:color w:val="333333"/>
          <w:sz w:val="24"/>
          <w:szCs w:val="24"/>
          <w:lang w:eastAsia="ru-RU"/>
        </w:rPr>
        <w:t>;</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w:t>
      </w:r>
      <w:r w:rsidRPr="00CE0BFB">
        <w:rPr>
          <w:rFonts w:ascii="Times New Roman" w:eastAsia="Times New Roman" w:hAnsi="Times New Roman" w:cs="Times New Roman"/>
          <w:b/>
          <w:bCs/>
          <w:color w:val="333333"/>
          <w:sz w:val="24"/>
          <w:szCs w:val="24"/>
          <w:lang w:eastAsia="ru-RU"/>
        </w:rPr>
        <w:t>устанавливать взаимосвязи</w:t>
      </w:r>
      <w:r w:rsidRPr="00CE0BFB">
        <w:rPr>
          <w:rFonts w:ascii="Times New Roman" w:eastAsia="Times New Roman" w:hAnsi="Times New Roman" w:cs="Times New Roman"/>
          <w:color w:val="333333"/>
          <w:sz w:val="24"/>
          <w:szCs w:val="24"/>
          <w:lang w:eastAsia="ru-RU"/>
        </w:rPr>
        <w:t xml:space="preserve">: строения и функций молекул в клетке; строения и функций органоидов клетки; пластического и энергетического обмена; световых и </w:t>
      </w:r>
      <w:proofErr w:type="spellStart"/>
      <w:r w:rsidRPr="00CE0BFB">
        <w:rPr>
          <w:rFonts w:ascii="Times New Roman" w:eastAsia="Times New Roman" w:hAnsi="Times New Roman" w:cs="Times New Roman"/>
          <w:color w:val="333333"/>
          <w:sz w:val="24"/>
          <w:szCs w:val="24"/>
          <w:lang w:eastAsia="ru-RU"/>
        </w:rPr>
        <w:t>темновых</w:t>
      </w:r>
      <w:proofErr w:type="spellEnd"/>
      <w:r w:rsidRPr="00CE0BFB">
        <w:rPr>
          <w:rFonts w:ascii="Times New Roman" w:eastAsia="Times New Roman" w:hAnsi="Times New Roman" w:cs="Times New Roman"/>
          <w:color w:val="333333"/>
          <w:sz w:val="24"/>
          <w:szCs w:val="24"/>
          <w:lang w:eastAsia="ru-RU"/>
        </w:rPr>
        <w:t xml:space="preserve"> реакций фотосинтеза; движущих сил эволюции; путей и направлений эволюции;</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w:t>
      </w:r>
      <w:r w:rsidRPr="00CE0BFB">
        <w:rPr>
          <w:rFonts w:ascii="Times New Roman" w:eastAsia="Times New Roman" w:hAnsi="Times New Roman" w:cs="Times New Roman"/>
          <w:b/>
          <w:bCs/>
          <w:color w:val="333333"/>
          <w:sz w:val="24"/>
          <w:szCs w:val="24"/>
          <w:lang w:eastAsia="ru-RU"/>
        </w:rPr>
        <w:t>правильно использовать</w:t>
      </w:r>
      <w:r w:rsidRPr="00CE0BFB">
        <w:rPr>
          <w:rFonts w:ascii="Times New Roman" w:eastAsia="Times New Roman" w:hAnsi="Times New Roman" w:cs="Times New Roman"/>
          <w:color w:val="333333"/>
          <w:sz w:val="24"/>
          <w:szCs w:val="24"/>
          <w:lang w:eastAsia="ru-RU"/>
        </w:rPr>
        <w:t> генетическую терминологию и символику; решать задачи разной сложности по биологии; составлять схемы скрещивания, пути переноса веществ и энергии в экосистемах (цепи питания, пищевые сети);</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w:t>
      </w:r>
      <w:r w:rsidRPr="00CE0BFB">
        <w:rPr>
          <w:rFonts w:ascii="Times New Roman" w:eastAsia="Times New Roman" w:hAnsi="Times New Roman" w:cs="Times New Roman"/>
          <w:b/>
          <w:bCs/>
          <w:color w:val="333333"/>
          <w:sz w:val="24"/>
          <w:szCs w:val="24"/>
          <w:lang w:eastAsia="ru-RU"/>
        </w:rPr>
        <w:t>исследовать</w:t>
      </w:r>
      <w:r w:rsidRPr="00CE0BFB">
        <w:rPr>
          <w:rFonts w:ascii="Times New Roman" w:eastAsia="Times New Roman" w:hAnsi="Times New Roman" w:cs="Times New Roman"/>
          <w:color w:val="333333"/>
          <w:sz w:val="24"/>
          <w:szCs w:val="24"/>
          <w:lang w:eastAsia="ru-RU"/>
        </w:rPr>
        <w:t xml:space="preserve"> биологические системы на биологических моделях (клетка, аквариум и др.); изучать и описывать экосистемы и </w:t>
      </w:r>
      <w:proofErr w:type="spellStart"/>
      <w:r w:rsidRPr="00CE0BFB">
        <w:rPr>
          <w:rFonts w:ascii="Times New Roman" w:eastAsia="Times New Roman" w:hAnsi="Times New Roman" w:cs="Times New Roman"/>
          <w:color w:val="333333"/>
          <w:sz w:val="24"/>
          <w:szCs w:val="24"/>
          <w:lang w:eastAsia="ru-RU"/>
        </w:rPr>
        <w:t>агроэкосистемы</w:t>
      </w:r>
      <w:proofErr w:type="spellEnd"/>
      <w:r w:rsidRPr="00CE0BFB">
        <w:rPr>
          <w:rFonts w:ascii="Times New Roman" w:eastAsia="Times New Roman" w:hAnsi="Times New Roman" w:cs="Times New Roman"/>
          <w:color w:val="333333"/>
          <w:sz w:val="24"/>
          <w:szCs w:val="24"/>
          <w:lang w:eastAsia="ru-RU"/>
        </w:rPr>
        <w:t xml:space="preserve"> своей местности;</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w:t>
      </w:r>
      <w:r w:rsidRPr="00CE0BFB">
        <w:rPr>
          <w:rFonts w:ascii="Times New Roman" w:eastAsia="Times New Roman" w:hAnsi="Times New Roman" w:cs="Times New Roman"/>
          <w:b/>
          <w:bCs/>
          <w:color w:val="333333"/>
          <w:sz w:val="24"/>
          <w:szCs w:val="24"/>
          <w:lang w:eastAsia="ru-RU"/>
        </w:rPr>
        <w:t>самостоятельно находить</w:t>
      </w:r>
      <w:r w:rsidRPr="00CE0BFB">
        <w:rPr>
          <w:rFonts w:ascii="Times New Roman" w:eastAsia="Times New Roman" w:hAnsi="Times New Roman" w:cs="Times New Roman"/>
          <w:color w:val="333333"/>
          <w:sz w:val="24"/>
          <w:szCs w:val="24"/>
          <w:lang w:eastAsia="ru-RU"/>
        </w:rPr>
        <w:t> в разных источниках (в том числе сети Интернет, средствах массовой информации), анализировать, оценивать и использовать биологическую информацию; грамотно оформлять результаты биологических исследований.</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Использовать приобретенные знания и умения в практической деятельности и повседневной жизни </w:t>
      </w:r>
      <w:r w:rsidRPr="00CE0BFB">
        <w:rPr>
          <w:rFonts w:ascii="Times New Roman" w:eastAsia="Times New Roman" w:hAnsi="Times New Roman" w:cs="Times New Roman"/>
          <w:color w:val="333333"/>
          <w:sz w:val="24"/>
          <w:szCs w:val="24"/>
          <w:lang w:eastAsia="ru-RU"/>
        </w:rPr>
        <w:t>(быть компетентным в области рационального природопользования, защиты окружающей среды и сохранения собственного здоровья):</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соблюдать и обосновывать правила поведения в окружающей среде и обеспечения безопасности собственной жизнедеятельности в чрезвычайных ситуациях природного и техногенного характера, меры профилактики распространения вирусных (в том числе ВИЧ-инфекции) и других заболеваний; стрессов, вредных привычек (курение, алкоголизм, наркомания); оказания первой помощи при простудных и других заболеваниях, отравлении пищевыми продуктами; определения собственной позиции по отношению к экологическим проблемам, поведению в природной среде; оценки этических аспектов некоторых исследований в области биотехнологии (клонирование, искусственное оплодотворение).</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оказывать первую помощь при обморожениях, ожогах, травмах; поражении электрическим током, молнией; спасении утопающего.</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Ряд требований реализуется за счет формирования более конкретных умений</w:t>
      </w:r>
      <w:r w:rsidRPr="00CE0BFB">
        <w:rPr>
          <w:rFonts w:ascii="Times New Roman" w:eastAsia="Times New Roman" w:hAnsi="Times New Roman" w:cs="Times New Roman"/>
          <w:color w:val="333333"/>
          <w:sz w:val="24"/>
          <w:szCs w:val="24"/>
          <w:lang w:eastAsia="ru-RU"/>
        </w:rPr>
        <w:t>.</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i/>
          <w:iCs/>
          <w:color w:val="333333"/>
          <w:sz w:val="24"/>
          <w:szCs w:val="24"/>
          <w:lang w:eastAsia="ru-RU"/>
        </w:rPr>
        <w:t>Требование к уровню подготовки – объяснять роль биологических теорий, гипотез в формировании научного мировоззрения </w:t>
      </w:r>
      <w:r w:rsidRPr="00CE0BFB">
        <w:rPr>
          <w:rFonts w:ascii="Times New Roman" w:eastAsia="Times New Roman" w:hAnsi="Times New Roman" w:cs="Times New Roman"/>
          <w:color w:val="333333"/>
          <w:sz w:val="24"/>
          <w:szCs w:val="24"/>
          <w:lang w:eastAsia="ru-RU"/>
        </w:rPr>
        <w:t>– носит обобщающий характер и включает в себя следующие умения:</w:t>
      </w:r>
    </w:p>
    <w:p w:rsidR="002C637B" w:rsidRPr="00CE0BFB" w:rsidRDefault="002C637B" w:rsidP="002C637B">
      <w:pPr>
        <w:numPr>
          <w:ilvl w:val="0"/>
          <w:numId w:val="4"/>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выделять объект биологического исследования и науки, изучающие данный объект;</w:t>
      </w:r>
    </w:p>
    <w:p w:rsidR="002C637B" w:rsidRPr="00CE0BFB" w:rsidRDefault="002C637B" w:rsidP="002C637B">
      <w:pPr>
        <w:numPr>
          <w:ilvl w:val="0"/>
          <w:numId w:val="4"/>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определять темы курса, которые носят мировоззренческий характер;</w:t>
      </w:r>
    </w:p>
    <w:p w:rsidR="002C637B" w:rsidRPr="00CE0BFB" w:rsidRDefault="002C637B" w:rsidP="002C637B">
      <w:pPr>
        <w:numPr>
          <w:ilvl w:val="0"/>
          <w:numId w:val="4"/>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отличать научные методы, используемые в биологии;</w:t>
      </w:r>
    </w:p>
    <w:p w:rsidR="002C637B" w:rsidRPr="00CE0BFB" w:rsidRDefault="002C637B" w:rsidP="002C637B">
      <w:pPr>
        <w:numPr>
          <w:ilvl w:val="0"/>
          <w:numId w:val="4"/>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определять место биологии в системе естественных наук.</w:t>
      </w:r>
    </w:p>
    <w:p w:rsidR="002C637B" w:rsidRPr="00CE0BFB" w:rsidRDefault="002C637B" w:rsidP="002C637B">
      <w:pPr>
        <w:numPr>
          <w:ilvl w:val="0"/>
          <w:numId w:val="4"/>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доказывать, что организм – единое целое;</w:t>
      </w:r>
    </w:p>
    <w:p w:rsidR="002C637B" w:rsidRPr="00CE0BFB" w:rsidRDefault="002C637B" w:rsidP="002C637B">
      <w:pPr>
        <w:numPr>
          <w:ilvl w:val="0"/>
          <w:numId w:val="4"/>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объяснять значение для развития биологических </w:t>
      </w:r>
      <w:proofErr w:type="gramStart"/>
      <w:r w:rsidRPr="00CE0BFB">
        <w:rPr>
          <w:rFonts w:ascii="Times New Roman" w:eastAsia="Times New Roman" w:hAnsi="Times New Roman" w:cs="Times New Roman"/>
          <w:color w:val="333333"/>
          <w:sz w:val="24"/>
          <w:szCs w:val="24"/>
          <w:lang w:eastAsia="ru-RU"/>
        </w:rPr>
        <w:t>наук выделения уровней организации живой природы</w:t>
      </w:r>
      <w:proofErr w:type="gramEnd"/>
      <w:r w:rsidRPr="00CE0BFB">
        <w:rPr>
          <w:rFonts w:ascii="Times New Roman" w:eastAsia="Times New Roman" w:hAnsi="Times New Roman" w:cs="Times New Roman"/>
          <w:color w:val="333333"/>
          <w:sz w:val="24"/>
          <w:szCs w:val="24"/>
          <w:lang w:eastAsia="ru-RU"/>
        </w:rPr>
        <w:t>;</w:t>
      </w:r>
    </w:p>
    <w:p w:rsidR="002C637B" w:rsidRPr="00CE0BFB" w:rsidRDefault="002C637B" w:rsidP="002C637B">
      <w:pPr>
        <w:numPr>
          <w:ilvl w:val="0"/>
          <w:numId w:val="4"/>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lastRenderedPageBreak/>
        <w:t>обосновывать единство органического мира;</w:t>
      </w:r>
    </w:p>
    <w:p w:rsidR="002C637B" w:rsidRPr="00CE0BFB" w:rsidRDefault="002C637B" w:rsidP="002C637B">
      <w:pPr>
        <w:numPr>
          <w:ilvl w:val="0"/>
          <w:numId w:val="4"/>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выдвигать гипотезы и осуществлять их проверку;</w:t>
      </w:r>
    </w:p>
    <w:p w:rsidR="002C637B" w:rsidRPr="00CE0BFB" w:rsidRDefault="002C637B" w:rsidP="002C637B">
      <w:pPr>
        <w:numPr>
          <w:ilvl w:val="0"/>
          <w:numId w:val="4"/>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отличать теорию от гипотезы.</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i/>
          <w:iCs/>
          <w:color w:val="333333"/>
          <w:sz w:val="24"/>
          <w:szCs w:val="24"/>
          <w:lang w:eastAsia="ru-RU"/>
        </w:rPr>
        <w:t xml:space="preserve">Требование к уровню подготовки – объяснять роль биологических теорий, идей, принципов, гипотез в формировании современной </w:t>
      </w:r>
      <w:proofErr w:type="spellStart"/>
      <w:proofErr w:type="gramStart"/>
      <w:r w:rsidRPr="00CE0BFB">
        <w:rPr>
          <w:rFonts w:ascii="Times New Roman" w:eastAsia="Times New Roman" w:hAnsi="Times New Roman" w:cs="Times New Roman"/>
          <w:b/>
          <w:bCs/>
          <w:i/>
          <w:iCs/>
          <w:color w:val="333333"/>
          <w:sz w:val="24"/>
          <w:szCs w:val="24"/>
          <w:lang w:eastAsia="ru-RU"/>
        </w:rPr>
        <w:t>естественно-научной</w:t>
      </w:r>
      <w:proofErr w:type="spellEnd"/>
      <w:proofErr w:type="gramEnd"/>
      <w:r w:rsidRPr="00CE0BFB">
        <w:rPr>
          <w:rFonts w:ascii="Times New Roman" w:eastAsia="Times New Roman" w:hAnsi="Times New Roman" w:cs="Times New Roman"/>
          <w:b/>
          <w:bCs/>
          <w:i/>
          <w:iCs/>
          <w:color w:val="333333"/>
          <w:sz w:val="24"/>
          <w:szCs w:val="24"/>
          <w:lang w:eastAsia="ru-RU"/>
        </w:rPr>
        <w:t xml:space="preserve"> картины мира</w:t>
      </w:r>
      <w:r w:rsidRPr="00CE0BFB">
        <w:rPr>
          <w:rFonts w:ascii="Times New Roman" w:eastAsia="Times New Roman" w:hAnsi="Times New Roman" w:cs="Times New Roman"/>
          <w:color w:val="333333"/>
          <w:sz w:val="24"/>
          <w:szCs w:val="24"/>
          <w:lang w:eastAsia="ru-RU"/>
        </w:rPr>
        <w:t> – носит интегративный характер и включает в себя следующие умения:</w:t>
      </w:r>
    </w:p>
    <w:p w:rsidR="002C637B" w:rsidRPr="00CE0BFB" w:rsidRDefault="002C637B" w:rsidP="002C637B">
      <w:pPr>
        <w:numPr>
          <w:ilvl w:val="0"/>
          <w:numId w:val="5"/>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определять принадлежность биологического объекта к уровню организации живого;</w:t>
      </w:r>
    </w:p>
    <w:p w:rsidR="002C637B" w:rsidRPr="00CE0BFB" w:rsidRDefault="002C637B" w:rsidP="002C637B">
      <w:pPr>
        <w:numPr>
          <w:ilvl w:val="0"/>
          <w:numId w:val="5"/>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приводить примеры проявления иерархического принципа организации живой природы;</w:t>
      </w:r>
    </w:p>
    <w:p w:rsidR="002C637B" w:rsidRPr="00CE0BFB" w:rsidRDefault="002C637B" w:rsidP="002C637B">
      <w:pPr>
        <w:numPr>
          <w:ilvl w:val="0"/>
          <w:numId w:val="5"/>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объяснять необходимость выделения принципов организации живой природы;</w:t>
      </w:r>
    </w:p>
    <w:p w:rsidR="002C637B" w:rsidRPr="00CE0BFB" w:rsidRDefault="002C637B" w:rsidP="002C637B">
      <w:pPr>
        <w:numPr>
          <w:ilvl w:val="0"/>
          <w:numId w:val="5"/>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указывать критерии выделения различных уровней организации живой природы;</w:t>
      </w:r>
    </w:p>
    <w:p w:rsidR="002C637B" w:rsidRPr="00CE0BFB" w:rsidRDefault="002C637B" w:rsidP="002C637B">
      <w:pPr>
        <w:numPr>
          <w:ilvl w:val="0"/>
          <w:numId w:val="5"/>
        </w:num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отличать биологические системы от объектов неживой природы.</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br/>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Представленная в рабочей программе последовательность требований к каждому уроку соответствует усложнению проверяемых видов деятельности.</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br/>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ПЕРЕЧЕНЬ УЧЕБНО-МЕТОДИЧЕСКОГО ОБЕСПЕЧЕНИЯ</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Основная литература</w:t>
      </w:r>
      <w:r w:rsidRPr="00CE0BFB">
        <w:rPr>
          <w:rFonts w:ascii="Times New Roman" w:eastAsia="Times New Roman" w:hAnsi="Times New Roman" w:cs="Times New Roman"/>
          <w:color w:val="333333"/>
          <w:sz w:val="24"/>
          <w:szCs w:val="24"/>
          <w:lang w:eastAsia="ru-RU"/>
        </w:rPr>
        <w:t>:</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1.Захаров В.Б., Мамонтов С.Г., Сонин Н.И. Общая биология 10 класс. Профильный уровень. Ч. 1 /Под ред. проф. В.Б. Захарова. – М.:</w:t>
      </w:r>
      <w:r w:rsidR="000F3A83" w:rsidRPr="00CE0BFB">
        <w:rPr>
          <w:rFonts w:ascii="Times New Roman" w:eastAsia="Times New Roman" w:hAnsi="Times New Roman" w:cs="Times New Roman"/>
          <w:color w:val="333333"/>
          <w:sz w:val="24"/>
          <w:szCs w:val="24"/>
          <w:lang w:eastAsia="ru-RU"/>
        </w:rPr>
        <w:t xml:space="preserve"> Дрофа, 2015</w:t>
      </w:r>
      <w:r w:rsidRPr="00CE0BFB">
        <w:rPr>
          <w:rFonts w:ascii="Times New Roman" w:eastAsia="Times New Roman" w:hAnsi="Times New Roman" w:cs="Times New Roman"/>
          <w:color w:val="333333"/>
          <w:sz w:val="24"/>
          <w:szCs w:val="24"/>
          <w:lang w:eastAsia="ru-RU"/>
        </w:rPr>
        <w:t>.</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2.Захаров В.Б., Мамонтов С.Г., Сонин Н.И. Общая биология 11 класс. Профильный уровень Ч. 2/Под ред. проф. </w:t>
      </w:r>
      <w:r w:rsidR="000F3A83" w:rsidRPr="00CE0BFB">
        <w:rPr>
          <w:rFonts w:ascii="Times New Roman" w:eastAsia="Times New Roman" w:hAnsi="Times New Roman" w:cs="Times New Roman"/>
          <w:color w:val="333333"/>
          <w:sz w:val="24"/>
          <w:szCs w:val="24"/>
          <w:lang w:eastAsia="ru-RU"/>
        </w:rPr>
        <w:t>В.Б. Захарова. – М.: Дрофа, 2016</w:t>
      </w:r>
      <w:r w:rsidRPr="00CE0BFB">
        <w:rPr>
          <w:rFonts w:ascii="Times New Roman" w:eastAsia="Times New Roman" w:hAnsi="Times New Roman" w:cs="Times New Roman"/>
          <w:color w:val="333333"/>
          <w:sz w:val="24"/>
          <w:szCs w:val="24"/>
          <w:lang w:eastAsia="ru-RU"/>
        </w:rPr>
        <w:t>.</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Методические пособия для учителя</w:t>
      </w:r>
      <w:r w:rsidRPr="00CE0BFB">
        <w:rPr>
          <w:rFonts w:ascii="Times New Roman" w:eastAsia="Times New Roman" w:hAnsi="Times New Roman" w:cs="Times New Roman"/>
          <w:color w:val="333333"/>
          <w:sz w:val="24"/>
          <w:szCs w:val="24"/>
          <w:lang w:eastAsia="ru-RU"/>
        </w:rPr>
        <w:t>:</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1. Козлова ТА. Методические рекомендации по использованию учебника В.Б. Захарова, С.Г. Мамонтова, Н.И. Сонина «Общая биология. 10-11 классы» при изучении биологии на базовом и профильном уровне. – М.: Дрофа, 2010. – 48с.</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2. Козлова ТА. Общая биология 10-11 классы. Методическое пособие к учебнику В. Б. Захарова, С. Г. Мамонтова, Н. И. Сонина «Общая биология». – М.: Дрофа, 2011. – 224с.</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Список литературы для учителя:</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1. Батуев А.С., </w:t>
      </w:r>
      <w:proofErr w:type="spellStart"/>
      <w:r w:rsidRPr="00CE0BFB">
        <w:rPr>
          <w:rFonts w:ascii="Times New Roman" w:eastAsia="Times New Roman" w:hAnsi="Times New Roman" w:cs="Times New Roman"/>
          <w:color w:val="333333"/>
          <w:sz w:val="24"/>
          <w:szCs w:val="24"/>
          <w:lang w:eastAsia="ru-RU"/>
        </w:rPr>
        <w:t>Гуленкова</w:t>
      </w:r>
      <w:proofErr w:type="spellEnd"/>
      <w:r w:rsidRPr="00CE0BFB">
        <w:rPr>
          <w:rFonts w:ascii="Times New Roman" w:eastAsia="Times New Roman" w:hAnsi="Times New Roman" w:cs="Times New Roman"/>
          <w:color w:val="333333"/>
          <w:sz w:val="24"/>
          <w:szCs w:val="24"/>
          <w:lang w:eastAsia="ru-RU"/>
        </w:rPr>
        <w:t xml:space="preserve"> М.А., </w:t>
      </w:r>
      <w:proofErr w:type="spellStart"/>
      <w:r w:rsidRPr="00CE0BFB">
        <w:rPr>
          <w:rFonts w:ascii="Times New Roman" w:eastAsia="Times New Roman" w:hAnsi="Times New Roman" w:cs="Times New Roman"/>
          <w:color w:val="333333"/>
          <w:sz w:val="24"/>
          <w:szCs w:val="24"/>
          <w:lang w:eastAsia="ru-RU"/>
        </w:rPr>
        <w:t>Еленевский</w:t>
      </w:r>
      <w:proofErr w:type="spellEnd"/>
      <w:r w:rsidRPr="00CE0BFB">
        <w:rPr>
          <w:rFonts w:ascii="Times New Roman" w:eastAsia="Times New Roman" w:hAnsi="Times New Roman" w:cs="Times New Roman"/>
          <w:color w:val="333333"/>
          <w:sz w:val="24"/>
          <w:szCs w:val="24"/>
          <w:lang w:eastAsia="ru-RU"/>
        </w:rPr>
        <w:t xml:space="preserve"> А.Г. Биология. Большой справочник для школьников и поступающих в вузы. – М.: Дрофа, 2011.</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2. </w:t>
      </w:r>
      <w:proofErr w:type="spellStart"/>
      <w:r w:rsidRPr="00CE0BFB">
        <w:rPr>
          <w:rFonts w:ascii="Times New Roman" w:eastAsia="Times New Roman" w:hAnsi="Times New Roman" w:cs="Times New Roman"/>
          <w:color w:val="333333"/>
          <w:sz w:val="24"/>
          <w:szCs w:val="24"/>
          <w:lang w:eastAsia="ru-RU"/>
        </w:rPr>
        <w:t>Болгова</w:t>
      </w:r>
      <w:proofErr w:type="spellEnd"/>
      <w:r w:rsidRPr="00CE0BFB">
        <w:rPr>
          <w:rFonts w:ascii="Times New Roman" w:eastAsia="Times New Roman" w:hAnsi="Times New Roman" w:cs="Times New Roman"/>
          <w:color w:val="333333"/>
          <w:sz w:val="24"/>
          <w:szCs w:val="24"/>
          <w:lang w:eastAsia="ru-RU"/>
        </w:rPr>
        <w:t xml:space="preserve"> И. В. Сборник задач по Общей биологии </w:t>
      </w:r>
      <w:proofErr w:type="gramStart"/>
      <w:r w:rsidRPr="00CE0BFB">
        <w:rPr>
          <w:rFonts w:ascii="Times New Roman" w:eastAsia="Times New Roman" w:hAnsi="Times New Roman" w:cs="Times New Roman"/>
          <w:color w:val="333333"/>
          <w:sz w:val="24"/>
          <w:szCs w:val="24"/>
          <w:lang w:eastAsia="ru-RU"/>
        </w:rPr>
        <w:t>для</w:t>
      </w:r>
      <w:proofErr w:type="gramEnd"/>
      <w:r w:rsidRPr="00CE0BFB">
        <w:rPr>
          <w:rFonts w:ascii="Times New Roman" w:eastAsia="Times New Roman" w:hAnsi="Times New Roman" w:cs="Times New Roman"/>
          <w:color w:val="333333"/>
          <w:sz w:val="24"/>
          <w:szCs w:val="24"/>
          <w:lang w:eastAsia="ru-RU"/>
        </w:rPr>
        <w:t xml:space="preserve"> поступающих в вузы. – М.: «Оникс 21век» «Мир и образование», 2012.</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lastRenderedPageBreak/>
        <w:t xml:space="preserve">3. Козлова Т.А., </w:t>
      </w:r>
      <w:proofErr w:type="spellStart"/>
      <w:r w:rsidRPr="00CE0BFB">
        <w:rPr>
          <w:rFonts w:ascii="Times New Roman" w:eastAsia="Times New Roman" w:hAnsi="Times New Roman" w:cs="Times New Roman"/>
          <w:color w:val="333333"/>
          <w:sz w:val="24"/>
          <w:szCs w:val="24"/>
          <w:lang w:eastAsia="ru-RU"/>
        </w:rPr>
        <w:t>Кучменко</w:t>
      </w:r>
      <w:proofErr w:type="spellEnd"/>
      <w:r w:rsidRPr="00CE0BFB">
        <w:rPr>
          <w:rFonts w:ascii="Times New Roman" w:eastAsia="Times New Roman" w:hAnsi="Times New Roman" w:cs="Times New Roman"/>
          <w:color w:val="333333"/>
          <w:sz w:val="24"/>
          <w:szCs w:val="24"/>
          <w:lang w:eastAsia="ru-RU"/>
        </w:rPr>
        <w:t xml:space="preserve"> B.C. Биология в таблицах 6-11 классы. Справочное пособие. – М.: Дрофа, 2010.</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4. Пименов А. В., Пименова И.Н. Биология. Дидактические материалы к разделу «Общая биология». – М.: «Издательство НЦ ЭНАС», 2007.</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5. Реброва Л.В., Прохорова Е.В. Активные формы и методы обучения биологии. – М.: Просвещение, 2008.</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6. Фросин В.Н., </w:t>
      </w:r>
      <w:proofErr w:type="spellStart"/>
      <w:r w:rsidRPr="00CE0BFB">
        <w:rPr>
          <w:rFonts w:ascii="Times New Roman" w:eastAsia="Times New Roman" w:hAnsi="Times New Roman" w:cs="Times New Roman"/>
          <w:color w:val="333333"/>
          <w:sz w:val="24"/>
          <w:szCs w:val="24"/>
          <w:lang w:eastAsia="ru-RU"/>
        </w:rPr>
        <w:t>Сивоглазов</w:t>
      </w:r>
      <w:proofErr w:type="spellEnd"/>
      <w:r w:rsidRPr="00CE0BFB">
        <w:rPr>
          <w:rFonts w:ascii="Times New Roman" w:eastAsia="Times New Roman" w:hAnsi="Times New Roman" w:cs="Times New Roman"/>
          <w:color w:val="333333"/>
          <w:sz w:val="24"/>
          <w:szCs w:val="24"/>
          <w:lang w:eastAsia="ru-RU"/>
        </w:rPr>
        <w:t xml:space="preserve"> В.И. Готовимся к единому государственному экзамену: Общая биология. – М.: Дрофа, 2010. – 216с.</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 xml:space="preserve">Список литературы для </w:t>
      </w:r>
      <w:proofErr w:type="gramStart"/>
      <w:r w:rsidRPr="00CE0BFB">
        <w:rPr>
          <w:rFonts w:ascii="Times New Roman" w:eastAsia="Times New Roman" w:hAnsi="Times New Roman" w:cs="Times New Roman"/>
          <w:b/>
          <w:bCs/>
          <w:color w:val="333333"/>
          <w:sz w:val="24"/>
          <w:szCs w:val="24"/>
          <w:lang w:eastAsia="ru-RU"/>
        </w:rPr>
        <w:t>обучающихся</w:t>
      </w:r>
      <w:proofErr w:type="gramEnd"/>
      <w:r w:rsidRPr="00CE0BFB">
        <w:rPr>
          <w:rFonts w:ascii="Times New Roman" w:eastAsia="Times New Roman" w:hAnsi="Times New Roman" w:cs="Times New Roman"/>
          <w:color w:val="333333"/>
          <w:sz w:val="24"/>
          <w:szCs w:val="24"/>
          <w:lang w:eastAsia="ru-RU"/>
        </w:rPr>
        <w:t>:</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1. Батуев А.С., </w:t>
      </w:r>
      <w:proofErr w:type="spellStart"/>
      <w:r w:rsidRPr="00CE0BFB">
        <w:rPr>
          <w:rFonts w:ascii="Times New Roman" w:eastAsia="Times New Roman" w:hAnsi="Times New Roman" w:cs="Times New Roman"/>
          <w:color w:val="333333"/>
          <w:sz w:val="24"/>
          <w:szCs w:val="24"/>
          <w:lang w:eastAsia="ru-RU"/>
        </w:rPr>
        <w:t>Гуленкова</w:t>
      </w:r>
      <w:proofErr w:type="spellEnd"/>
      <w:r w:rsidRPr="00CE0BFB">
        <w:rPr>
          <w:rFonts w:ascii="Times New Roman" w:eastAsia="Times New Roman" w:hAnsi="Times New Roman" w:cs="Times New Roman"/>
          <w:color w:val="333333"/>
          <w:sz w:val="24"/>
          <w:szCs w:val="24"/>
          <w:lang w:eastAsia="ru-RU"/>
        </w:rPr>
        <w:t xml:space="preserve"> М.А., </w:t>
      </w:r>
      <w:proofErr w:type="spellStart"/>
      <w:r w:rsidRPr="00CE0BFB">
        <w:rPr>
          <w:rFonts w:ascii="Times New Roman" w:eastAsia="Times New Roman" w:hAnsi="Times New Roman" w:cs="Times New Roman"/>
          <w:color w:val="333333"/>
          <w:sz w:val="24"/>
          <w:szCs w:val="24"/>
          <w:lang w:eastAsia="ru-RU"/>
        </w:rPr>
        <w:t>Еленевский</w:t>
      </w:r>
      <w:proofErr w:type="spellEnd"/>
      <w:r w:rsidRPr="00CE0BFB">
        <w:rPr>
          <w:rFonts w:ascii="Times New Roman" w:eastAsia="Times New Roman" w:hAnsi="Times New Roman" w:cs="Times New Roman"/>
          <w:color w:val="333333"/>
          <w:sz w:val="24"/>
          <w:szCs w:val="24"/>
          <w:lang w:eastAsia="ru-RU"/>
        </w:rPr>
        <w:t xml:space="preserve"> А.Г. Биология. Большой справочник для школьников и поступающих в вузы. – М.: Дрофа, 2011.</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2. Фросин В.Н., </w:t>
      </w:r>
      <w:proofErr w:type="spellStart"/>
      <w:r w:rsidRPr="00CE0BFB">
        <w:rPr>
          <w:rFonts w:ascii="Times New Roman" w:eastAsia="Times New Roman" w:hAnsi="Times New Roman" w:cs="Times New Roman"/>
          <w:color w:val="333333"/>
          <w:sz w:val="24"/>
          <w:szCs w:val="24"/>
          <w:lang w:eastAsia="ru-RU"/>
        </w:rPr>
        <w:t>Сивоглазов</w:t>
      </w:r>
      <w:proofErr w:type="spellEnd"/>
      <w:r w:rsidRPr="00CE0BFB">
        <w:rPr>
          <w:rFonts w:ascii="Times New Roman" w:eastAsia="Times New Roman" w:hAnsi="Times New Roman" w:cs="Times New Roman"/>
          <w:color w:val="333333"/>
          <w:sz w:val="24"/>
          <w:szCs w:val="24"/>
          <w:lang w:eastAsia="ru-RU"/>
        </w:rPr>
        <w:t xml:space="preserve"> В.И. Готовимся к единому государственному экзамену: Общая биология. – М.: Дрофа, 2012. -216с.</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Дополнительная литература для учителя</w:t>
      </w:r>
      <w:r w:rsidRPr="00CE0BFB">
        <w:rPr>
          <w:rFonts w:ascii="Times New Roman" w:eastAsia="Times New Roman" w:hAnsi="Times New Roman" w:cs="Times New Roman"/>
          <w:color w:val="333333"/>
          <w:sz w:val="24"/>
          <w:szCs w:val="24"/>
          <w:lang w:eastAsia="ru-RU"/>
        </w:rPr>
        <w:t>:</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1. Анастасова Л.П. Общая биология. Дидактические материалы. – М.: </w:t>
      </w:r>
      <w:proofErr w:type="spellStart"/>
      <w:r w:rsidRPr="00CE0BFB">
        <w:rPr>
          <w:rFonts w:ascii="Times New Roman" w:eastAsia="Times New Roman" w:hAnsi="Times New Roman" w:cs="Times New Roman"/>
          <w:color w:val="333333"/>
          <w:sz w:val="24"/>
          <w:szCs w:val="24"/>
          <w:lang w:eastAsia="ru-RU"/>
        </w:rPr>
        <w:t>Вентана-Граф</w:t>
      </w:r>
      <w:proofErr w:type="spellEnd"/>
      <w:r w:rsidRPr="00CE0BFB">
        <w:rPr>
          <w:rFonts w:ascii="Times New Roman" w:eastAsia="Times New Roman" w:hAnsi="Times New Roman" w:cs="Times New Roman"/>
          <w:color w:val="333333"/>
          <w:sz w:val="24"/>
          <w:szCs w:val="24"/>
          <w:lang w:eastAsia="ru-RU"/>
        </w:rPr>
        <w:t>, 2010.- 240с.</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2. Биология: школьный курс. – М.: АСТ-ПРЕСС, 2000. – 576 с: ил.- («Универсальное учебное пособие»).</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3. Иванова Т. В. Сборник заданий по общей биологии: пособие для учащихся </w:t>
      </w:r>
      <w:proofErr w:type="spellStart"/>
      <w:r w:rsidRPr="00CE0BFB">
        <w:rPr>
          <w:rFonts w:ascii="Times New Roman" w:eastAsia="Times New Roman" w:hAnsi="Times New Roman" w:cs="Times New Roman"/>
          <w:color w:val="333333"/>
          <w:sz w:val="24"/>
          <w:szCs w:val="24"/>
          <w:lang w:eastAsia="ru-RU"/>
        </w:rPr>
        <w:t>общеобразоват</w:t>
      </w:r>
      <w:proofErr w:type="spellEnd"/>
      <w:r w:rsidRPr="00CE0BFB">
        <w:rPr>
          <w:rFonts w:ascii="Times New Roman" w:eastAsia="Times New Roman" w:hAnsi="Times New Roman" w:cs="Times New Roman"/>
          <w:color w:val="333333"/>
          <w:sz w:val="24"/>
          <w:szCs w:val="24"/>
          <w:lang w:eastAsia="ru-RU"/>
        </w:rPr>
        <w:t>. учреждений /Т.В. Иванова, Г. С. Калинова, А.Н.Мягкова. – М.: Просвещение, 2012.</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4. Козлова Т.А. Колосов С.Н. Дидактические карточки-задания по общей биологии. – М.: Издательский Дом «</w:t>
      </w:r>
      <w:proofErr w:type="spellStart"/>
      <w:r w:rsidRPr="00CE0BFB">
        <w:rPr>
          <w:rFonts w:ascii="Times New Roman" w:eastAsia="Times New Roman" w:hAnsi="Times New Roman" w:cs="Times New Roman"/>
          <w:color w:val="333333"/>
          <w:sz w:val="24"/>
          <w:szCs w:val="24"/>
          <w:lang w:eastAsia="ru-RU"/>
        </w:rPr>
        <w:t>Генджер</w:t>
      </w:r>
      <w:proofErr w:type="spellEnd"/>
      <w:r w:rsidRPr="00CE0BFB">
        <w:rPr>
          <w:rFonts w:ascii="Times New Roman" w:eastAsia="Times New Roman" w:hAnsi="Times New Roman" w:cs="Times New Roman"/>
          <w:color w:val="333333"/>
          <w:sz w:val="24"/>
          <w:szCs w:val="24"/>
          <w:lang w:eastAsia="ru-RU"/>
        </w:rPr>
        <w:t>», 2012. – 96с.</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5. </w:t>
      </w:r>
      <w:proofErr w:type="spellStart"/>
      <w:r w:rsidRPr="00CE0BFB">
        <w:rPr>
          <w:rFonts w:ascii="Times New Roman" w:eastAsia="Times New Roman" w:hAnsi="Times New Roman" w:cs="Times New Roman"/>
          <w:color w:val="333333"/>
          <w:sz w:val="24"/>
          <w:szCs w:val="24"/>
          <w:lang w:eastAsia="ru-RU"/>
        </w:rPr>
        <w:t>Лернер</w:t>
      </w:r>
      <w:proofErr w:type="spellEnd"/>
      <w:r w:rsidRPr="00CE0BFB">
        <w:rPr>
          <w:rFonts w:ascii="Times New Roman" w:eastAsia="Times New Roman" w:hAnsi="Times New Roman" w:cs="Times New Roman"/>
          <w:color w:val="333333"/>
          <w:sz w:val="24"/>
          <w:szCs w:val="24"/>
          <w:lang w:eastAsia="ru-RU"/>
        </w:rPr>
        <w:t xml:space="preserve"> Г. И. Общая биология. Поурочные тесты и задания. – М.: Аквариум, 1998.</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6. Сухова Т.С., Козлова Т.А., </w:t>
      </w:r>
      <w:proofErr w:type="gramStart"/>
      <w:r w:rsidRPr="00CE0BFB">
        <w:rPr>
          <w:rFonts w:ascii="Times New Roman" w:eastAsia="Times New Roman" w:hAnsi="Times New Roman" w:cs="Times New Roman"/>
          <w:color w:val="333333"/>
          <w:sz w:val="24"/>
          <w:szCs w:val="24"/>
          <w:lang w:eastAsia="ru-RU"/>
        </w:rPr>
        <w:t>Сонин</w:t>
      </w:r>
      <w:proofErr w:type="gramEnd"/>
      <w:r w:rsidRPr="00CE0BFB">
        <w:rPr>
          <w:rFonts w:ascii="Times New Roman" w:eastAsia="Times New Roman" w:hAnsi="Times New Roman" w:cs="Times New Roman"/>
          <w:color w:val="333333"/>
          <w:sz w:val="24"/>
          <w:szCs w:val="24"/>
          <w:lang w:eastAsia="ru-RU"/>
        </w:rPr>
        <w:t xml:space="preserve"> Н. И. Общая биология. 10-11 </w:t>
      </w:r>
      <w:proofErr w:type="spellStart"/>
      <w:r w:rsidRPr="00CE0BFB">
        <w:rPr>
          <w:rFonts w:ascii="Times New Roman" w:eastAsia="Times New Roman" w:hAnsi="Times New Roman" w:cs="Times New Roman"/>
          <w:color w:val="333333"/>
          <w:sz w:val="24"/>
          <w:szCs w:val="24"/>
          <w:lang w:eastAsia="ru-RU"/>
        </w:rPr>
        <w:t>кл</w:t>
      </w:r>
      <w:proofErr w:type="spellEnd"/>
      <w:r w:rsidRPr="00CE0BFB">
        <w:rPr>
          <w:rFonts w:ascii="Times New Roman" w:eastAsia="Times New Roman" w:hAnsi="Times New Roman" w:cs="Times New Roman"/>
          <w:color w:val="333333"/>
          <w:sz w:val="24"/>
          <w:szCs w:val="24"/>
          <w:lang w:eastAsia="ru-RU"/>
        </w:rPr>
        <w:t>.: рабочая тетрадь к учебнику. – М.: Дрофа, 2012. -171с.</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t xml:space="preserve">7. Общая биология: </w:t>
      </w:r>
      <w:proofErr w:type="spellStart"/>
      <w:r w:rsidRPr="00CE0BFB">
        <w:rPr>
          <w:rFonts w:ascii="Times New Roman" w:eastAsia="Times New Roman" w:hAnsi="Times New Roman" w:cs="Times New Roman"/>
          <w:color w:val="333333"/>
          <w:sz w:val="24"/>
          <w:szCs w:val="24"/>
          <w:lang w:eastAsia="ru-RU"/>
        </w:rPr>
        <w:t>Учеб</w:t>
      </w:r>
      <w:proofErr w:type="gramStart"/>
      <w:r w:rsidRPr="00CE0BFB">
        <w:rPr>
          <w:rFonts w:ascii="Times New Roman" w:eastAsia="Times New Roman" w:hAnsi="Times New Roman" w:cs="Times New Roman"/>
          <w:color w:val="333333"/>
          <w:sz w:val="24"/>
          <w:szCs w:val="24"/>
          <w:lang w:eastAsia="ru-RU"/>
        </w:rPr>
        <w:t>.д</w:t>
      </w:r>
      <w:proofErr w:type="gramEnd"/>
      <w:r w:rsidRPr="00CE0BFB">
        <w:rPr>
          <w:rFonts w:ascii="Times New Roman" w:eastAsia="Times New Roman" w:hAnsi="Times New Roman" w:cs="Times New Roman"/>
          <w:color w:val="333333"/>
          <w:sz w:val="24"/>
          <w:szCs w:val="24"/>
          <w:lang w:eastAsia="ru-RU"/>
        </w:rPr>
        <w:t>ля</w:t>
      </w:r>
      <w:proofErr w:type="spellEnd"/>
      <w:r w:rsidRPr="00CE0BFB">
        <w:rPr>
          <w:rFonts w:ascii="Times New Roman" w:eastAsia="Times New Roman" w:hAnsi="Times New Roman" w:cs="Times New Roman"/>
          <w:color w:val="333333"/>
          <w:sz w:val="24"/>
          <w:szCs w:val="24"/>
          <w:lang w:eastAsia="ru-RU"/>
        </w:rPr>
        <w:t xml:space="preserve"> 10-11 </w:t>
      </w:r>
      <w:proofErr w:type="spellStart"/>
      <w:r w:rsidRPr="00CE0BFB">
        <w:rPr>
          <w:rFonts w:ascii="Times New Roman" w:eastAsia="Times New Roman" w:hAnsi="Times New Roman" w:cs="Times New Roman"/>
          <w:color w:val="333333"/>
          <w:sz w:val="24"/>
          <w:szCs w:val="24"/>
          <w:lang w:eastAsia="ru-RU"/>
        </w:rPr>
        <w:t>кл</w:t>
      </w:r>
      <w:proofErr w:type="spellEnd"/>
      <w:r w:rsidRPr="00CE0BFB">
        <w:rPr>
          <w:rFonts w:ascii="Times New Roman" w:eastAsia="Times New Roman" w:hAnsi="Times New Roman" w:cs="Times New Roman"/>
          <w:color w:val="333333"/>
          <w:sz w:val="24"/>
          <w:szCs w:val="24"/>
          <w:lang w:eastAsia="ru-RU"/>
        </w:rPr>
        <w:t xml:space="preserve">. с </w:t>
      </w:r>
      <w:proofErr w:type="spellStart"/>
      <w:r w:rsidRPr="00CE0BFB">
        <w:rPr>
          <w:rFonts w:ascii="Times New Roman" w:eastAsia="Times New Roman" w:hAnsi="Times New Roman" w:cs="Times New Roman"/>
          <w:color w:val="333333"/>
          <w:sz w:val="24"/>
          <w:szCs w:val="24"/>
          <w:lang w:eastAsia="ru-RU"/>
        </w:rPr>
        <w:t>углубл</w:t>
      </w:r>
      <w:proofErr w:type="spellEnd"/>
      <w:r w:rsidRPr="00CE0BFB">
        <w:rPr>
          <w:rFonts w:ascii="Times New Roman" w:eastAsia="Times New Roman" w:hAnsi="Times New Roman" w:cs="Times New Roman"/>
          <w:color w:val="333333"/>
          <w:sz w:val="24"/>
          <w:szCs w:val="24"/>
          <w:lang w:eastAsia="ru-RU"/>
        </w:rPr>
        <w:t xml:space="preserve">. изучением биологии в </w:t>
      </w:r>
      <w:proofErr w:type="spellStart"/>
      <w:r w:rsidRPr="00CE0BFB">
        <w:rPr>
          <w:rFonts w:ascii="Times New Roman" w:eastAsia="Times New Roman" w:hAnsi="Times New Roman" w:cs="Times New Roman"/>
          <w:color w:val="333333"/>
          <w:sz w:val="24"/>
          <w:szCs w:val="24"/>
          <w:lang w:eastAsia="ru-RU"/>
        </w:rPr>
        <w:t>шк</w:t>
      </w:r>
      <w:proofErr w:type="spellEnd"/>
      <w:r w:rsidRPr="00CE0BFB">
        <w:rPr>
          <w:rFonts w:ascii="Times New Roman" w:eastAsia="Times New Roman" w:hAnsi="Times New Roman" w:cs="Times New Roman"/>
          <w:color w:val="333333"/>
          <w:sz w:val="24"/>
          <w:szCs w:val="24"/>
          <w:lang w:eastAsia="ru-RU"/>
        </w:rPr>
        <w:t xml:space="preserve">. /Л.В. </w:t>
      </w:r>
      <w:proofErr w:type="spellStart"/>
      <w:r w:rsidRPr="00CE0BFB">
        <w:rPr>
          <w:rFonts w:ascii="Times New Roman" w:eastAsia="Times New Roman" w:hAnsi="Times New Roman" w:cs="Times New Roman"/>
          <w:color w:val="333333"/>
          <w:sz w:val="24"/>
          <w:szCs w:val="24"/>
          <w:lang w:eastAsia="ru-RU"/>
        </w:rPr>
        <w:t>Высоцкая</w:t>
      </w:r>
      <w:proofErr w:type="gramStart"/>
      <w:r w:rsidRPr="00CE0BFB">
        <w:rPr>
          <w:rFonts w:ascii="Times New Roman" w:eastAsia="Times New Roman" w:hAnsi="Times New Roman" w:cs="Times New Roman"/>
          <w:color w:val="333333"/>
          <w:sz w:val="24"/>
          <w:szCs w:val="24"/>
          <w:lang w:eastAsia="ru-RU"/>
        </w:rPr>
        <w:t>,С</w:t>
      </w:r>
      <w:proofErr w:type="gramEnd"/>
      <w:r w:rsidRPr="00CE0BFB">
        <w:rPr>
          <w:rFonts w:ascii="Times New Roman" w:eastAsia="Times New Roman" w:hAnsi="Times New Roman" w:cs="Times New Roman"/>
          <w:color w:val="333333"/>
          <w:sz w:val="24"/>
          <w:szCs w:val="24"/>
          <w:lang w:eastAsia="ru-RU"/>
        </w:rPr>
        <w:t>М</w:t>
      </w:r>
      <w:proofErr w:type="spellEnd"/>
      <w:r w:rsidRPr="00CE0BFB">
        <w:rPr>
          <w:rFonts w:ascii="Times New Roman" w:eastAsia="Times New Roman" w:hAnsi="Times New Roman" w:cs="Times New Roman"/>
          <w:color w:val="333333"/>
          <w:sz w:val="24"/>
          <w:szCs w:val="24"/>
          <w:lang w:eastAsia="ru-RU"/>
        </w:rPr>
        <w:t>. Глаголев, Г.М. Дымшиц и др.; под ред. В.К. Шумного и др. – М.: Просвещение, 2009. – 462 с.</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p>
    <w:p w:rsidR="00512286" w:rsidRPr="00CE0BFB" w:rsidRDefault="00512286" w:rsidP="002C637B">
      <w:pPr>
        <w:shd w:val="clear" w:color="auto" w:fill="FFFFFF"/>
        <w:spacing w:after="150" w:line="300" w:lineRule="atLeast"/>
        <w:jc w:val="center"/>
        <w:rPr>
          <w:rFonts w:ascii="Times New Roman" w:eastAsia="Times New Roman" w:hAnsi="Times New Roman" w:cs="Times New Roman"/>
          <w:b/>
          <w:bCs/>
          <w:color w:val="333333"/>
          <w:sz w:val="24"/>
          <w:szCs w:val="24"/>
          <w:lang w:eastAsia="ru-RU"/>
        </w:rPr>
      </w:pPr>
    </w:p>
    <w:p w:rsidR="002C637B" w:rsidRPr="00CE0BFB" w:rsidRDefault="002C637B" w:rsidP="002C637B">
      <w:pPr>
        <w:shd w:val="clear" w:color="auto" w:fill="FFFFFF"/>
        <w:spacing w:after="150" w:line="300" w:lineRule="atLeast"/>
        <w:jc w:val="center"/>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КАЛЕНДАРНО-ТЕМАТИЧЕСКОЕ ПЛАНИРОВАНИЕ ПО БИОЛОГИИ</w:t>
      </w:r>
    </w:p>
    <w:p w:rsidR="002C637B" w:rsidRPr="00CE0BFB" w:rsidRDefault="002C637B" w:rsidP="002C637B">
      <w:pPr>
        <w:shd w:val="clear" w:color="auto" w:fill="FFFFFF"/>
        <w:spacing w:line="300" w:lineRule="atLeast"/>
        <w:jc w:val="center"/>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Класс 10 (углубленный уровень) количество часов – 3 ч. в неделю</w:t>
      </w:r>
    </w:p>
    <w:tbl>
      <w:tblPr>
        <w:tblW w:w="14985" w:type="dxa"/>
        <w:tblCellMar>
          <w:top w:w="105" w:type="dxa"/>
          <w:left w:w="105" w:type="dxa"/>
          <w:bottom w:w="105" w:type="dxa"/>
          <w:right w:w="105" w:type="dxa"/>
        </w:tblCellMar>
        <w:tblLook w:val="04A0"/>
      </w:tblPr>
      <w:tblGrid>
        <w:gridCol w:w="1091"/>
        <w:gridCol w:w="4439"/>
        <w:gridCol w:w="2782"/>
        <w:gridCol w:w="1961"/>
        <w:gridCol w:w="650"/>
        <w:gridCol w:w="602"/>
        <w:gridCol w:w="932"/>
        <w:gridCol w:w="594"/>
        <w:gridCol w:w="1934"/>
      </w:tblGrid>
      <w:tr w:rsidR="00512286" w:rsidRPr="00CE0BFB" w:rsidTr="00FF2259">
        <w:tc>
          <w:tcPr>
            <w:tcW w:w="984"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w:t>
            </w:r>
            <w:r w:rsidRPr="00CE0BFB">
              <w:rPr>
                <w:rFonts w:ascii="Times New Roman" w:eastAsia="Times New Roman" w:hAnsi="Times New Roman" w:cs="Times New Roman"/>
                <w:b/>
                <w:bCs/>
                <w:sz w:val="24"/>
                <w:szCs w:val="24"/>
                <w:lang w:eastAsia="ru-RU"/>
              </w:rPr>
              <w:t>урока</w:t>
            </w:r>
          </w:p>
        </w:tc>
        <w:tc>
          <w:tcPr>
            <w:tcW w:w="4474"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Тема урока</w:t>
            </w:r>
          </w:p>
        </w:tc>
        <w:tc>
          <w:tcPr>
            <w:tcW w:w="2795"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Практические, лабораторные/</w:t>
            </w:r>
          </w:p>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lastRenderedPageBreak/>
              <w:t>Контрольные работы</w:t>
            </w:r>
          </w:p>
        </w:tc>
        <w:tc>
          <w:tcPr>
            <w:tcW w:w="1969" w:type="dxa"/>
            <w:vMerge w:val="restart"/>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lastRenderedPageBreak/>
              <w:t>Домашнее задание</w:t>
            </w:r>
          </w:p>
        </w:tc>
        <w:tc>
          <w:tcPr>
            <w:tcW w:w="658" w:type="dxa"/>
            <w:vMerge w:val="restart"/>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p>
        </w:tc>
        <w:tc>
          <w:tcPr>
            <w:tcW w:w="4105"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Дата</w:t>
            </w:r>
          </w:p>
        </w:tc>
      </w:tr>
      <w:tr w:rsidR="00512286" w:rsidRPr="00CE0BFB" w:rsidTr="00FF2259">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512286" w:rsidRPr="00CE0BFB" w:rsidRDefault="00512286" w:rsidP="002C637B">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512286" w:rsidRPr="00CE0BFB" w:rsidRDefault="00512286" w:rsidP="002C637B">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512286" w:rsidRPr="00CE0BFB" w:rsidRDefault="00512286" w:rsidP="002C637B">
            <w:pPr>
              <w:spacing w:after="0" w:line="240" w:lineRule="auto"/>
              <w:rPr>
                <w:rFonts w:ascii="Times New Roman" w:eastAsia="Times New Roman" w:hAnsi="Times New Roman" w:cs="Times New Roman"/>
                <w:sz w:val="24"/>
                <w:szCs w:val="24"/>
                <w:lang w:eastAsia="ru-RU"/>
              </w:rPr>
            </w:pPr>
          </w:p>
        </w:tc>
        <w:tc>
          <w:tcPr>
            <w:tcW w:w="1969" w:type="dxa"/>
            <w:vMerge/>
            <w:tcBorders>
              <w:top w:val="single" w:sz="6" w:space="0" w:color="00000A"/>
              <w:left w:val="single" w:sz="6" w:space="0" w:color="00000A"/>
              <w:bottom w:val="single" w:sz="6" w:space="0" w:color="00000A"/>
              <w:right w:val="single" w:sz="4" w:space="0" w:color="auto"/>
            </w:tcBorders>
            <w:shd w:val="clear" w:color="auto" w:fill="auto"/>
            <w:vAlign w:val="center"/>
            <w:hideMark/>
          </w:tcPr>
          <w:p w:rsidR="00512286" w:rsidRPr="00CE0BFB" w:rsidRDefault="00512286" w:rsidP="002C637B">
            <w:pPr>
              <w:spacing w:after="0" w:line="240" w:lineRule="auto"/>
              <w:rPr>
                <w:rFonts w:ascii="Times New Roman" w:eastAsia="Times New Roman" w:hAnsi="Times New Roman" w:cs="Times New Roman"/>
                <w:sz w:val="24"/>
                <w:szCs w:val="24"/>
                <w:lang w:eastAsia="ru-RU"/>
              </w:rPr>
            </w:pPr>
          </w:p>
        </w:tc>
        <w:tc>
          <w:tcPr>
            <w:tcW w:w="658" w:type="dxa"/>
            <w:vMerge/>
            <w:tcBorders>
              <w:top w:val="single" w:sz="6" w:space="0" w:color="00000A"/>
              <w:left w:val="single" w:sz="4" w:space="0" w:color="auto"/>
              <w:bottom w:val="single" w:sz="6" w:space="0" w:color="00000A"/>
              <w:right w:val="single" w:sz="6" w:space="0" w:color="00000A"/>
            </w:tcBorders>
            <w:shd w:val="clear" w:color="auto" w:fill="auto"/>
            <w:vAlign w:val="center"/>
          </w:tcPr>
          <w:p w:rsidR="00512286" w:rsidRPr="00CE0BFB" w:rsidRDefault="00512286" w:rsidP="002C637B">
            <w:pPr>
              <w:spacing w:after="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По плану</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По факту</w:t>
            </w:r>
          </w:p>
        </w:tc>
      </w:tr>
      <w:tr w:rsidR="00512286" w:rsidRPr="00CE0BFB" w:rsidTr="00FF2259">
        <w:tc>
          <w:tcPr>
            <w:tcW w:w="10222" w:type="dxa"/>
            <w:gridSpan w:val="4"/>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lastRenderedPageBreak/>
              <w:t>Введение (1 ч.)</w:t>
            </w:r>
          </w:p>
        </w:tc>
        <w:tc>
          <w:tcPr>
            <w:tcW w:w="4763" w:type="dxa"/>
            <w:gridSpan w:val="5"/>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jc w:val="center"/>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Место курса «Общая биология» в системе естественнонаучных дисциплин</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 5</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02.09</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10222" w:type="dxa"/>
            <w:gridSpan w:val="4"/>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ПРОИСХОЖДЕНИЕ И НАЧАЛЬНЫЕ ЭТАПЫ РАЗВИТИЯ ЖИЗНИ НА ЗЕМЛЕ</w:t>
            </w:r>
          </w:p>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Многообразие живого мира. Основные свойства живой материи (5 ч.)</w:t>
            </w:r>
          </w:p>
        </w:tc>
        <w:tc>
          <w:tcPr>
            <w:tcW w:w="1263" w:type="dxa"/>
            <w:gridSpan w:val="2"/>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jc w:val="center"/>
              <w:rPr>
                <w:rFonts w:ascii="Times New Roman" w:eastAsia="Times New Roman" w:hAnsi="Times New Roman" w:cs="Times New Roman"/>
                <w:sz w:val="24"/>
                <w:szCs w:val="24"/>
                <w:lang w:eastAsia="ru-RU"/>
              </w:rPr>
            </w:pPr>
          </w:p>
        </w:tc>
        <w:tc>
          <w:tcPr>
            <w:tcW w:w="154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p>
        </w:tc>
        <w:tc>
          <w:tcPr>
            <w:tcW w:w="19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FF2259"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Многообразие живой природы </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1.1</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06.09</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Уровни организации живой материи</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1.1</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07.09</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4</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Критерии живых систем (единство состава, клеточное строение, обмен веществ)</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1.2</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09.09</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Критерии живых систем (самовоспроизведение, рост и развитие, дискретность)</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1.2</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13.09</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6</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FF2259"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Обобщение по теме «</w:t>
            </w:r>
            <w:r w:rsidRPr="00CE0BFB">
              <w:rPr>
                <w:rFonts w:ascii="Times New Roman" w:eastAsia="Times New Roman" w:hAnsi="Times New Roman" w:cs="Times New Roman"/>
                <w:bCs/>
                <w:sz w:val="24"/>
                <w:szCs w:val="24"/>
                <w:lang w:eastAsia="ru-RU"/>
              </w:rPr>
              <w:t>Многообразие живого мира. Основные свойства живой материи»</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1.</w:t>
            </w:r>
            <w:r w:rsidR="00FF2259" w:rsidRPr="00CE0BFB">
              <w:rPr>
                <w:rFonts w:ascii="Times New Roman" w:eastAsia="Times New Roman" w:hAnsi="Times New Roman" w:cs="Times New Roman"/>
                <w:sz w:val="24"/>
                <w:szCs w:val="24"/>
                <w:lang w:eastAsia="ru-RU"/>
              </w:rPr>
              <w:t xml:space="preserve"> «</w:t>
            </w:r>
            <w:r w:rsidR="00FF2259" w:rsidRPr="00CE0BFB">
              <w:rPr>
                <w:rFonts w:ascii="Times New Roman" w:eastAsia="Times New Roman" w:hAnsi="Times New Roman" w:cs="Times New Roman"/>
                <w:bCs/>
                <w:sz w:val="24"/>
                <w:szCs w:val="24"/>
                <w:lang w:eastAsia="ru-RU"/>
              </w:rPr>
              <w:t>Многообразие живого мира. Основные свойства живой материи»</w:t>
            </w: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14.09</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10222" w:type="dxa"/>
            <w:gridSpan w:val="4"/>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Возникновение жизни на Земле (7 ч.)</w:t>
            </w:r>
          </w:p>
        </w:tc>
        <w:tc>
          <w:tcPr>
            <w:tcW w:w="4763" w:type="dxa"/>
            <w:gridSpan w:val="5"/>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jc w:val="center"/>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7</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Мифологические представления. Первые научные попытки объяснения сущности и процесса возникновения жизни</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2.1</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16.09</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8</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Предпосылки возникновения жизни: космические и планетарные</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2.1.2.</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20.09</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9</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Современные представления о возникновении жизни: теория А.Опарина</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2.2</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21.09</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10</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Теория происхождения </w:t>
            </w:r>
            <w:proofErr w:type="spellStart"/>
            <w:r w:rsidRPr="00CE0BFB">
              <w:rPr>
                <w:rFonts w:ascii="Times New Roman" w:eastAsia="Times New Roman" w:hAnsi="Times New Roman" w:cs="Times New Roman"/>
                <w:sz w:val="24"/>
                <w:szCs w:val="24"/>
                <w:lang w:eastAsia="ru-RU"/>
              </w:rPr>
              <w:t>протобиополимеров</w:t>
            </w:r>
            <w:proofErr w:type="spellEnd"/>
            <w:r w:rsidRPr="00CE0BFB">
              <w:rPr>
                <w:rFonts w:ascii="Times New Roman" w:eastAsia="Times New Roman" w:hAnsi="Times New Roman" w:cs="Times New Roman"/>
                <w:sz w:val="24"/>
                <w:szCs w:val="24"/>
                <w:lang w:eastAsia="ru-RU"/>
              </w:rPr>
              <w:t>.</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2.3</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23.09</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lastRenderedPageBreak/>
              <w:t>11</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Эволюция </w:t>
            </w:r>
            <w:proofErr w:type="spellStart"/>
            <w:r w:rsidRPr="00CE0BFB">
              <w:rPr>
                <w:rFonts w:ascii="Times New Roman" w:eastAsia="Times New Roman" w:hAnsi="Times New Roman" w:cs="Times New Roman"/>
                <w:sz w:val="24"/>
                <w:szCs w:val="24"/>
                <w:lang w:eastAsia="ru-RU"/>
              </w:rPr>
              <w:t>протобионтов</w:t>
            </w:r>
            <w:proofErr w:type="spellEnd"/>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2.4</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27.09</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12</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Начальные этапы биологической эволюции</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2.5</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28.09</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13</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Обобщение темы «Происхождение и начальные этапы развития жизни»</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FF2259"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2«Происхождение и начальные этапы развития жизни»</w:t>
            </w: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30.09</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10222" w:type="dxa"/>
            <w:gridSpan w:val="4"/>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УЧЕНИЕ О КЛЕТКЕ.</w:t>
            </w:r>
          </w:p>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Химическая организация клетки (13 ч)</w:t>
            </w:r>
          </w:p>
        </w:tc>
        <w:tc>
          <w:tcPr>
            <w:tcW w:w="4763" w:type="dxa"/>
            <w:gridSpan w:val="5"/>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jc w:val="center"/>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14</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Элементарный состав живого вещества биосферы. Неорганические молекулы.</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§3.1</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04.10</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15</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Биологические полимеры - белки</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3.2.1</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05.10</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16</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Свойства и функции белков</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3.2.1</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07.10</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17</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Органические молекулы - углеводы</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3.2.2</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11.10</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18</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Строение и биологическая роль полисахаридов</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ЛР № 1. Определение крахмала в растительных тканях</w:t>
            </w: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12.10</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w:t>
            </w:r>
            <w:r w:rsidR="00235930" w:rsidRPr="00CE0BFB">
              <w:rPr>
                <w:rFonts w:ascii="Times New Roman" w:eastAsia="Times New Roman" w:hAnsi="Times New Roman" w:cs="Times New Roman"/>
                <w:sz w:val="24"/>
                <w:szCs w:val="24"/>
                <w:lang w:eastAsia="ru-RU"/>
              </w:rPr>
              <w:t>9</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Органические </w:t>
            </w:r>
            <w:proofErr w:type="spellStart"/>
            <w:r w:rsidRPr="00CE0BFB">
              <w:rPr>
                <w:rFonts w:ascii="Times New Roman" w:eastAsia="Times New Roman" w:hAnsi="Times New Roman" w:cs="Times New Roman"/>
                <w:sz w:val="24"/>
                <w:szCs w:val="24"/>
                <w:lang w:eastAsia="ru-RU"/>
              </w:rPr>
              <w:t>молекулыжироы</w:t>
            </w:r>
            <w:proofErr w:type="spellEnd"/>
            <w:r w:rsidRPr="00CE0BFB">
              <w:rPr>
                <w:rFonts w:ascii="Times New Roman" w:eastAsia="Times New Roman" w:hAnsi="Times New Roman" w:cs="Times New Roman"/>
                <w:sz w:val="24"/>
                <w:szCs w:val="24"/>
                <w:lang w:eastAsia="ru-RU"/>
              </w:rPr>
              <w:t xml:space="preserve"> и липоиды</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3.2.3</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14.10</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20</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Биологические полимеры - нуклеиновые кислоты: ДНК</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3.2.4</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 92-98)</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18.10</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21</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Нуклеиновые кислоты: РНК</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3.2.4.5</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19.10</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22</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Генетический код, свойства кода</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3.2.4 (с. 98-105)</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21.10</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lastRenderedPageBreak/>
              <w:t>23</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Решение задач по молекулярной биологии</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25.10</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24</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Ген: структура и функции</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3.1- 3.2</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26.10</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25</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Геном растений, животных и человека.</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Сообщение по теме</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28.10</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26</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Обобщение по теме «Химическая организация живого вещества»</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FF2259" w:rsidP="00FF2259">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3</w:t>
            </w:r>
            <w:r w:rsidR="00512286" w:rsidRPr="00CE0BFB">
              <w:rPr>
                <w:rFonts w:ascii="Times New Roman" w:eastAsia="Times New Roman" w:hAnsi="Times New Roman" w:cs="Times New Roman"/>
                <w:sz w:val="24"/>
                <w:szCs w:val="24"/>
                <w:lang w:eastAsia="ru-RU"/>
              </w:rPr>
              <w:t xml:space="preserve"> «Химическая организация живого вещества»</w:t>
            </w: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01.11</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10222" w:type="dxa"/>
            <w:gridSpan w:val="4"/>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Реализация наследственной информации. Метаболизм. (8 ч)</w:t>
            </w:r>
          </w:p>
        </w:tc>
        <w:tc>
          <w:tcPr>
            <w:tcW w:w="4763" w:type="dxa"/>
            <w:gridSpan w:val="5"/>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27</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Анаболизм. Регуляция активности генов</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4.1</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11.11</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28</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Передача наследственной информации: транскрипция</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4.1.1.2.-4.1.1.3</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15.11</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29</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Механизм обеспечения синтеза белка: трансляция</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4.1.1.4</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16.11</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30</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Каталитический характер реакций обмена веществ</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 материал</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18.11</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31</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Энергетический обмен- катаболизм. Этапы обмена</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4.2</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22.11</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32</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Понятие о гомеостазе. Принципы нервной и эндокринной регуляции метаболизма</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 материал</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23.11</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33</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Автотрофный тип обмена веществ Фотосинтез: световая и </w:t>
            </w:r>
            <w:proofErr w:type="spellStart"/>
            <w:r w:rsidRPr="00CE0BFB">
              <w:rPr>
                <w:rFonts w:ascii="Times New Roman" w:eastAsia="Times New Roman" w:hAnsi="Times New Roman" w:cs="Times New Roman"/>
                <w:sz w:val="24"/>
                <w:szCs w:val="24"/>
                <w:lang w:eastAsia="ru-RU"/>
              </w:rPr>
              <w:t>темновая</w:t>
            </w:r>
            <w:proofErr w:type="spellEnd"/>
            <w:r w:rsidRPr="00CE0BFB">
              <w:rPr>
                <w:rFonts w:ascii="Times New Roman" w:eastAsia="Times New Roman" w:hAnsi="Times New Roman" w:cs="Times New Roman"/>
                <w:sz w:val="24"/>
                <w:szCs w:val="24"/>
                <w:lang w:eastAsia="ru-RU"/>
              </w:rPr>
              <w:t xml:space="preserve"> фаза. Хемосинтез.</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4.3</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25.11</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34</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Обобщение по теме «Реализация наследственной информации. Метаболизм»</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FF2259"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4</w:t>
            </w:r>
            <w:r w:rsidR="00512286" w:rsidRPr="00CE0BFB">
              <w:rPr>
                <w:rFonts w:ascii="Times New Roman" w:eastAsia="Times New Roman" w:hAnsi="Times New Roman" w:cs="Times New Roman"/>
                <w:sz w:val="24"/>
                <w:szCs w:val="24"/>
                <w:lang w:eastAsia="ru-RU"/>
              </w:rPr>
              <w:t xml:space="preserve"> «Реализация наследственной информации. Метаболизм»</w:t>
            </w: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29.11</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10222" w:type="dxa"/>
            <w:gridSpan w:val="4"/>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lastRenderedPageBreak/>
              <w:t>Строение и функции клеток (16 ч)</w:t>
            </w:r>
          </w:p>
        </w:tc>
        <w:tc>
          <w:tcPr>
            <w:tcW w:w="4763" w:type="dxa"/>
            <w:gridSpan w:val="5"/>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jc w:val="center"/>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35</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Предмет и задачи цитологии. Методы изучения клетки.</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Конспект темы</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30.11</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36</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Строение бактериальной клетки. Особенности жизнедеятельности</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5.1</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02.12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37</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Цитоплазма </w:t>
            </w:r>
            <w:proofErr w:type="spellStart"/>
            <w:r w:rsidRPr="00CE0BFB">
              <w:rPr>
                <w:rFonts w:ascii="Times New Roman" w:eastAsia="Times New Roman" w:hAnsi="Times New Roman" w:cs="Times New Roman"/>
                <w:sz w:val="24"/>
                <w:szCs w:val="24"/>
                <w:lang w:eastAsia="ru-RU"/>
              </w:rPr>
              <w:t>эукариотической</w:t>
            </w:r>
            <w:proofErr w:type="spellEnd"/>
            <w:r w:rsidRPr="00CE0BFB">
              <w:rPr>
                <w:rFonts w:ascii="Times New Roman" w:eastAsia="Times New Roman" w:hAnsi="Times New Roman" w:cs="Times New Roman"/>
                <w:sz w:val="24"/>
                <w:szCs w:val="24"/>
                <w:lang w:eastAsia="ru-RU"/>
              </w:rPr>
              <w:t xml:space="preserve"> клетки. Мембранный принцип организации</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5.2.1</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06.12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38</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Органеллы цитоплазмы, их структура и функции.</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5.2.1</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07.12.</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39</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Органеллы цитоплазмы, их структура и функции.</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5.2.1</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09.12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40</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Клеточное ядро – центр управления жизнедеятельности клеток</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5.2.2</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13.12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41</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Хромосомы. Диплоидный и гаплоидный наборы хромосом.</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5.2.2</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14.12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42</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Решение задач по молекулярной биологии</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Задачи</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16.12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43</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Обобщение по теме «Структурно-функциональная организация клеток эукариот»</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FF2259"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5</w:t>
            </w:r>
            <w:r w:rsidR="00512286" w:rsidRPr="00CE0BFB">
              <w:rPr>
                <w:rFonts w:ascii="Times New Roman" w:eastAsia="Times New Roman" w:hAnsi="Times New Roman" w:cs="Times New Roman"/>
                <w:sz w:val="24"/>
                <w:szCs w:val="24"/>
                <w:lang w:eastAsia="ru-RU"/>
              </w:rPr>
              <w:t xml:space="preserve"> «Структурно-функциональная организация клеток эукариот»</w:t>
            </w: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20.12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44</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Особенности строения растительных клеток</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21.12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45</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ЛР № 2. Изучение строения растительной и животной клеток под микроскопом</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ЛР № 2. Изучение строения растительной и животной клеток под микроскопом</w:t>
            </w: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23.12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46</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Жизненный цикл клеток. Размножение клеток. Митотический цикл.</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5.3</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lastRenderedPageBreak/>
              <w:t>27.12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lastRenderedPageBreak/>
              <w:t>47</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Биологический смысл и значение митоза</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5.3</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28.12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48</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Нарушения клеточного размножения и заболевания человека и животных</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Конспект темы</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11.01</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49</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Вирусы – внутриклеточные паразиты.</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5.6</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13.01</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50</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Клеточная теория строения организмов.</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5.5</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17.01</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10222" w:type="dxa"/>
            <w:gridSpan w:val="4"/>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РАЗМНОЖЕНИЕ И РАЗВИТИЕ ОРГАНИЗМОВ.</w:t>
            </w:r>
          </w:p>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Размножение организмов (7 ч)</w:t>
            </w:r>
          </w:p>
        </w:tc>
        <w:tc>
          <w:tcPr>
            <w:tcW w:w="4763" w:type="dxa"/>
            <w:gridSpan w:val="5"/>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jc w:val="center"/>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51</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Формы бесполого размножения. Биологический смысл и значение</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6.1</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18.01</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52</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Половое размножение растений и животных.</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6.2</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(с.199-200)</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20.01</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53</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Гаметогенез. Периоды образования половых клеток.</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6.2</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(с.200-208)</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24.01</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54</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Биологическое значение и смысл мейоза.</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6.2</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25.01</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55</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Осеменение и оплодотворение.</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6.2</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27.01</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56</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Эволюционное значение полового размножения</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31.01</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57</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Обобщение по теме «Размножение растений и животных»</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FF2259"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6</w:t>
            </w:r>
            <w:r w:rsidR="00512286" w:rsidRPr="00CE0BFB">
              <w:rPr>
                <w:rFonts w:ascii="Times New Roman" w:eastAsia="Times New Roman" w:hAnsi="Times New Roman" w:cs="Times New Roman"/>
                <w:sz w:val="24"/>
                <w:szCs w:val="24"/>
                <w:lang w:eastAsia="ru-RU"/>
              </w:rPr>
              <w:t xml:space="preserve"> «Размножение растений </w:t>
            </w:r>
            <w:r w:rsidR="00512286" w:rsidRPr="00CE0BFB">
              <w:rPr>
                <w:rFonts w:ascii="Times New Roman" w:eastAsia="Times New Roman" w:hAnsi="Times New Roman" w:cs="Times New Roman"/>
                <w:sz w:val="24"/>
                <w:szCs w:val="24"/>
                <w:lang w:eastAsia="ru-RU"/>
              </w:rPr>
              <w:lastRenderedPageBreak/>
              <w:t>и животных»</w:t>
            </w: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01.02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10222" w:type="dxa"/>
            <w:gridSpan w:val="4"/>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lastRenderedPageBreak/>
              <w:t>Индивидуальное развитие организмов (20 ч)</w:t>
            </w:r>
          </w:p>
        </w:tc>
        <w:tc>
          <w:tcPr>
            <w:tcW w:w="4763" w:type="dxa"/>
            <w:gridSpan w:val="5"/>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jc w:val="center"/>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58</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Краткие исторические сведения</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7.1</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03.02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59</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Эмбриональный период развития. Типы яйцеклеток</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Конспект темы</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07.02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60</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Основные закономерности дробления, образование бластулы.</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7.2.1</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08.02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61</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Гаструляция – закономерности образования двухслойного зародыша</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7.2.2</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10.02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6</w:t>
            </w:r>
            <w:r w:rsidR="00235930" w:rsidRPr="00CE0BFB">
              <w:rPr>
                <w:rFonts w:ascii="Times New Roman" w:eastAsia="Times New Roman" w:hAnsi="Times New Roman" w:cs="Times New Roman"/>
                <w:sz w:val="24"/>
                <w:szCs w:val="24"/>
                <w:lang w:eastAsia="ru-RU"/>
              </w:rPr>
              <w:t>2</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Первичный органогенез и дальнейшая дифференцировка тканей, органов.</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7.2.3</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14.02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63</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Регуляция эмбрионального развития</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7.2.3</w:t>
            </w:r>
          </w:p>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pPr>
              <w:rPr>
                <w:rFonts w:ascii="Times New Roman" w:eastAsia="Times New Roman" w:hAnsi="Times New Roman" w:cs="Times New Roman"/>
                <w:sz w:val="24"/>
                <w:szCs w:val="24"/>
                <w:lang w:eastAsia="ru-RU"/>
              </w:rPr>
            </w:pPr>
          </w:p>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15.02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512286"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64</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Генетический контроль развития</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 материал</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512286" w:rsidRPr="00CE0BFB" w:rsidRDefault="00512286" w:rsidP="00512286">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17.02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12286" w:rsidRPr="00CE0BFB" w:rsidRDefault="00512286"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65</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Роль нервной и эндокринной систем в обеспечении эмбрионального развития</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Конспект темы</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21.02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66</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Постэмбриональный период развития. Закономерности. Непрямое развитие</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7.3</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22.02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67</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Прямое развитие: </w:t>
            </w:r>
            <w:proofErr w:type="spellStart"/>
            <w:r w:rsidRPr="00CE0BFB">
              <w:rPr>
                <w:rFonts w:ascii="Times New Roman" w:eastAsia="Times New Roman" w:hAnsi="Times New Roman" w:cs="Times New Roman"/>
                <w:sz w:val="24"/>
                <w:szCs w:val="24"/>
                <w:lang w:eastAsia="ru-RU"/>
              </w:rPr>
              <w:t>дорепродуктивный</w:t>
            </w:r>
            <w:proofErr w:type="spellEnd"/>
            <w:r w:rsidRPr="00CE0BFB">
              <w:rPr>
                <w:rFonts w:ascii="Times New Roman" w:eastAsia="Times New Roman" w:hAnsi="Times New Roman" w:cs="Times New Roman"/>
                <w:sz w:val="24"/>
                <w:szCs w:val="24"/>
                <w:lang w:eastAsia="ru-RU"/>
              </w:rPr>
              <w:t xml:space="preserve">, </w:t>
            </w:r>
            <w:proofErr w:type="gramStart"/>
            <w:r w:rsidRPr="00CE0BFB">
              <w:rPr>
                <w:rFonts w:ascii="Times New Roman" w:eastAsia="Times New Roman" w:hAnsi="Times New Roman" w:cs="Times New Roman"/>
                <w:sz w:val="24"/>
                <w:szCs w:val="24"/>
                <w:lang w:eastAsia="ru-RU"/>
              </w:rPr>
              <w:t>репродуктивный</w:t>
            </w:r>
            <w:proofErr w:type="gramEnd"/>
            <w:r w:rsidRPr="00CE0BFB">
              <w:rPr>
                <w:rFonts w:ascii="Times New Roman" w:eastAsia="Times New Roman" w:hAnsi="Times New Roman" w:cs="Times New Roman"/>
                <w:sz w:val="24"/>
                <w:szCs w:val="24"/>
                <w:lang w:eastAsia="ru-RU"/>
              </w:rPr>
              <w:t xml:space="preserve">, </w:t>
            </w:r>
            <w:proofErr w:type="spellStart"/>
            <w:r w:rsidRPr="00CE0BFB">
              <w:rPr>
                <w:rFonts w:ascii="Times New Roman" w:eastAsia="Times New Roman" w:hAnsi="Times New Roman" w:cs="Times New Roman"/>
                <w:sz w:val="24"/>
                <w:szCs w:val="24"/>
                <w:lang w:eastAsia="ru-RU"/>
              </w:rPr>
              <w:t>пострепродуктивный</w:t>
            </w:r>
            <w:proofErr w:type="spellEnd"/>
            <w:r w:rsidRPr="00CE0BFB">
              <w:rPr>
                <w:rFonts w:ascii="Times New Roman" w:eastAsia="Times New Roman" w:hAnsi="Times New Roman" w:cs="Times New Roman"/>
                <w:sz w:val="24"/>
                <w:szCs w:val="24"/>
                <w:lang w:eastAsia="ru-RU"/>
              </w:rPr>
              <w:t xml:space="preserve"> периоды</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7.3</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24.02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68</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Биология продолжительности жизни</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 материал</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28.02</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69</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Биогенетический закон.</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7.4</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01.03</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70</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Работы академика </w:t>
            </w:r>
            <w:proofErr w:type="spellStart"/>
            <w:r w:rsidRPr="00CE0BFB">
              <w:rPr>
                <w:rFonts w:ascii="Times New Roman" w:eastAsia="Times New Roman" w:hAnsi="Times New Roman" w:cs="Times New Roman"/>
                <w:sz w:val="24"/>
                <w:szCs w:val="24"/>
                <w:lang w:eastAsia="ru-RU"/>
              </w:rPr>
              <w:t>А.Н.Северцова</w:t>
            </w:r>
            <w:proofErr w:type="spellEnd"/>
            <w:r w:rsidRPr="00CE0BFB">
              <w:rPr>
                <w:rFonts w:ascii="Times New Roman" w:eastAsia="Times New Roman" w:hAnsi="Times New Roman" w:cs="Times New Roman"/>
                <w:sz w:val="24"/>
                <w:szCs w:val="24"/>
                <w:lang w:eastAsia="ru-RU"/>
              </w:rPr>
              <w:t xml:space="preserve"> об </w:t>
            </w:r>
            <w:r w:rsidRPr="00CE0BFB">
              <w:rPr>
                <w:rFonts w:ascii="Times New Roman" w:eastAsia="Times New Roman" w:hAnsi="Times New Roman" w:cs="Times New Roman"/>
                <w:sz w:val="24"/>
                <w:szCs w:val="24"/>
                <w:lang w:eastAsia="ru-RU"/>
              </w:rPr>
              <w:lastRenderedPageBreak/>
              <w:t>эмбриональной изменчивости</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 материал</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03.03</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lastRenderedPageBreak/>
              <w:t>71</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Роль факторов окружающей среды в развитии организма.</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7.5</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07.03</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72</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Критические периоды развития</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7.5 (доп. материал)</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10.03</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73</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Влияние воздействия токсических веществ на ход эмбрионального развития.</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7.5 (доп. материал)</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14.03</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74</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Влияние воздействия токсических веществ на ход постэмбрионального развития.</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7.5 (доп. материал)</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15.03</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75</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Понятие о регенерации.</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7.5</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17.03</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76</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Обобщение темы «Онтогенез»</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Тема 7</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21.03</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77</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6 «Индивидуальное развитие организмов»</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FF2259"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№7</w:t>
            </w:r>
            <w:r w:rsidR="002C474A" w:rsidRPr="00CE0BFB">
              <w:rPr>
                <w:rFonts w:ascii="Times New Roman" w:eastAsia="Times New Roman" w:hAnsi="Times New Roman" w:cs="Times New Roman"/>
                <w:sz w:val="24"/>
                <w:szCs w:val="24"/>
                <w:lang w:eastAsia="ru-RU"/>
              </w:rPr>
              <w:t xml:space="preserve"> «Индивидуальное развитие организмов»</w:t>
            </w: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22.03</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10222" w:type="dxa"/>
            <w:gridSpan w:val="4"/>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ОСНОВЫ ГЕНЕТИКИ И СЕЛЕКЦИИ (25 ч).</w:t>
            </w:r>
          </w:p>
          <w:p w:rsidR="002C474A" w:rsidRPr="00CE0BFB" w:rsidRDefault="002C474A"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Основные понятия генетики (2 ч)</w:t>
            </w:r>
          </w:p>
        </w:tc>
        <w:tc>
          <w:tcPr>
            <w:tcW w:w="4763" w:type="dxa"/>
            <w:gridSpan w:val="5"/>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474A">
            <w:pPr>
              <w:spacing w:after="150" w:line="240" w:lineRule="auto"/>
              <w:jc w:val="center"/>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78</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История развития генетики</w:t>
            </w:r>
            <w:proofErr w:type="gramStart"/>
            <w:r w:rsidRPr="00CE0BFB">
              <w:rPr>
                <w:rFonts w:ascii="Times New Roman" w:eastAsia="Times New Roman" w:hAnsi="Times New Roman" w:cs="Times New Roman"/>
                <w:sz w:val="24"/>
                <w:szCs w:val="24"/>
                <w:lang w:eastAsia="ru-RU"/>
              </w:rPr>
              <w:t xml:space="preserve"> .</w:t>
            </w:r>
            <w:proofErr w:type="gramEnd"/>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roofErr w:type="spellStart"/>
            <w:r w:rsidRPr="00CE0BFB">
              <w:rPr>
                <w:rFonts w:ascii="Times New Roman" w:eastAsia="Times New Roman" w:hAnsi="Times New Roman" w:cs="Times New Roman"/>
                <w:sz w:val="24"/>
                <w:szCs w:val="24"/>
                <w:lang w:eastAsia="ru-RU"/>
              </w:rPr>
              <w:t>Доп</w:t>
            </w:r>
            <w:proofErr w:type="gramStart"/>
            <w:r w:rsidRPr="00CE0BFB">
              <w:rPr>
                <w:rFonts w:ascii="Times New Roman" w:eastAsia="Times New Roman" w:hAnsi="Times New Roman" w:cs="Times New Roman"/>
                <w:sz w:val="24"/>
                <w:szCs w:val="24"/>
                <w:lang w:eastAsia="ru-RU"/>
              </w:rPr>
              <w:t>.м</w:t>
            </w:r>
            <w:proofErr w:type="gramEnd"/>
            <w:r w:rsidRPr="00CE0BFB">
              <w:rPr>
                <w:rFonts w:ascii="Times New Roman" w:eastAsia="Times New Roman" w:hAnsi="Times New Roman" w:cs="Times New Roman"/>
                <w:sz w:val="24"/>
                <w:szCs w:val="24"/>
                <w:lang w:eastAsia="ru-RU"/>
              </w:rPr>
              <w:t>атриал</w:t>
            </w:r>
            <w:proofErr w:type="spellEnd"/>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24.03</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79</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Основные понятия генетики.</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04.04</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10222" w:type="dxa"/>
            <w:gridSpan w:val="4"/>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Закономерности наследования признаков (12 ч)</w:t>
            </w:r>
          </w:p>
        </w:tc>
        <w:tc>
          <w:tcPr>
            <w:tcW w:w="4763" w:type="dxa"/>
            <w:gridSpan w:val="5"/>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474A">
            <w:pPr>
              <w:spacing w:after="150" w:line="240" w:lineRule="auto"/>
              <w:jc w:val="center"/>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80</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Методы изучения наследственности и изменчивости</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9.107.04</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11.04</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05.04</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81</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Закономерности наследования признаков, установленные Менделем. Моногибридное скрещивание. Первый </w:t>
            </w:r>
            <w:r w:rsidRPr="00CE0BFB">
              <w:rPr>
                <w:rFonts w:ascii="Times New Roman" w:eastAsia="Times New Roman" w:hAnsi="Times New Roman" w:cs="Times New Roman"/>
                <w:sz w:val="24"/>
                <w:szCs w:val="24"/>
                <w:lang w:eastAsia="ru-RU"/>
              </w:rPr>
              <w:lastRenderedPageBreak/>
              <w:t>закон</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9.2.1</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07.04</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lastRenderedPageBreak/>
              <w:t>82</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Второй закон Менделя. Полное и неполное доминирование</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9.2.2</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11.04</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83</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Анализирующее скрещивание</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9.2.3</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12.04</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84</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roofErr w:type="spellStart"/>
            <w:r w:rsidRPr="00CE0BFB">
              <w:rPr>
                <w:rFonts w:ascii="Times New Roman" w:eastAsia="Times New Roman" w:hAnsi="Times New Roman" w:cs="Times New Roman"/>
                <w:sz w:val="24"/>
                <w:szCs w:val="24"/>
                <w:lang w:eastAsia="ru-RU"/>
              </w:rPr>
              <w:t>Дигибридное</w:t>
            </w:r>
            <w:proofErr w:type="spellEnd"/>
            <w:r w:rsidRPr="00CE0BFB">
              <w:rPr>
                <w:rFonts w:ascii="Times New Roman" w:eastAsia="Times New Roman" w:hAnsi="Times New Roman" w:cs="Times New Roman"/>
                <w:sz w:val="24"/>
                <w:szCs w:val="24"/>
                <w:lang w:eastAsia="ru-RU"/>
              </w:rPr>
              <w:t xml:space="preserve"> и полигибридное скрещивание. Третий закон Менделя.</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9.2.4</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14.04</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85</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ЛР № 3. Решение генетических задач</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ЛР № 3. Решение </w:t>
            </w:r>
            <w:proofErr w:type="spellStart"/>
            <w:r w:rsidRPr="00CE0BFB">
              <w:rPr>
                <w:rFonts w:ascii="Times New Roman" w:eastAsia="Times New Roman" w:hAnsi="Times New Roman" w:cs="Times New Roman"/>
                <w:sz w:val="24"/>
                <w:szCs w:val="24"/>
                <w:lang w:eastAsia="ru-RU"/>
              </w:rPr>
              <w:t>генетическ</w:t>
            </w:r>
            <w:proofErr w:type="spellEnd"/>
            <w:r w:rsidRPr="00CE0BFB">
              <w:rPr>
                <w:rFonts w:ascii="Times New Roman" w:eastAsia="Times New Roman" w:hAnsi="Times New Roman" w:cs="Times New Roman"/>
                <w:sz w:val="24"/>
                <w:szCs w:val="24"/>
                <w:lang w:eastAsia="ru-RU"/>
              </w:rPr>
              <w:t>. задач</w:t>
            </w: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Задачи</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18.04</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86</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Хромосомная теория наследственности, законы сцепления генов.</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9.3</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19.04</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87</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Сцепленное наследование признаков. Закон Т.Моргана.</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9.3</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21.04</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88</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Генетическое определение пола: гом</w:t>
            </w:r>
            <w:proofErr w:type="gramStart"/>
            <w:r w:rsidRPr="00CE0BFB">
              <w:rPr>
                <w:rFonts w:ascii="Times New Roman" w:eastAsia="Times New Roman" w:hAnsi="Times New Roman" w:cs="Times New Roman"/>
                <w:sz w:val="24"/>
                <w:szCs w:val="24"/>
                <w:lang w:eastAsia="ru-RU"/>
              </w:rPr>
              <w:t>о-</w:t>
            </w:r>
            <w:proofErr w:type="gramEnd"/>
            <w:r w:rsidRPr="00CE0BFB">
              <w:rPr>
                <w:rFonts w:ascii="Times New Roman" w:eastAsia="Times New Roman" w:hAnsi="Times New Roman" w:cs="Times New Roman"/>
                <w:sz w:val="24"/>
                <w:szCs w:val="24"/>
                <w:lang w:eastAsia="ru-RU"/>
              </w:rPr>
              <w:t xml:space="preserve"> и </w:t>
            </w:r>
            <w:proofErr w:type="spellStart"/>
            <w:r w:rsidRPr="00CE0BFB">
              <w:rPr>
                <w:rFonts w:ascii="Times New Roman" w:eastAsia="Times New Roman" w:hAnsi="Times New Roman" w:cs="Times New Roman"/>
                <w:sz w:val="24"/>
                <w:szCs w:val="24"/>
                <w:lang w:eastAsia="ru-RU"/>
              </w:rPr>
              <w:t>гетерогаметный</w:t>
            </w:r>
            <w:proofErr w:type="spellEnd"/>
            <w:r w:rsidRPr="00CE0BFB">
              <w:rPr>
                <w:rFonts w:ascii="Times New Roman" w:eastAsia="Times New Roman" w:hAnsi="Times New Roman" w:cs="Times New Roman"/>
                <w:sz w:val="24"/>
                <w:szCs w:val="24"/>
                <w:lang w:eastAsia="ru-RU"/>
              </w:rPr>
              <w:t xml:space="preserve"> пол</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9.4</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25.04</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89</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Составление родословных</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Задачи</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26.04</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90</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Генотип как целостная система. Взаимодействие аллельных и неаллельных генов.</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9.5</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28.04</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91</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№7. Основные закономерности наследования признаков.</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FF2259"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№8</w:t>
            </w:r>
            <w:r w:rsidR="002C474A" w:rsidRPr="00CE0BFB">
              <w:rPr>
                <w:rFonts w:ascii="Times New Roman" w:eastAsia="Times New Roman" w:hAnsi="Times New Roman" w:cs="Times New Roman"/>
                <w:sz w:val="24"/>
                <w:szCs w:val="24"/>
                <w:lang w:eastAsia="ru-RU"/>
              </w:rPr>
              <w:t>. Основные закономерности наследования признаков.</w:t>
            </w: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28.04</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10222" w:type="dxa"/>
            <w:gridSpan w:val="4"/>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Закономерности изменчивости (5 ч)</w:t>
            </w:r>
          </w:p>
        </w:tc>
        <w:tc>
          <w:tcPr>
            <w:tcW w:w="4763" w:type="dxa"/>
            <w:gridSpan w:val="5"/>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474A">
            <w:pPr>
              <w:spacing w:after="150" w:line="240" w:lineRule="auto"/>
              <w:jc w:val="center"/>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92</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Основные формы изменчивости. Мутации, свойства и причины мутаций.</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10.1</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03.05</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lastRenderedPageBreak/>
              <w:t>93</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Комбинативная изменчивость.</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Конспект темы</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03.05</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94</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Фенотипическая изменчивость.</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10.2</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10.05</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95</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Статистические закономерности </w:t>
            </w:r>
            <w:proofErr w:type="spellStart"/>
            <w:r w:rsidRPr="00CE0BFB">
              <w:rPr>
                <w:rFonts w:ascii="Times New Roman" w:eastAsia="Times New Roman" w:hAnsi="Times New Roman" w:cs="Times New Roman"/>
                <w:sz w:val="24"/>
                <w:szCs w:val="24"/>
                <w:lang w:eastAsia="ru-RU"/>
              </w:rPr>
              <w:t>модификационной</w:t>
            </w:r>
            <w:proofErr w:type="spellEnd"/>
            <w:r w:rsidRPr="00CE0BFB">
              <w:rPr>
                <w:rFonts w:ascii="Times New Roman" w:eastAsia="Times New Roman" w:hAnsi="Times New Roman" w:cs="Times New Roman"/>
                <w:sz w:val="24"/>
                <w:szCs w:val="24"/>
                <w:lang w:eastAsia="ru-RU"/>
              </w:rPr>
              <w:t xml:space="preserve"> изменчивости.</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ЛР № 4. Изучение изменчивости. Построение вариационной кривой.</w:t>
            </w: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10.2</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12.05</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10222" w:type="dxa"/>
            <w:gridSpan w:val="4"/>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Основы селекции (5 ч)</w:t>
            </w:r>
          </w:p>
        </w:tc>
        <w:tc>
          <w:tcPr>
            <w:tcW w:w="4763" w:type="dxa"/>
            <w:gridSpan w:val="5"/>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474A">
            <w:pPr>
              <w:spacing w:after="150" w:line="240" w:lineRule="auto"/>
              <w:jc w:val="center"/>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9</w:t>
            </w:r>
            <w:r w:rsidR="00FF2259" w:rsidRPr="00CE0BFB">
              <w:rPr>
                <w:rFonts w:ascii="Times New Roman" w:eastAsia="Times New Roman" w:hAnsi="Times New Roman" w:cs="Times New Roman"/>
                <w:sz w:val="24"/>
                <w:szCs w:val="24"/>
                <w:lang w:eastAsia="ru-RU"/>
              </w:rPr>
              <w:t>6</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Центры происхождения и многообразия культурных растений.</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11.1</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19.05</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9</w:t>
            </w:r>
            <w:r w:rsidR="00FF2259" w:rsidRPr="00CE0BFB">
              <w:rPr>
                <w:rFonts w:ascii="Times New Roman" w:eastAsia="Times New Roman" w:hAnsi="Times New Roman" w:cs="Times New Roman"/>
                <w:sz w:val="24"/>
                <w:szCs w:val="24"/>
                <w:lang w:eastAsia="ru-RU"/>
              </w:rPr>
              <w:t>7</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Методы селекции.</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11.2</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23.05</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FF2259"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98</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Селекция микроорганизмов. Биотехнология и генетическая инженерия</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11.3</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23.05</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FF2259"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99</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Достижения и основные направления современной селекции.</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11.4</w:t>
            </w:r>
          </w:p>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pPr>
              <w:rPr>
                <w:rFonts w:ascii="Times New Roman" w:eastAsia="Times New Roman" w:hAnsi="Times New Roman" w:cs="Times New Roman"/>
                <w:sz w:val="24"/>
                <w:szCs w:val="24"/>
                <w:lang w:eastAsia="ru-RU"/>
              </w:rPr>
            </w:pPr>
          </w:p>
          <w:p w:rsidR="002C474A" w:rsidRPr="00CE0BFB" w:rsidRDefault="002C474A" w:rsidP="002C474A">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24.05</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2C474A"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10</w:t>
            </w:r>
            <w:r w:rsidR="00FF2259" w:rsidRPr="00CE0BFB">
              <w:rPr>
                <w:rFonts w:ascii="Times New Roman" w:eastAsia="Times New Roman" w:hAnsi="Times New Roman" w:cs="Times New Roman"/>
                <w:sz w:val="24"/>
                <w:szCs w:val="24"/>
                <w:lang w:eastAsia="ru-RU"/>
              </w:rPr>
              <w:t>0</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Значение селекции для сельского хозяйства, медицины и др</w:t>
            </w:r>
            <w:proofErr w:type="gramStart"/>
            <w:r w:rsidRPr="00CE0BFB">
              <w:rPr>
                <w:rFonts w:ascii="Times New Roman" w:eastAsia="Times New Roman" w:hAnsi="Times New Roman" w:cs="Times New Roman"/>
                <w:sz w:val="24"/>
                <w:szCs w:val="24"/>
                <w:lang w:eastAsia="ru-RU"/>
              </w:rPr>
              <w:t>.о</w:t>
            </w:r>
            <w:proofErr w:type="gramEnd"/>
            <w:r w:rsidRPr="00CE0BFB">
              <w:rPr>
                <w:rFonts w:ascii="Times New Roman" w:eastAsia="Times New Roman" w:hAnsi="Times New Roman" w:cs="Times New Roman"/>
                <w:sz w:val="24"/>
                <w:szCs w:val="24"/>
                <w:lang w:eastAsia="ru-RU"/>
              </w:rPr>
              <w:t>траслей</w:t>
            </w:r>
          </w:p>
          <w:p w:rsidR="00FF2259" w:rsidRPr="00CE0BFB" w:rsidRDefault="00FF2259" w:rsidP="002C637B">
            <w:pPr>
              <w:spacing w:after="150" w:line="240" w:lineRule="auto"/>
              <w:rPr>
                <w:rFonts w:ascii="Times New Roman" w:eastAsia="Times New Roman" w:hAnsi="Times New Roman" w:cs="Times New Roman"/>
                <w:sz w:val="24"/>
                <w:szCs w:val="24"/>
                <w:lang w:eastAsia="ru-RU"/>
              </w:rPr>
            </w:pP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24.05</w:t>
            </w: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C474A" w:rsidRPr="00CE0BFB" w:rsidRDefault="002C474A" w:rsidP="002C637B">
            <w:pPr>
              <w:spacing w:after="150" w:line="240" w:lineRule="auto"/>
              <w:rPr>
                <w:rFonts w:ascii="Times New Roman" w:eastAsia="Times New Roman" w:hAnsi="Times New Roman" w:cs="Times New Roman"/>
                <w:sz w:val="24"/>
                <w:szCs w:val="24"/>
                <w:lang w:eastAsia="ru-RU"/>
              </w:rPr>
            </w:pPr>
          </w:p>
        </w:tc>
      </w:tr>
      <w:tr w:rsidR="00FF2259"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FF2259" w:rsidRPr="00CE0BFB" w:rsidRDefault="00FF2259"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101</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FF2259" w:rsidRPr="00CE0BFB" w:rsidRDefault="00FF2259" w:rsidP="00944C47">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Повторение и обобщение за курс 10 класса. Подготовка к контрольной работе</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FF2259" w:rsidRPr="00CE0BFB" w:rsidRDefault="00FF2259" w:rsidP="00944C47">
            <w:pPr>
              <w:spacing w:after="150" w:line="240" w:lineRule="auto"/>
              <w:rPr>
                <w:rFonts w:ascii="Times New Roman" w:eastAsia="Times New Roman" w:hAnsi="Times New Roman" w:cs="Times New Roman"/>
                <w:sz w:val="24"/>
                <w:szCs w:val="24"/>
                <w:lang w:eastAsia="ru-RU"/>
              </w:rPr>
            </w:pP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FF2259" w:rsidRPr="00CE0BFB" w:rsidRDefault="00FF2259" w:rsidP="00944C47">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Обзоры всех глав</w:t>
            </w: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FF2259" w:rsidRPr="00CE0BFB" w:rsidRDefault="00FF2259"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FF2259" w:rsidRPr="00CE0BFB" w:rsidRDefault="00FF2259" w:rsidP="002C637B">
            <w:pPr>
              <w:spacing w:after="150" w:line="240" w:lineRule="auto"/>
              <w:rPr>
                <w:rFonts w:ascii="Times New Roman" w:eastAsia="Times New Roman" w:hAnsi="Times New Roman" w:cs="Times New Roman"/>
                <w:sz w:val="24"/>
                <w:szCs w:val="24"/>
                <w:lang w:eastAsia="ru-RU"/>
              </w:rPr>
            </w:pP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FF2259" w:rsidRPr="00CE0BFB" w:rsidRDefault="00FF2259" w:rsidP="002C637B">
            <w:pPr>
              <w:spacing w:after="150" w:line="240" w:lineRule="auto"/>
              <w:rPr>
                <w:rFonts w:ascii="Times New Roman" w:eastAsia="Times New Roman" w:hAnsi="Times New Roman" w:cs="Times New Roman"/>
                <w:sz w:val="24"/>
                <w:szCs w:val="24"/>
                <w:lang w:eastAsia="ru-RU"/>
              </w:rPr>
            </w:pPr>
          </w:p>
        </w:tc>
      </w:tr>
      <w:tr w:rsidR="00FF2259" w:rsidRPr="00CE0BFB" w:rsidTr="00FF2259">
        <w:tc>
          <w:tcPr>
            <w:tcW w:w="98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FF2259" w:rsidRPr="00CE0BFB" w:rsidRDefault="00FF2259"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102</w:t>
            </w:r>
          </w:p>
        </w:tc>
        <w:tc>
          <w:tcPr>
            <w:tcW w:w="447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FF2259" w:rsidRPr="00CE0BFB" w:rsidRDefault="00FF2259" w:rsidP="00944C47">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8. Итоговое тестирование</w:t>
            </w:r>
          </w:p>
        </w:tc>
        <w:tc>
          <w:tcPr>
            <w:tcW w:w="279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FF2259" w:rsidRPr="00CE0BFB" w:rsidRDefault="00FF2259" w:rsidP="00944C47">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8. Итоговое тестирование</w:t>
            </w:r>
          </w:p>
        </w:tc>
        <w:tc>
          <w:tcPr>
            <w:tcW w:w="1969"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FF2259" w:rsidRPr="00CE0BFB" w:rsidRDefault="00FF2259" w:rsidP="002C637B">
            <w:pPr>
              <w:spacing w:after="150" w:line="240" w:lineRule="auto"/>
              <w:rPr>
                <w:rFonts w:ascii="Times New Roman" w:eastAsia="Times New Roman" w:hAnsi="Times New Roman" w:cs="Times New Roman"/>
                <w:sz w:val="24"/>
                <w:szCs w:val="24"/>
                <w:lang w:eastAsia="ru-RU"/>
              </w:rPr>
            </w:pPr>
          </w:p>
        </w:tc>
        <w:tc>
          <w:tcPr>
            <w:tcW w:w="658" w:type="dxa"/>
            <w:tcBorders>
              <w:top w:val="single" w:sz="6" w:space="0" w:color="00000A"/>
              <w:left w:val="single" w:sz="4" w:space="0" w:color="auto"/>
              <w:bottom w:val="single" w:sz="6" w:space="0" w:color="00000A"/>
              <w:right w:val="single" w:sz="6" w:space="0" w:color="00000A"/>
            </w:tcBorders>
            <w:shd w:val="clear" w:color="auto" w:fill="auto"/>
          </w:tcPr>
          <w:p w:rsidR="00FF2259" w:rsidRPr="00CE0BFB" w:rsidRDefault="00FF2259" w:rsidP="002C637B">
            <w:pPr>
              <w:spacing w:after="150" w:line="240" w:lineRule="auto"/>
              <w:rPr>
                <w:rFonts w:ascii="Times New Roman" w:eastAsia="Times New Roman" w:hAnsi="Times New Roman" w:cs="Times New Roman"/>
                <w:sz w:val="24"/>
                <w:szCs w:val="24"/>
                <w:lang w:eastAsia="ru-RU"/>
              </w:rPr>
            </w:pPr>
          </w:p>
        </w:tc>
        <w:tc>
          <w:tcPr>
            <w:tcW w:w="1546"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FF2259" w:rsidRPr="00CE0BFB" w:rsidRDefault="00FF2259" w:rsidP="002C637B">
            <w:pPr>
              <w:spacing w:after="150" w:line="240" w:lineRule="auto"/>
              <w:rPr>
                <w:rFonts w:ascii="Times New Roman" w:eastAsia="Times New Roman" w:hAnsi="Times New Roman" w:cs="Times New Roman"/>
                <w:sz w:val="24"/>
                <w:szCs w:val="24"/>
                <w:lang w:eastAsia="ru-RU"/>
              </w:rPr>
            </w:pPr>
          </w:p>
        </w:tc>
        <w:tc>
          <w:tcPr>
            <w:tcW w:w="2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FF2259" w:rsidRPr="00CE0BFB" w:rsidRDefault="00FF2259" w:rsidP="002C637B">
            <w:pPr>
              <w:spacing w:after="150" w:line="240" w:lineRule="auto"/>
              <w:rPr>
                <w:rFonts w:ascii="Times New Roman" w:eastAsia="Times New Roman" w:hAnsi="Times New Roman" w:cs="Times New Roman"/>
                <w:sz w:val="24"/>
                <w:szCs w:val="24"/>
                <w:lang w:eastAsia="ru-RU"/>
              </w:rPr>
            </w:pPr>
          </w:p>
        </w:tc>
      </w:tr>
    </w:tbl>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br/>
      </w:r>
    </w:p>
    <w:p w:rsidR="00236EF6" w:rsidRPr="00CE0BFB" w:rsidRDefault="002C637B" w:rsidP="00236EF6">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br/>
      </w:r>
      <w:r w:rsidR="00236EF6" w:rsidRPr="00CE0BFB">
        <w:rPr>
          <w:rFonts w:ascii="Times New Roman" w:eastAsia="Times New Roman" w:hAnsi="Times New Roman" w:cs="Times New Roman"/>
          <w:b/>
          <w:bCs/>
          <w:color w:val="333333"/>
          <w:sz w:val="24"/>
          <w:szCs w:val="24"/>
          <w:lang w:eastAsia="ru-RU"/>
        </w:rPr>
        <w:t>КАЛЕНДАРНО-ТЕМАТИЧЕСКОЕ ПЛАНИРОВАНИЕ по БИОЛОГИИ.</w:t>
      </w:r>
    </w:p>
    <w:p w:rsidR="00236EF6" w:rsidRPr="00CE0BFB" w:rsidRDefault="00236EF6" w:rsidP="00236EF6">
      <w:pPr>
        <w:shd w:val="clear" w:color="auto" w:fill="FFFFFF"/>
        <w:spacing w:after="150" w:line="300" w:lineRule="atLeast"/>
        <w:jc w:val="center"/>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11 класс (3 часа в неделю)</w:t>
      </w:r>
    </w:p>
    <w:tbl>
      <w:tblPr>
        <w:tblStyle w:val="a6"/>
        <w:tblW w:w="0" w:type="auto"/>
        <w:tblLook w:val="04A0"/>
      </w:tblPr>
      <w:tblGrid>
        <w:gridCol w:w="866"/>
        <w:gridCol w:w="4005"/>
        <w:gridCol w:w="2371"/>
        <w:gridCol w:w="2329"/>
      </w:tblGrid>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 xml:space="preserve">№ </w:t>
            </w:r>
            <w:r w:rsidRPr="00CE0BFB">
              <w:rPr>
                <w:rFonts w:ascii="Times New Roman" w:hAnsi="Times New Roman" w:cs="Times New Roman"/>
                <w:sz w:val="24"/>
                <w:szCs w:val="24"/>
              </w:rPr>
              <w:lastRenderedPageBreak/>
              <w:t xml:space="preserve">урока/ дата </w:t>
            </w:r>
          </w:p>
        </w:tc>
        <w:tc>
          <w:tcPr>
            <w:tcW w:w="4005"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lastRenderedPageBreak/>
              <w:t xml:space="preserve">Тема урока </w:t>
            </w:r>
          </w:p>
        </w:tc>
        <w:tc>
          <w:tcPr>
            <w:tcW w:w="2371"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 xml:space="preserve">Практические,  </w:t>
            </w:r>
            <w:r w:rsidRPr="00CE0BFB">
              <w:rPr>
                <w:rFonts w:ascii="Times New Roman" w:hAnsi="Times New Roman" w:cs="Times New Roman"/>
                <w:sz w:val="24"/>
                <w:szCs w:val="24"/>
              </w:rPr>
              <w:lastRenderedPageBreak/>
              <w:t>лабораторные, контрольные</w:t>
            </w:r>
          </w:p>
        </w:tc>
        <w:tc>
          <w:tcPr>
            <w:tcW w:w="2329" w:type="dxa"/>
          </w:tcPr>
          <w:p w:rsidR="00236EF6" w:rsidRPr="00CE0BFB" w:rsidRDefault="00236EF6" w:rsidP="00944C47">
            <w:pPr>
              <w:rPr>
                <w:rFonts w:ascii="Times New Roman" w:hAnsi="Times New Roman" w:cs="Times New Roman"/>
                <w:sz w:val="24"/>
                <w:szCs w:val="24"/>
              </w:rPr>
            </w:pPr>
          </w:p>
        </w:tc>
      </w:tr>
      <w:tr w:rsidR="00236EF6" w:rsidRPr="00CE0BFB" w:rsidTr="00944C47">
        <w:tc>
          <w:tcPr>
            <w:tcW w:w="9571" w:type="dxa"/>
            <w:gridSpan w:val="4"/>
          </w:tcPr>
          <w:p w:rsidR="00236EF6" w:rsidRPr="00CE0BFB" w:rsidRDefault="00236EF6" w:rsidP="00944C47">
            <w:pPr>
              <w:rPr>
                <w:rFonts w:ascii="Times New Roman" w:eastAsia="Times New Roman" w:hAnsi="Times New Roman" w:cs="Times New Roman"/>
                <w:b/>
                <w:bCs/>
                <w:sz w:val="24"/>
                <w:szCs w:val="24"/>
                <w:lang w:eastAsia="ru-RU"/>
              </w:rPr>
            </w:pPr>
            <w:r w:rsidRPr="00CE0BFB">
              <w:rPr>
                <w:rFonts w:ascii="Times New Roman" w:eastAsia="Times New Roman" w:hAnsi="Times New Roman" w:cs="Times New Roman"/>
                <w:b/>
                <w:bCs/>
                <w:sz w:val="24"/>
                <w:szCs w:val="24"/>
                <w:lang w:eastAsia="ru-RU"/>
              </w:rPr>
              <w:lastRenderedPageBreak/>
              <w:t xml:space="preserve">               Закономерности развития живой природы. Эволюционное учение (26 ч)</w:t>
            </w:r>
          </w:p>
          <w:p w:rsidR="00236EF6" w:rsidRPr="00CE0BFB" w:rsidRDefault="00236EF6" w:rsidP="00944C47">
            <w:pPr>
              <w:rPr>
                <w:rFonts w:ascii="Times New Roman" w:hAnsi="Times New Roman" w:cs="Times New Roman"/>
                <w:sz w:val="24"/>
                <w:szCs w:val="24"/>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1</w:t>
            </w:r>
          </w:p>
        </w:tc>
        <w:tc>
          <w:tcPr>
            <w:tcW w:w="4005" w:type="dxa"/>
          </w:tcPr>
          <w:p w:rsidR="00236EF6" w:rsidRPr="00CE0BFB" w:rsidRDefault="00236EF6" w:rsidP="00944C47">
            <w:pPr>
              <w:spacing w:after="150" w:line="75" w:lineRule="atLeast"/>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Развитие биологии в </w:t>
            </w:r>
            <w:proofErr w:type="spellStart"/>
            <w:r w:rsidRPr="00CE0BFB">
              <w:rPr>
                <w:rFonts w:ascii="Times New Roman" w:eastAsia="Times New Roman" w:hAnsi="Times New Roman" w:cs="Times New Roman"/>
                <w:sz w:val="24"/>
                <w:szCs w:val="24"/>
                <w:lang w:eastAsia="ru-RU"/>
              </w:rPr>
              <w:t>додарвиновский</w:t>
            </w:r>
            <w:proofErr w:type="spellEnd"/>
            <w:r w:rsidRPr="00CE0BFB">
              <w:rPr>
                <w:rFonts w:ascii="Times New Roman" w:eastAsia="Times New Roman" w:hAnsi="Times New Roman" w:cs="Times New Roman"/>
                <w:sz w:val="24"/>
                <w:szCs w:val="24"/>
                <w:lang w:eastAsia="ru-RU"/>
              </w:rPr>
              <w:t xml:space="preserve"> период</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p w:rsidR="00236EF6" w:rsidRPr="00CE0BFB" w:rsidRDefault="00236EF6" w:rsidP="00944C47">
            <w:pPr>
              <w:spacing w:after="150" w:line="75" w:lineRule="atLeast"/>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1.1.1</w:t>
            </w:r>
          </w:p>
          <w:p w:rsidR="00236EF6" w:rsidRPr="00CE0BFB" w:rsidRDefault="00236EF6" w:rsidP="00944C47">
            <w:pPr>
              <w:spacing w:after="150" w:line="75" w:lineRule="atLeast"/>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2</w:t>
            </w:r>
          </w:p>
        </w:tc>
        <w:tc>
          <w:tcPr>
            <w:tcW w:w="4005" w:type="dxa"/>
          </w:tcPr>
          <w:p w:rsidR="00236EF6" w:rsidRPr="00CE0BFB" w:rsidRDefault="00236EF6" w:rsidP="00944C47">
            <w:pPr>
              <w:spacing w:after="150" w:line="75" w:lineRule="atLeast"/>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Работы К.Линнея по систематике растений и животных.</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1.1.2</w:t>
            </w:r>
          </w:p>
          <w:p w:rsidR="00236EF6" w:rsidRPr="00CE0BFB" w:rsidRDefault="00236EF6" w:rsidP="00944C47">
            <w:pPr>
              <w:spacing w:after="150" w:line="75" w:lineRule="atLeast"/>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3</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Эволюционная теория Ж.Б.Ламарка.</w:t>
            </w:r>
          </w:p>
          <w:p w:rsidR="00236EF6" w:rsidRPr="00CE0BFB" w:rsidRDefault="00236EF6" w:rsidP="00944C47">
            <w:pPr>
              <w:spacing w:after="150" w:line="75" w:lineRule="atLeast"/>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1.1.3</w:t>
            </w:r>
          </w:p>
          <w:p w:rsidR="00236EF6" w:rsidRPr="00CE0BFB" w:rsidRDefault="00236EF6" w:rsidP="00944C47">
            <w:pPr>
              <w:spacing w:after="150" w:line="75" w:lineRule="atLeast"/>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4</w:t>
            </w:r>
          </w:p>
        </w:tc>
        <w:tc>
          <w:tcPr>
            <w:tcW w:w="4005" w:type="dxa"/>
          </w:tcPr>
          <w:p w:rsidR="00236EF6" w:rsidRPr="00CE0BFB" w:rsidRDefault="00236EF6" w:rsidP="00944C47">
            <w:pPr>
              <w:spacing w:after="150" w:line="75" w:lineRule="atLeast"/>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«Входное тестирование»</w:t>
            </w:r>
          </w:p>
        </w:tc>
        <w:tc>
          <w:tcPr>
            <w:tcW w:w="2371" w:type="dxa"/>
          </w:tcPr>
          <w:p w:rsidR="00236EF6" w:rsidRPr="00CE0BFB" w:rsidRDefault="00236EF6" w:rsidP="00944C47">
            <w:pPr>
              <w:spacing w:after="150" w:line="75" w:lineRule="atLeast"/>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1 «Входное тестирование»</w:t>
            </w: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p>
          <w:p w:rsidR="00236EF6" w:rsidRPr="00CE0BFB" w:rsidRDefault="00236EF6" w:rsidP="00944C47">
            <w:pPr>
              <w:spacing w:after="150" w:line="75" w:lineRule="atLeast"/>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5</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Предпосылки возникновения учения Ч.Дарвина.</w:t>
            </w:r>
          </w:p>
          <w:p w:rsidR="00236EF6" w:rsidRPr="00CE0BFB" w:rsidRDefault="00236EF6" w:rsidP="00944C47">
            <w:pPr>
              <w:spacing w:after="150" w:line="75" w:lineRule="atLeast"/>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1.2.</w:t>
            </w:r>
          </w:p>
          <w:p w:rsidR="00236EF6" w:rsidRPr="00CE0BFB" w:rsidRDefault="00236EF6" w:rsidP="00944C47">
            <w:pPr>
              <w:spacing w:after="150" w:line="75" w:lineRule="atLeast"/>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6</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Учение Ч.Дарвина об искусственном отборе</w:t>
            </w:r>
          </w:p>
          <w:p w:rsidR="00236EF6" w:rsidRPr="00CE0BFB" w:rsidRDefault="00236EF6" w:rsidP="00944C47">
            <w:pPr>
              <w:spacing w:after="150" w:line="75" w:lineRule="atLeast"/>
              <w:rPr>
                <w:rFonts w:ascii="Times New Roman" w:eastAsia="Times New Roman" w:hAnsi="Times New Roman" w:cs="Times New Roman"/>
                <w:sz w:val="24"/>
                <w:szCs w:val="24"/>
                <w:lang w:eastAsia="ru-RU"/>
              </w:rPr>
            </w:pPr>
          </w:p>
        </w:tc>
        <w:tc>
          <w:tcPr>
            <w:tcW w:w="2371" w:type="dxa"/>
          </w:tcPr>
          <w:p w:rsidR="00236EF6" w:rsidRPr="00CE0BFB" w:rsidRDefault="00236EF6" w:rsidP="00944C47">
            <w:pPr>
              <w:rPr>
                <w:rFonts w:ascii="Times New Roman" w:hAnsi="Times New Roman" w:cs="Times New Roman"/>
                <w:sz w:val="24"/>
                <w:szCs w:val="24"/>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1.3.1</w:t>
            </w:r>
          </w:p>
          <w:p w:rsidR="00236EF6" w:rsidRPr="00CE0BFB" w:rsidRDefault="00236EF6" w:rsidP="00944C47">
            <w:pPr>
              <w:spacing w:after="150" w:line="75" w:lineRule="atLeast"/>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7</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Учение Ч.Дарвина </w:t>
            </w:r>
            <w:proofErr w:type="gramStart"/>
            <w:r w:rsidRPr="00CE0BFB">
              <w:rPr>
                <w:rFonts w:ascii="Times New Roman" w:eastAsia="Times New Roman" w:hAnsi="Times New Roman" w:cs="Times New Roman"/>
                <w:sz w:val="24"/>
                <w:szCs w:val="24"/>
                <w:lang w:eastAsia="ru-RU"/>
              </w:rPr>
              <w:t>об</w:t>
            </w:r>
            <w:proofErr w:type="gramEnd"/>
            <w:r w:rsidRPr="00CE0BFB">
              <w:rPr>
                <w:rFonts w:ascii="Times New Roman" w:eastAsia="Times New Roman" w:hAnsi="Times New Roman" w:cs="Times New Roman"/>
                <w:sz w:val="24"/>
                <w:szCs w:val="24"/>
                <w:lang w:eastAsia="ru-RU"/>
              </w:rPr>
              <w:t xml:space="preserve"> естественном отборе.</w:t>
            </w:r>
          </w:p>
          <w:p w:rsidR="00236EF6" w:rsidRPr="00CE0BFB" w:rsidRDefault="00236EF6" w:rsidP="00944C47">
            <w:pPr>
              <w:spacing w:after="150" w:line="75" w:lineRule="atLeast"/>
              <w:rPr>
                <w:rFonts w:ascii="Times New Roman" w:eastAsia="Times New Roman" w:hAnsi="Times New Roman" w:cs="Times New Roman"/>
                <w:sz w:val="24"/>
                <w:szCs w:val="24"/>
                <w:lang w:eastAsia="ru-RU"/>
              </w:rPr>
            </w:pPr>
          </w:p>
        </w:tc>
        <w:tc>
          <w:tcPr>
            <w:tcW w:w="2371" w:type="dxa"/>
          </w:tcPr>
          <w:p w:rsidR="00236EF6" w:rsidRPr="00CE0BFB" w:rsidRDefault="00236EF6" w:rsidP="00944C47">
            <w:pPr>
              <w:rPr>
                <w:rFonts w:ascii="Times New Roman" w:hAnsi="Times New Roman" w:cs="Times New Roman"/>
                <w:sz w:val="24"/>
                <w:szCs w:val="24"/>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1.3.2</w:t>
            </w:r>
          </w:p>
          <w:p w:rsidR="00236EF6" w:rsidRPr="00CE0BFB" w:rsidRDefault="00236EF6" w:rsidP="00944C47">
            <w:pPr>
              <w:spacing w:after="150" w:line="75" w:lineRule="atLeast"/>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8</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Всеобщая индивидуальная изменчивость и </w:t>
            </w:r>
            <w:proofErr w:type="gramStart"/>
            <w:r w:rsidRPr="00CE0BFB">
              <w:rPr>
                <w:rFonts w:ascii="Times New Roman" w:eastAsia="Times New Roman" w:hAnsi="Times New Roman" w:cs="Times New Roman"/>
                <w:sz w:val="24"/>
                <w:szCs w:val="24"/>
                <w:lang w:eastAsia="ru-RU"/>
              </w:rPr>
              <w:t>избыточное</w:t>
            </w:r>
            <w:proofErr w:type="gramEnd"/>
            <w:r w:rsidRPr="00CE0BFB">
              <w:rPr>
                <w:rFonts w:ascii="Times New Roman" w:eastAsia="Times New Roman" w:hAnsi="Times New Roman" w:cs="Times New Roman"/>
                <w:sz w:val="24"/>
                <w:szCs w:val="24"/>
                <w:lang w:eastAsia="ru-RU"/>
              </w:rPr>
              <w:t xml:space="preserve"> численность потомства</w:t>
            </w:r>
          </w:p>
        </w:tc>
        <w:tc>
          <w:tcPr>
            <w:tcW w:w="2371" w:type="dxa"/>
          </w:tcPr>
          <w:p w:rsidR="00236EF6" w:rsidRPr="00CE0BFB" w:rsidRDefault="00236EF6" w:rsidP="00944C47">
            <w:pPr>
              <w:rPr>
                <w:rFonts w:ascii="Times New Roman" w:hAnsi="Times New Roman" w:cs="Times New Roman"/>
                <w:sz w:val="24"/>
                <w:szCs w:val="24"/>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Конспект темы</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9</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Борьба за существование</w:t>
            </w:r>
          </w:p>
          <w:p w:rsidR="00236EF6" w:rsidRPr="00CE0BFB" w:rsidRDefault="00236EF6" w:rsidP="00944C47">
            <w:pPr>
              <w:spacing w:after="150" w:line="60" w:lineRule="atLeast"/>
              <w:rPr>
                <w:rFonts w:ascii="Times New Roman" w:eastAsia="Times New Roman" w:hAnsi="Times New Roman" w:cs="Times New Roman"/>
                <w:sz w:val="24"/>
                <w:szCs w:val="24"/>
                <w:lang w:eastAsia="ru-RU"/>
              </w:rPr>
            </w:pPr>
          </w:p>
        </w:tc>
        <w:tc>
          <w:tcPr>
            <w:tcW w:w="2371" w:type="dxa"/>
          </w:tcPr>
          <w:p w:rsidR="00236EF6" w:rsidRPr="00CE0BFB" w:rsidRDefault="00236EF6" w:rsidP="00944C47">
            <w:pPr>
              <w:rPr>
                <w:rFonts w:ascii="Times New Roman" w:hAnsi="Times New Roman" w:cs="Times New Roman"/>
                <w:sz w:val="24"/>
                <w:szCs w:val="24"/>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w:t>
            </w:r>
            <w:proofErr w:type="gramStart"/>
            <w:r w:rsidRPr="00CE0BFB">
              <w:rPr>
                <w:rFonts w:ascii="Times New Roman" w:eastAsia="Times New Roman" w:hAnsi="Times New Roman" w:cs="Times New Roman"/>
                <w:sz w:val="24"/>
                <w:szCs w:val="24"/>
                <w:lang w:eastAsia="ru-RU"/>
              </w:rPr>
              <w:t>.м</w:t>
            </w:r>
            <w:proofErr w:type="gramEnd"/>
            <w:r w:rsidRPr="00CE0BFB">
              <w:rPr>
                <w:rFonts w:ascii="Times New Roman" w:eastAsia="Times New Roman" w:hAnsi="Times New Roman" w:cs="Times New Roman"/>
                <w:sz w:val="24"/>
                <w:szCs w:val="24"/>
                <w:lang w:eastAsia="ru-RU"/>
              </w:rPr>
              <w:t>атериал</w:t>
            </w:r>
          </w:p>
          <w:p w:rsidR="00236EF6" w:rsidRPr="00CE0BFB" w:rsidRDefault="00236EF6" w:rsidP="00944C47">
            <w:pPr>
              <w:spacing w:after="150" w:line="60" w:lineRule="atLeast"/>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10</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Естественный отбор</w:t>
            </w:r>
          </w:p>
        </w:tc>
        <w:tc>
          <w:tcPr>
            <w:tcW w:w="2371" w:type="dxa"/>
          </w:tcPr>
          <w:p w:rsidR="00236EF6" w:rsidRPr="00CE0BFB" w:rsidRDefault="00236EF6" w:rsidP="00944C47">
            <w:pPr>
              <w:rPr>
                <w:rFonts w:ascii="Times New Roman" w:hAnsi="Times New Roman" w:cs="Times New Roman"/>
                <w:sz w:val="24"/>
                <w:szCs w:val="24"/>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w:t>
            </w:r>
            <w:proofErr w:type="gramStart"/>
            <w:r w:rsidRPr="00CE0BFB">
              <w:rPr>
                <w:rFonts w:ascii="Times New Roman" w:eastAsia="Times New Roman" w:hAnsi="Times New Roman" w:cs="Times New Roman"/>
                <w:sz w:val="24"/>
                <w:szCs w:val="24"/>
                <w:lang w:eastAsia="ru-RU"/>
              </w:rPr>
              <w:t>.м</w:t>
            </w:r>
            <w:proofErr w:type="gramEnd"/>
            <w:r w:rsidRPr="00CE0BFB">
              <w:rPr>
                <w:rFonts w:ascii="Times New Roman" w:eastAsia="Times New Roman" w:hAnsi="Times New Roman" w:cs="Times New Roman"/>
                <w:sz w:val="24"/>
                <w:szCs w:val="24"/>
                <w:lang w:eastAsia="ru-RU"/>
              </w:rPr>
              <w:t>атериал</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11</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Образование новых видов</w:t>
            </w:r>
          </w:p>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 </w:t>
            </w:r>
          </w:p>
        </w:tc>
        <w:tc>
          <w:tcPr>
            <w:tcW w:w="2371" w:type="dxa"/>
          </w:tcPr>
          <w:p w:rsidR="00236EF6" w:rsidRPr="00CE0BFB" w:rsidRDefault="00236EF6" w:rsidP="00944C47">
            <w:pPr>
              <w:rPr>
                <w:rFonts w:ascii="Times New Roman" w:hAnsi="Times New Roman" w:cs="Times New Roman"/>
                <w:sz w:val="24"/>
                <w:szCs w:val="24"/>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w:t>
            </w:r>
            <w:proofErr w:type="gramStart"/>
            <w:r w:rsidRPr="00CE0BFB">
              <w:rPr>
                <w:rFonts w:ascii="Times New Roman" w:eastAsia="Times New Roman" w:hAnsi="Times New Roman" w:cs="Times New Roman"/>
                <w:sz w:val="24"/>
                <w:szCs w:val="24"/>
                <w:lang w:eastAsia="ru-RU"/>
              </w:rPr>
              <w:t>.м</w:t>
            </w:r>
            <w:proofErr w:type="gramEnd"/>
            <w:r w:rsidRPr="00CE0BFB">
              <w:rPr>
                <w:rFonts w:ascii="Times New Roman" w:eastAsia="Times New Roman" w:hAnsi="Times New Roman" w:cs="Times New Roman"/>
                <w:sz w:val="24"/>
                <w:szCs w:val="24"/>
                <w:lang w:eastAsia="ru-RU"/>
              </w:rPr>
              <w:t>атериал</w:t>
            </w:r>
          </w:p>
          <w:p w:rsidR="00236EF6" w:rsidRPr="00CE0BFB" w:rsidRDefault="00236EF6" w:rsidP="00944C47">
            <w:pPr>
              <w:rPr>
                <w:rFonts w:ascii="Times New Roman" w:hAnsi="Times New Roman" w:cs="Times New Roman"/>
                <w:sz w:val="24"/>
                <w:szCs w:val="24"/>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12</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Обобщающий урок по теме «Эволюционная теория Дарвина»</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2 «Учение Дарвина»</w:t>
            </w: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13</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Вид – элементарная эволюционная единица</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ЛР № 1 «Вид и его критерии»</w:t>
            </w: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1.4.1</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14</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Синтетическая теория эволюции.</w:t>
            </w:r>
          </w:p>
          <w:p w:rsidR="00236EF6" w:rsidRPr="00CE0BFB" w:rsidRDefault="00236EF6" w:rsidP="00944C47">
            <w:pPr>
              <w:spacing w:after="150" w:line="60" w:lineRule="atLeast"/>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line="60" w:lineRule="atLeast"/>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Конспект</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lastRenderedPageBreak/>
              <w:t>15</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Популяция – элементарная единица вида</w:t>
            </w:r>
            <w:proofErr w:type="gramStart"/>
            <w:r w:rsidRPr="00CE0BFB">
              <w:rPr>
                <w:rFonts w:ascii="Times New Roman" w:eastAsia="Times New Roman" w:hAnsi="Times New Roman" w:cs="Times New Roman"/>
                <w:sz w:val="24"/>
                <w:szCs w:val="24"/>
                <w:lang w:eastAsia="ru-RU"/>
              </w:rPr>
              <w:t xml:space="preserve"> .</w:t>
            </w:r>
            <w:proofErr w:type="gramEnd"/>
            <w:r w:rsidRPr="00CE0BFB">
              <w:rPr>
                <w:rFonts w:ascii="Times New Roman" w:eastAsia="Times New Roman" w:hAnsi="Times New Roman" w:cs="Times New Roman"/>
                <w:sz w:val="24"/>
                <w:szCs w:val="24"/>
                <w:lang w:eastAsia="ru-RU"/>
              </w:rPr>
              <w:t xml:space="preserve"> Генофонд популяций</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1.4.2</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16</w:t>
            </w:r>
          </w:p>
        </w:tc>
        <w:tc>
          <w:tcPr>
            <w:tcW w:w="4005" w:type="dxa"/>
          </w:tcPr>
          <w:p w:rsidR="00236EF6" w:rsidRPr="00CE0BFB" w:rsidRDefault="00236EF6" w:rsidP="00944C47">
            <w:pPr>
              <w:spacing w:after="150" w:line="135" w:lineRule="atLeast"/>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Идеальные и реальные процессы (Закон Харди – </w:t>
            </w:r>
            <w:proofErr w:type="spellStart"/>
            <w:r w:rsidRPr="00CE0BFB">
              <w:rPr>
                <w:rFonts w:ascii="Times New Roman" w:eastAsia="Times New Roman" w:hAnsi="Times New Roman" w:cs="Times New Roman"/>
                <w:sz w:val="24"/>
                <w:szCs w:val="24"/>
                <w:lang w:eastAsia="ru-RU"/>
              </w:rPr>
              <w:t>Вайнберга</w:t>
            </w:r>
            <w:proofErr w:type="spellEnd"/>
            <w:r w:rsidRPr="00CE0BFB">
              <w:rPr>
                <w:rFonts w:ascii="Times New Roman" w:eastAsia="Times New Roman" w:hAnsi="Times New Roman" w:cs="Times New Roman"/>
                <w:sz w:val="24"/>
                <w:szCs w:val="24"/>
                <w:lang w:eastAsia="ru-RU"/>
              </w:rPr>
              <w:t>)</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1.4.3</w:t>
            </w:r>
          </w:p>
          <w:p w:rsidR="00236EF6" w:rsidRPr="00CE0BFB" w:rsidRDefault="00236EF6" w:rsidP="00944C47">
            <w:pPr>
              <w:spacing w:after="150" w:line="135" w:lineRule="atLeast"/>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17</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Генетические процессы в популяции</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1.4.4.</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18</w:t>
            </w:r>
          </w:p>
        </w:tc>
        <w:tc>
          <w:tcPr>
            <w:tcW w:w="4005" w:type="dxa"/>
          </w:tcPr>
          <w:p w:rsidR="00236EF6" w:rsidRPr="00CE0BFB" w:rsidRDefault="00236EF6" w:rsidP="00944C47">
            <w:pPr>
              <w:spacing w:after="150" w:line="105" w:lineRule="atLeast"/>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Резерв наследственной изменчивости в популяции</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line="105" w:lineRule="atLeast"/>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1.4</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19</w:t>
            </w:r>
          </w:p>
        </w:tc>
        <w:tc>
          <w:tcPr>
            <w:tcW w:w="4005" w:type="dxa"/>
          </w:tcPr>
          <w:p w:rsidR="00236EF6" w:rsidRPr="00CE0BFB" w:rsidRDefault="00236EF6" w:rsidP="00944C47">
            <w:pPr>
              <w:spacing w:after="150" w:line="75" w:lineRule="atLeast"/>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Формы естественного отбора</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line="75" w:lineRule="atLeast"/>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1.4.5</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20</w:t>
            </w:r>
          </w:p>
        </w:tc>
        <w:tc>
          <w:tcPr>
            <w:tcW w:w="4005" w:type="dxa"/>
          </w:tcPr>
          <w:p w:rsidR="00236EF6" w:rsidRPr="00CE0BFB" w:rsidRDefault="00236EF6" w:rsidP="00944C47">
            <w:pPr>
              <w:spacing w:after="150" w:line="135" w:lineRule="atLeast"/>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Приспособленность организмов к среде обитания</w:t>
            </w:r>
            <w:proofErr w:type="gramStart"/>
            <w:r w:rsidRPr="00CE0BFB">
              <w:rPr>
                <w:rFonts w:ascii="Times New Roman" w:eastAsia="Times New Roman" w:hAnsi="Times New Roman" w:cs="Times New Roman"/>
                <w:sz w:val="24"/>
                <w:szCs w:val="24"/>
                <w:lang w:eastAsia="ru-RU"/>
              </w:rPr>
              <w:t xml:space="preserve"> .</w:t>
            </w:r>
            <w:proofErr w:type="gramEnd"/>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1.4.6</w:t>
            </w:r>
          </w:p>
          <w:p w:rsidR="00236EF6" w:rsidRPr="00CE0BFB" w:rsidRDefault="00236EF6" w:rsidP="00944C47">
            <w:pPr>
              <w:spacing w:after="150" w:line="135" w:lineRule="atLeast"/>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21</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ЛР № 2. «Изучение приспособленности организмов к среде обитания»</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ЛР № 2. «Изучение приспособленности организмов к среде обитания»</w:t>
            </w: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1.4.6</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22</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proofErr w:type="spellStart"/>
            <w:r w:rsidRPr="00CE0BFB">
              <w:rPr>
                <w:rFonts w:ascii="Times New Roman" w:eastAsia="Times New Roman" w:hAnsi="Times New Roman" w:cs="Times New Roman"/>
                <w:sz w:val="24"/>
                <w:szCs w:val="24"/>
                <w:lang w:eastAsia="ru-RU"/>
              </w:rPr>
              <w:t>Микроэволюция</w:t>
            </w:r>
            <w:proofErr w:type="spellEnd"/>
            <w:r w:rsidRPr="00CE0BFB">
              <w:rPr>
                <w:rFonts w:ascii="Times New Roman" w:eastAsia="Times New Roman" w:hAnsi="Times New Roman" w:cs="Times New Roman"/>
                <w:sz w:val="24"/>
                <w:szCs w:val="24"/>
                <w:lang w:eastAsia="ru-RU"/>
              </w:rPr>
              <w:t>.</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конспект</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23</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Обобщение по теме «Движущие силы эволюции»</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3 «Движущие силы эволюции»</w:t>
            </w: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24</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Современные представления о видообразовании (С.С.Четвериков, Шмальгаузен)</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1.4.7</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25</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Пути и скорость видообразования</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1.4.7</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26</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Темпы эволюции</w:t>
            </w:r>
          </w:p>
          <w:p w:rsidR="00236EF6" w:rsidRPr="00CE0BFB" w:rsidRDefault="00236EF6" w:rsidP="00944C47">
            <w:pPr>
              <w:spacing w:after="150" w:line="150" w:lineRule="atLeast"/>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line="150" w:lineRule="atLeast"/>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С.74-77</w:t>
            </w:r>
          </w:p>
        </w:tc>
      </w:tr>
      <w:tr w:rsidR="00236EF6" w:rsidRPr="00CE0BFB" w:rsidTr="00944C47">
        <w:tc>
          <w:tcPr>
            <w:tcW w:w="9571" w:type="dxa"/>
            <w:gridSpan w:val="4"/>
          </w:tcPr>
          <w:p w:rsidR="00236EF6" w:rsidRPr="00CE0BFB" w:rsidRDefault="00236EF6" w:rsidP="00944C47">
            <w:pPr>
              <w:spacing w:after="150"/>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Макроэволюция. Биологические последствия приобретения приспособлений (15 ч)</w:t>
            </w:r>
          </w:p>
          <w:p w:rsidR="00236EF6" w:rsidRPr="00CE0BFB" w:rsidRDefault="00236EF6" w:rsidP="00944C47">
            <w:pPr>
              <w:spacing w:after="150" w:line="150" w:lineRule="atLeast"/>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27</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Главные направления эволюционного процесса</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line="150" w:lineRule="atLeast"/>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С.79</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28</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Биологический прогресс и регресс</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конспект</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29</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Пути достижения биологического прогресса</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2.1</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30</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Результаты эволюции: многообразие видов</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конспект</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lastRenderedPageBreak/>
              <w:t>31</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Результаты эволюции: усложнение организации</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конспект</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32</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Макроэволюция</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w:t>
            </w:r>
            <w:proofErr w:type="gramStart"/>
            <w:r w:rsidRPr="00CE0BFB">
              <w:rPr>
                <w:rFonts w:ascii="Times New Roman" w:eastAsia="Times New Roman" w:hAnsi="Times New Roman" w:cs="Times New Roman"/>
                <w:sz w:val="24"/>
                <w:szCs w:val="24"/>
                <w:lang w:eastAsia="ru-RU"/>
              </w:rPr>
              <w:t>.м</w:t>
            </w:r>
            <w:proofErr w:type="gramEnd"/>
            <w:r w:rsidRPr="00CE0BFB">
              <w:rPr>
                <w:rFonts w:ascii="Times New Roman" w:eastAsia="Times New Roman" w:hAnsi="Times New Roman" w:cs="Times New Roman"/>
                <w:sz w:val="24"/>
                <w:szCs w:val="24"/>
                <w:lang w:eastAsia="ru-RU"/>
              </w:rPr>
              <w:t>атериал</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33</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Арогенез: сущность </w:t>
            </w:r>
            <w:proofErr w:type="spellStart"/>
            <w:r w:rsidRPr="00CE0BFB">
              <w:rPr>
                <w:rFonts w:ascii="Times New Roman" w:eastAsia="Times New Roman" w:hAnsi="Times New Roman" w:cs="Times New Roman"/>
                <w:sz w:val="24"/>
                <w:szCs w:val="24"/>
                <w:lang w:eastAsia="ru-RU"/>
              </w:rPr>
              <w:t>ароморфных</w:t>
            </w:r>
            <w:proofErr w:type="spellEnd"/>
            <w:r w:rsidRPr="00CE0BFB">
              <w:rPr>
                <w:rFonts w:ascii="Times New Roman" w:eastAsia="Times New Roman" w:hAnsi="Times New Roman" w:cs="Times New Roman"/>
                <w:sz w:val="24"/>
                <w:szCs w:val="24"/>
                <w:lang w:eastAsia="ru-RU"/>
              </w:rPr>
              <w:t xml:space="preserve"> изменений и их роль в эволюции</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2.1.1.</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34</w:t>
            </w:r>
          </w:p>
        </w:tc>
        <w:tc>
          <w:tcPr>
            <w:tcW w:w="4005" w:type="dxa"/>
          </w:tcPr>
          <w:p w:rsidR="00236EF6" w:rsidRPr="00CE0BFB" w:rsidRDefault="00236EF6" w:rsidP="00944C47">
            <w:pPr>
              <w:spacing w:after="150" w:line="75" w:lineRule="atLeast"/>
              <w:rPr>
                <w:rFonts w:ascii="Times New Roman" w:eastAsia="Times New Roman" w:hAnsi="Times New Roman" w:cs="Times New Roman"/>
                <w:sz w:val="24"/>
                <w:szCs w:val="24"/>
                <w:lang w:eastAsia="ru-RU"/>
              </w:rPr>
            </w:pPr>
            <w:proofErr w:type="spellStart"/>
            <w:r w:rsidRPr="00CE0BFB">
              <w:rPr>
                <w:rFonts w:ascii="Times New Roman" w:eastAsia="Times New Roman" w:hAnsi="Times New Roman" w:cs="Times New Roman"/>
                <w:sz w:val="24"/>
                <w:szCs w:val="24"/>
                <w:lang w:eastAsia="ru-RU"/>
              </w:rPr>
              <w:t>Возниккновение</w:t>
            </w:r>
            <w:proofErr w:type="spellEnd"/>
            <w:r w:rsidRPr="00CE0BFB">
              <w:rPr>
                <w:rFonts w:ascii="Times New Roman" w:eastAsia="Times New Roman" w:hAnsi="Times New Roman" w:cs="Times New Roman"/>
                <w:sz w:val="24"/>
                <w:szCs w:val="24"/>
                <w:lang w:eastAsia="ru-RU"/>
              </w:rPr>
              <w:t xml:space="preserve"> крупных систематических групп</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Арогенез: сущность </w:t>
            </w:r>
            <w:proofErr w:type="spellStart"/>
            <w:r w:rsidRPr="00CE0BFB">
              <w:rPr>
                <w:rFonts w:ascii="Times New Roman" w:eastAsia="Times New Roman" w:hAnsi="Times New Roman" w:cs="Times New Roman"/>
                <w:sz w:val="24"/>
                <w:szCs w:val="24"/>
                <w:lang w:eastAsia="ru-RU"/>
              </w:rPr>
              <w:t>ароморфных</w:t>
            </w:r>
            <w:proofErr w:type="spellEnd"/>
            <w:r w:rsidRPr="00CE0BFB">
              <w:rPr>
                <w:rFonts w:ascii="Times New Roman" w:eastAsia="Times New Roman" w:hAnsi="Times New Roman" w:cs="Times New Roman"/>
                <w:sz w:val="24"/>
                <w:szCs w:val="24"/>
                <w:lang w:eastAsia="ru-RU"/>
              </w:rPr>
              <w:t xml:space="preserve"> изменений и их роль в эволюции</w:t>
            </w: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35</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proofErr w:type="spellStart"/>
            <w:r w:rsidRPr="00CE0BFB">
              <w:rPr>
                <w:rFonts w:ascii="Times New Roman" w:eastAsia="Times New Roman" w:hAnsi="Times New Roman" w:cs="Times New Roman"/>
                <w:sz w:val="24"/>
                <w:szCs w:val="24"/>
                <w:lang w:eastAsia="ru-RU"/>
              </w:rPr>
              <w:t>Аллогенез</w:t>
            </w:r>
            <w:proofErr w:type="spellEnd"/>
            <w:r w:rsidRPr="00CE0BFB">
              <w:rPr>
                <w:rFonts w:ascii="Times New Roman" w:eastAsia="Times New Roman" w:hAnsi="Times New Roman" w:cs="Times New Roman"/>
                <w:sz w:val="24"/>
                <w:szCs w:val="24"/>
                <w:lang w:eastAsia="ru-RU"/>
              </w:rPr>
              <w:t xml:space="preserve"> и прогрессивное приспособление</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2.1.2</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36</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proofErr w:type="spellStart"/>
            <w:r w:rsidRPr="00CE0BFB">
              <w:rPr>
                <w:rFonts w:ascii="Times New Roman" w:eastAsia="Times New Roman" w:hAnsi="Times New Roman" w:cs="Times New Roman"/>
                <w:sz w:val="24"/>
                <w:szCs w:val="24"/>
                <w:lang w:eastAsia="ru-RU"/>
              </w:rPr>
              <w:t>Катогенез</w:t>
            </w:r>
            <w:proofErr w:type="spellEnd"/>
            <w:r w:rsidRPr="00CE0BFB">
              <w:rPr>
                <w:rFonts w:ascii="Times New Roman" w:eastAsia="Times New Roman" w:hAnsi="Times New Roman" w:cs="Times New Roman"/>
                <w:sz w:val="24"/>
                <w:szCs w:val="24"/>
                <w:lang w:eastAsia="ru-RU"/>
              </w:rPr>
              <w:t xml:space="preserve"> – как форма достижения биологического процветания отдельных групп</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2.1.3</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37</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Основные закономерности эволюции</w:t>
            </w:r>
          </w:p>
          <w:p w:rsidR="00236EF6" w:rsidRPr="00CE0BFB" w:rsidRDefault="00236EF6" w:rsidP="00944C47">
            <w:pPr>
              <w:spacing w:after="150" w:line="150" w:lineRule="atLeast"/>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2.2.1.</w:t>
            </w:r>
          </w:p>
          <w:p w:rsidR="00236EF6" w:rsidRPr="00CE0BFB" w:rsidRDefault="00236EF6" w:rsidP="00944C47">
            <w:pPr>
              <w:spacing w:after="150" w:line="150" w:lineRule="atLeast"/>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38</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Правила эволюции групп организмов</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2.2.2</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39</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Значение работ </w:t>
            </w:r>
            <w:proofErr w:type="spellStart"/>
            <w:r w:rsidRPr="00CE0BFB">
              <w:rPr>
                <w:rFonts w:ascii="Times New Roman" w:eastAsia="Times New Roman" w:hAnsi="Times New Roman" w:cs="Times New Roman"/>
                <w:sz w:val="24"/>
                <w:szCs w:val="24"/>
                <w:lang w:eastAsia="ru-RU"/>
              </w:rPr>
              <w:t>А.Н.Северцова</w:t>
            </w:r>
            <w:proofErr w:type="spellEnd"/>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w:t>
            </w:r>
            <w:proofErr w:type="gramStart"/>
            <w:r w:rsidRPr="00CE0BFB">
              <w:rPr>
                <w:rFonts w:ascii="Times New Roman" w:eastAsia="Times New Roman" w:hAnsi="Times New Roman" w:cs="Times New Roman"/>
                <w:sz w:val="24"/>
                <w:szCs w:val="24"/>
                <w:lang w:eastAsia="ru-RU"/>
              </w:rPr>
              <w:t>.м</w:t>
            </w:r>
            <w:proofErr w:type="gramEnd"/>
            <w:r w:rsidRPr="00CE0BFB">
              <w:rPr>
                <w:rFonts w:ascii="Times New Roman" w:eastAsia="Times New Roman" w:hAnsi="Times New Roman" w:cs="Times New Roman"/>
                <w:sz w:val="24"/>
                <w:szCs w:val="24"/>
                <w:lang w:eastAsia="ru-RU"/>
              </w:rPr>
              <w:t>атериал</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40</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Обобщающий урок по теме «Макроэволюция»</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С.94-97</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41</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4 «Макроэволюция»</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9571" w:type="dxa"/>
            <w:gridSpan w:val="4"/>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 xml:space="preserve">                                                   Развитие жизни на земле </w:t>
            </w:r>
            <w:proofErr w:type="gramStart"/>
            <w:r w:rsidRPr="00CE0BFB">
              <w:rPr>
                <w:rFonts w:ascii="Times New Roman" w:eastAsia="Times New Roman" w:hAnsi="Times New Roman" w:cs="Times New Roman"/>
                <w:b/>
                <w:bCs/>
                <w:sz w:val="24"/>
                <w:szCs w:val="24"/>
                <w:lang w:eastAsia="ru-RU"/>
              </w:rPr>
              <w:t xml:space="preserve">( </w:t>
            </w:r>
            <w:proofErr w:type="gramEnd"/>
            <w:r w:rsidRPr="00CE0BFB">
              <w:rPr>
                <w:rFonts w:ascii="Times New Roman" w:eastAsia="Times New Roman" w:hAnsi="Times New Roman" w:cs="Times New Roman"/>
                <w:b/>
                <w:bCs/>
                <w:sz w:val="24"/>
                <w:szCs w:val="24"/>
                <w:lang w:eastAsia="ru-RU"/>
              </w:rPr>
              <w:t>13)</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42</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Развитие жизни на Земле в архейскую и протерозойскую эры.</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3.1</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43</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Направление эволюции первых хордовых. Развитие водных растений</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3.2</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44</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Развитие жизни на Земле в палеозойскую эру.</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3.2</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lastRenderedPageBreak/>
              <w:t>45</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Эволюция растений</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w:t>
            </w:r>
            <w:proofErr w:type="gramStart"/>
            <w:r w:rsidRPr="00CE0BFB">
              <w:rPr>
                <w:rFonts w:ascii="Times New Roman" w:eastAsia="Times New Roman" w:hAnsi="Times New Roman" w:cs="Times New Roman"/>
                <w:sz w:val="24"/>
                <w:szCs w:val="24"/>
                <w:lang w:eastAsia="ru-RU"/>
              </w:rPr>
              <w:t>.м</w:t>
            </w:r>
            <w:proofErr w:type="gramEnd"/>
            <w:r w:rsidRPr="00CE0BFB">
              <w:rPr>
                <w:rFonts w:ascii="Times New Roman" w:eastAsia="Times New Roman" w:hAnsi="Times New Roman" w:cs="Times New Roman"/>
                <w:sz w:val="24"/>
                <w:szCs w:val="24"/>
                <w:lang w:eastAsia="ru-RU"/>
              </w:rPr>
              <w:t>атериал</w:t>
            </w:r>
          </w:p>
          <w:p w:rsidR="00236EF6" w:rsidRPr="00CE0BFB" w:rsidRDefault="00236EF6" w:rsidP="00944C47">
            <w:pPr>
              <w:spacing w:after="150"/>
              <w:rPr>
                <w:rFonts w:ascii="Times New Roman" w:eastAsia="Times New Roman" w:hAnsi="Times New Roman" w:cs="Times New Roman"/>
                <w:sz w:val="24"/>
                <w:szCs w:val="24"/>
                <w:lang w:eastAsia="ru-RU"/>
              </w:rPr>
            </w:pP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46</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Возникновение позвоночных: рыбы, земноводные, рептилии.</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w:t>
            </w:r>
            <w:proofErr w:type="gramStart"/>
            <w:r w:rsidRPr="00CE0BFB">
              <w:rPr>
                <w:rFonts w:ascii="Times New Roman" w:eastAsia="Times New Roman" w:hAnsi="Times New Roman" w:cs="Times New Roman"/>
                <w:sz w:val="24"/>
                <w:szCs w:val="24"/>
                <w:lang w:eastAsia="ru-RU"/>
              </w:rPr>
              <w:t>.м</w:t>
            </w:r>
            <w:proofErr w:type="gramEnd"/>
            <w:r w:rsidRPr="00CE0BFB">
              <w:rPr>
                <w:rFonts w:ascii="Times New Roman" w:eastAsia="Times New Roman" w:hAnsi="Times New Roman" w:cs="Times New Roman"/>
                <w:sz w:val="24"/>
                <w:szCs w:val="24"/>
                <w:lang w:eastAsia="ru-RU"/>
              </w:rPr>
              <w:t>атериал</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47</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Развитие жизни на Земле в мезозойскую эру.</w:t>
            </w:r>
          </w:p>
          <w:p w:rsidR="00236EF6" w:rsidRPr="00CE0BFB" w:rsidRDefault="00236EF6" w:rsidP="00944C47">
            <w:pPr>
              <w:spacing w:after="150"/>
              <w:rPr>
                <w:rFonts w:ascii="Times New Roman" w:eastAsia="Times New Roman" w:hAnsi="Times New Roman" w:cs="Times New Roman"/>
                <w:sz w:val="24"/>
                <w:szCs w:val="24"/>
                <w:lang w:eastAsia="ru-RU"/>
              </w:rPr>
            </w:pP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3.3.</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48</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Эволюция наземных позвоночных. Возникновение птиц и млекопитающих</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w:t>
            </w:r>
            <w:proofErr w:type="gramStart"/>
            <w:r w:rsidRPr="00CE0BFB">
              <w:rPr>
                <w:rFonts w:ascii="Times New Roman" w:eastAsia="Times New Roman" w:hAnsi="Times New Roman" w:cs="Times New Roman"/>
                <w:sz w:val="24"/>
                <w:szCs w:val="24"/>
                <w:lang w:eastAsia="ru-RU"/>
              </w:rPr>
              <w:t>.м</w:t>
            </w:r>
            <w:proofErr w:type="gramEnd"/>
            <w:r w:rsidRPr="00CE0BFB">
              <w:rPr>
                <w:rFonts w:ascii="Times New Roman" w:eastAsia="Times New Roman" w:hAnsi="Times New Roman" w:cs="Times New Roman"/>
                <w:sz w:val="24"/>
                <w:szCs w:val="24"/>
                <w:lang w:eastAsia="ru-RU"/>
              </w:rPr>
              <w:t>атериал</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49</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Сравнительная характеристика </w:t>
            </w:r>
            <w:proofErr w:type="gramStart"/>
            <w:r w:rsidRPr="00CE0BFB">
              <w:rPr>
                <w:rFonts w:ascii="Times New Roman" w:eastAsia="Times New Roman" w:hAnsi="Times New Roman" w:cs="Times New Roman"/>
                <w:sz w:val="24"/>
                <w:szCs w:val="24"/>
                <w:lang w:eastAsia="ru-RU"/>
              </w:rPr>
              <w:t>вымерший</w:t>
            </w:r>
            <w:proofErr w:type="gramEnd"/>
            <w:r w:rsidRPr="00CE0BFB">
              <w:rPr>
                <w:rFonts w:ascii="Times New Roman" w:eastAsia="Times New Roman" w:hAnsi="Times New Roman" w:cs="Times New Roman"/>
                <w:sz w:val="24"/>
                <w:szCs w:val="24"/>
                <w:lang w:eastAsia="ru-RU"/>
              </w:rPr>
              <w:t xml:space="preserve"> и современных наземных позвоночных.</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w:t>
            </w:r>
            <w:proofErr w:type="gramStart"/>
            <w:r w:rsidRPr="00CE0BFB">
              <w:rPr>
                <w:rFonts w:ascii="Times New Roman" w:eastAsia="Times New Roman" w:hAnsi="Times New Roman" w:cs="Times New Roman"/>
                <w:sz w:val="24"/>
                <w:szCs w:val="24"/>
                <w:lang w:eastAsia="ru-RU"/>
              </w:rPr>
              <w:t>.м</w:t>
            </w:r>
            <w:proofErr w:type="gramEnd"/>
            <w:r w:rsidRPr="00CE0BFB">
              <w:rPr>
                <w:rFonts w:ascii="Times New Roman" w:eastAsia="Times New Roman" w:hAnsi="Times New Roman" w:cs="Times New Roman"/>
                <w:sz w:val="24"/>
                <w:szCs w:val="24"/>
                <w:lang w:eastAsia="ru-RU"/>
              </w:rPr>
              <w:t>атериал</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50</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Развитие жизни в кайнозойскую эру.</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3.4</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51</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Развитие плацентарных млекопитающих, появление хищников.</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w:t>
            </w:r>
            <w:proofErr w:type="gramStart"/>
            <w:r w:rsidRPr="00CE0BFB">
              <w:rPr>
                <w:rFonts w:ascii="Times New Roman" w:eastAsia="Times New Roman" w:hAnsi="Times New Roman" w:cs="Times New Roman"/>
                <w:sz w:val="24"/>
                <w:szCs w:val="24"/>
                <w:lang w:eastAsia="ru-RU"/>
              </w:rPr>
              <w:t>.м</w:t>
            </w:r>
            <w:proofErr w:type="gramEnd"/>
            <w:r w:rsidRPr="00CE0BFB">
              <w:rPr>
                <w:rFonts w:ascii="Times New Roman" w:eastAsia="Times New Roman" w:hAnsi="Times New Roman" w:cs="Times New Roman"/>
                <w:sz w:val="24"/>
                <w:szCs w:val="24"/>
                <w:lang w:eastAsia="ru-RU"/>
              </w:rPr>
              <w:t>атериал</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52</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Основные этапы эволюции растений и животных</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С.100-105</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53</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Обобщающий урок по теме «Развитие жизни на Земле»</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С.126-127</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54</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5 «Развитие жизни на Земле»</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9571" w:type="dxa"/>
            <w:gridSpan w:val="4"/>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 xml:space="preserve">                                                      Происхождение человека (11)</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55</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Мифологические и религиозные представления о происхождении человека</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С.130</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56</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Систематическое положение вида </w:t>
            </w:r>
            <w:proofErr w:type="spellStart"/>
            <w:r w:rsidRPr="00CE0BFB">
              <w:rPr>
                <w:rFonts w:ascii="Times New Roman" w:eastAsia="Times New Roman" w:hAnsi="Times New Roman" w:cs="Times New Roman"/>
                <w:sz w:val="24"/>
                <w:szCs w:val="24"/>
                <w:lang w:eastAsia="ru-RU"/>
              </w:rPr>
              <w:t>Homosapiens</w:t>
            </w:r>
            <w:proofErr w:type="spellEnd"/>
            <w:r w:rsidRPr="00CE0BFB">
              <w:rPr>
                <w:rFonts w:ascii="Times New Roman" w:eastAsia="Times New Roman" w:hAnsi="Times New Roman" w:cs="Times New Roman"/>
                <w:sz w:val="24"/>
                <w:szCs w:val="24"/>
                <w:lang w:eastAsia="ru-RU"/>
              </w:rPr>
              <w:t xml:space="preserve"> в системе животного мира</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4.1</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57</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Развитие приматов. Признаки и свойства человека</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4.2</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58</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Стадии эволюции человека: древнейшие, древние, первые современные</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4.3</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lastRenderedPageBreak/>
              <w:t>59</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Популяционная структура вида </w:t>
            </w:r>
            <w:proofErr w:type="spellStart"/>
            <w:r w:rsidRPr="00CE0BFB">
              <w:rPr>
                <w:rFonts w:ascii="Times New Roman" w:eastAsia="Times New Roman" w:hAnsi="Times New Roman" w:cs="Times New Roman"/>
                <w:sz w:val="24"/>
                <w:szCs w:val="24"/>
                <w:lang w:eastAsia="ru-RU"/>
              </w:rPr>
              <w:t>Homosapiens</w:t>
            </w:r>
            <w:proofErr w:type="spellEnd"/>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4.3</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60</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Свойства человека как </w:t>
            </w:r>
            <w:proofErr w:type="spellStart"/>
            <w:r w:rsidRPr="00CE0BFB">
              <w:rPr>
                <w:rFonts w:ascii="Times New Roman" w:eastAsia="Times New Roman" w:hAnsi="Times New Roman" w:cs="Times New Roman"/>
                <w:sz w:val="24"/>
                <w:szCs w:val="24"/>
                <w:lang w:eastAsia="ru-RU"/>
              </w:rPr>
              <w:t>биосоциального</w:t>
            </w:r>
            <w:proofErr w:type="spellEnd"/>
            <w:r w:rsidRPr="00CE0BFB">
              <w:rPr>
                <w:rFonts w:ascii="Times New Roman" w:eastAsia="Times New Roman" w:hAnsi="Times New Roman" w:cs="Times New Roman"/>
                <w:sz w:val="24"/>
                <w:szCs w:val="24"/>
                <w:lang w:eastAsia="ru-RU"/>
              </w:rPr>
              <w:t xml:space="preserve"> существа</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w:t>
            </w:r>
            <w:proofErr w:type="gramStart"/>
            <w:r w:rsidRPr="00CE0BFB">
              <w:rPr>
                <w:rFonts w:ascii="Times New Roman" w:eastAsia="Times New Roman" w:hAnsi="Times New Roman" w:cs="Times New Roman"/>
                <w:sz w:val="24"/>
                <w:szCs w:val="24"/>
                <w:lang w:eastAsia="ru-RU"/>
              </w:rPr>
              <w:t>.м</w:t>
            </w:r>
            <w:proofErr w:type="gramEnd"/>
            <w:r w:rsidRPr="00CE0BFB">
              <w:rPr>
                <w:rFonts w:ascii="Times New Roman" w:eastAsia="Times New Roman" w:hAnsi="Times New Roman" w:cs="Times New Roman"/>
                <w:sz w:val="24"/>
                <w:szCs w:val="24"/>
                <w:lang w:eastAsia="ru-RU"/>
              </w:rPr>
              <w:t>атериал</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61</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Движущие силы антропогенеза</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w:t>
            </w:r>
            <w:proofErr w:type="gramStart"/>
            <w:r w:rsidRPr="00CE0BFB">
              <w:rPr>
                <w:rFonts w:ascii="Times New Roman" w:eastAsia="Times New Roman" w:hAnsi="Times New Roman" w:cs="Times New Roman"/>
                <w:sz w:val="24"/>
                <w:szCs w:val="24"/>
                <w:lang w:eastAsia="ru-RU"/>
              </w:rPr>
              <w:t>.м</w:t>
            </w:r>
            <w:proofErr w:type="gramEnd"/>
            <w:r w:rsidRPr="00CE0BFB">
              <w:rPr>
                <w:rFonts w:ascii="Times New Roman" w:eastAsia="Times New Roman" w:hAnsi="Times New Roman" w:cs="Times New Roman"/>
                <w:sz w:val="24"/>
                <w:szCs w:val="24"/>
                <w:lang w:eastAsia="ru-RU"/>
              </w:rPr>
              <w:t>атериал</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62</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Развитие членораздельной речи, сознания и общественные отношения в становлении человека</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конспект</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63</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Современный этап эволюции человека</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4.4.</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64</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Ведущая роль законов общественной жизни в социальном процессе человечества</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С.146-147</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65</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6 «Стадии эволюции человека»</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6 «Стадии эволюции человека»</w:t>
            </w: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9571" w:type="dxa"/>
            <w:gridSpan w:val="4"/>
          </w:tcPr>
          <w:p w:rsidR="00236EF6" w:rsidRPr="00CE0BFB" w:rsidRDefault="00236EF6" w:rsidP="00944C47">
            <w:pPr>
              <w:spacing w:after="150"/>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Взаимоотношения организма и среды</w:t>
            </w:r>
          </w:p>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 xml:space="preserve">                                                     Биосфера, ее структура и функции (5)</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66</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Биосфера – живая оболочка планеты.</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5.1.1</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67</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Структура биосферы: литосфера, гидросфера, атмосфера</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w:t>
            </w:r>
            <w:proofErr w:type="gramStart"/>
            <w:r w:rsidRPr="00CE0BFB">
              <w:rPr>
                <w:rFonts w:ascii="Times New Roman" w:eastAsia="Times New Roman" w:hAnsi="Times New Roman" w:cs="Times New Roman"/>
                <w:sz w:val="24"/>
                <w:szCs w:val="24"/>
                <w:lang w:eastAsia="ru-RU"/>
              </w:rPr>
              <w:t>.м</w:t>
            </w:r>
            <w:proofErr w:type="gramEnd"/>
            <w:r w:rsidRPr="00CE0BFB">
              <w:rPr>
                <w:rFonts w:ascii="Times New Roman" w:eastAsia="Times New Roman" w:hAnsi="Times New Roman" w:cs="Times New Roman"/>
                <w:sz w:val="24"/>
                <w:szCs w:val="24"/>
                <w:lang w:eastAsia="ru-RU"/>
              </w:rPr>
              <w:t>атериал</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68</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Живое вещество, видовой состав, разнообразие и вклад в биомассу</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5.1.2</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69</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Круговорот веще</w:t>
            </w:r>
            <w:proofErr w:type="gramStart"/>
            <w:r w:rsidRPr="00CE0BFB">
              <w:rPr>
                <w:rFonts w:ascii="Times New Roman" w:eastAsia="Times New Roman" w:hAnsi="Times New Roman" w:cs="Times New Roman"/>
                <w:sz w:val="24"/>
                <w:szCs w:val="24"/>
                <w:lang w:eastAsia="ru-RU"/>
              </w:rPr>
              <w:t>ств в пр</w:t>
            </w:r>
            <w:proofErr w:type="gramEnd"/>
            <w:r w:rsidRPr="00CE0BFB">
              <w:rPr>
                <w:rFonts w:ascii="Times New Roman" w:eastAsia="Times New Roman" w:hAnsi="Times New Roman" w:cs="Times New Roman"/>
                <w:sz w:val="24"/>
                <w:szCs w:val="24"/>
                <w:lang w:eastAsia="ru-RU"/>
              </w:rPr>
              <w:t>ироде</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5.2</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70</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Значение круговоротов</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7 «Биосфера»</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9571" w:type="dxa"/>
            <w:gridSpan w:val="4"/>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 xml:space="preserve">                                                  Жизнь в сообществах. Основы экологии (14)</w:t>
            </w:r>
          </w:p>
          <w:p w:rsidR="00236EF6" w:rsidRPr="00CE0BFB" w:rsidRDefault="00236EF6" w:rsidP="00944C47">
            <w:pPr>
              <w:spacing w:after="150"/>
              <w:rPr>
                <w:rFonts w:ascii="Times New Roman" w:eastAsia="Times New Roman" w:hAnsi="Times New Roman" w:cs="Times New Roman"/>
                <w:sz w:val="24"/>
                <w:szCs w:val="24"/>
                <w:lang w:eastAsia="ru-RU"/>
              </w:rPr>
            </w:pP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71</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История формирования сообществ живых организмов</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w:t>
            </w:r>
            <w:proofErr w:type="gramStart"/>
            <w:r w:rsidRPr="00CE0BFB">
              <w:rPr>
                <w:rFonts w:ascii="Times New Roman" w:eastAsia="Times New Roman" w:hAnsi="Times New Roman" w:cs="Times New Roman"/>
                <w:sz w:val="24"/>
                <w:szCs w:val="24"/>
                <w:lang w:eastAsia="ru-RU"/>
              </w:rPr>
              <w:t>.м</w:t>
            </w:r>
            <w:proofErr w:type="gramEnd"/>
            <w:r w:rsidRPr="00CE0BFB">
              <w:rPr>
                <w:rFonts w:ascii="Times New Roman" w:eastAsia="Times New Roman" w:hAnsi="Times New Roman" w:cs="Times New Roman"/>
                <w:sz w:val="24"/>
                <w:szCs w:val="24"/>
                <w:lang w:eastAsia="ru-RU"/>
              </w:rPr>
              <w:t>атериал</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lastRenderedPageBreak/>
              <w:t>72</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Геологическая история материков: изоляция, климат</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С.169</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73</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Биогеография. Биогеографические области</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6.2</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74</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Основные биомы суши и Мирового океана</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6.3.1.</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75</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Учение о биогеоценозах. Естественные сообщества живых организмов</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6.3.1</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76</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Компоненты биоценозов: продуценты, </w:t>
            </w:r>
            <w:proofErr w:type="spellStart"/>
            <w:r w:rsidRPr="00CE0BFB">
              <w:rPr>
                <w:rFonts w:ascii="Times New Roman" w:eastAsia="Times New Roman" w:hAnsi="Times New Roman" w:cs="Times New Roman"/>
                <w:sz w:val="24"/>
                <w:szCs w:val="24"/>
                <w:lang w:eastAsia="ru-RU"/>
              </w:rPr>
              <w:t>консументы</w:t>
            </w:r>
            <w:proofErr w:type="spellEnd"/>
            <w:r w:rsidRPr="00CE0BFB">
              <w:rPr>
                <w:rFonts w:ascii="Times New Roman" w:eastAsia="Times New Roman" w:hAnsi="Times New Roman" w:cs="Times New Roman"/>
                <w:sz w:val="24"/>
                <w:szCs w:val="24"/>
                <w:lang w:eastAsia="ru-RU"/>
              </w:rPr>
              <w:t xml:space="preserve">, </w:t>
            </w:r>
            <w:proofErr w:type="spellStart"/>
            <w:r w:rsidRPr="00CE0BFB">
              <w:rPr>
                <w:rFonts w:ascii="Times New Roman" w:eastAsia="Times New Roman" w:hAnsi="Times New Roman" w:cs="Times New Roman"/>
                <w:sz w:val="24"/>
                <w:szCs w:val="24"/>
                <w:lang w:eastAsia="ru-RU"/>
              </w:rPr>
              <w:t>редуценты</w:t>
            </w:r>
            <w:proofErr w:type="spellEnd"/>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6.3.2</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77</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Абиотические факторы среды.</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6.3.4</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78</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Биотические факторы среды</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С.201-206</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79</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Цепи питания и сети питания. Экологическая пирамида чисел биомассы, энергии</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6.3.5</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80</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Смена биоценозов. Принцип смены биоценозов, формирование новых сообществ</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6.4.1</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81</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Формы взаимоотношений между организмами. Позитивные отношения</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6.4.2</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82</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Антибиотические отношения: хищничество, паразитизм, конкуренция, антибиоз</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6.4.2</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83</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Нейтральные отношения – Нейтрализм</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6.4.2</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84</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8 «Основы экологии»</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8 «Основы экологии»</w:t>
            </w: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9571" w:type="dxa"/>
            <w:gridSpan w:val="4"/>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 xml:space="preserve">                                                    Биосфера и человек. Ноосфера(10)</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85</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Антропогенные факторы воздействия на биоценозы</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Доп</w:t>
            </w:r>
            <w:proofErr w:type="gramStart"/>
            <w:r w:rsidRPr="00CE0BFB">
              <w:rPr>
                <w:rFonts w:ascii="Times New Roman" w:eastAsia="Times New Roman" w:hAnsi="Times New Roman" w:cs="Times New Roman"/>
                <w:sz w:val="24"/>
                <w:szCs w:val="24"/>
                <w:lang w:eastAsia="ru-RU"/>
              </w:rPr>
              <w:t>.м</w:t>
            </w:r>
            <w:proofErr w:type="gramEnd"/>
            <w:r w:rsidRPr="00CE0BFB">
              <w:rPr>
                <w:rFonts w:ascii="Times New Roman" w:eastAsia="Times New Roman" w:hAnsi="Times New Roman" w:cs="Times New Roman"/>
                <w:sz w:val="24"/>
                <w:szCs w:val="24"/>
                <w:lang w:eastAsia="ru-RU"/>
              </w:rPr>
              <w:t>атериал</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86</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Учение В.И.Вернадского о ноосфере</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7.2.1</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lastRenderedPageBreak/>
              <w:t>87</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Неисчерпаемые ресурсы.</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7.2.2.</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88</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proofErr w:type="spellStart"/>
            <w:r w:rsidRPr="00CE0BFB">
              <w:rPr>
                <w:rFonts w:ascii="Times New Roman" w:eastAsia="Times New Roman" w:hAnsi="Times New Roman" w:cs="Times New Roman"/>
                <w:sz w:val="24"/>
                <w:szCs w:val="24"/>
                <w:lang w:eastAsia="ru-RU"/>
              </w:rPr>
              <w:t>Исчерпаемые</w:t>
            </w:r>
            <w:proofErr w:type="spellEnd"/>
            <w:r w:rsidRPr="00CE0BFB">
              <w:rPr>
                <w:rFonts w:ascii="Times New Roman" w:eastAsia="Times New Roman" w:hAnsi="Times New Roman" w:cs="Times New Roman"/>
                <w:sz w:val="24"/>
                <w:szCs w:val="24"/>
                <w:lang w:eastAsia="ru-RU"/>
              </w:rPr>
              <w:t xml:space="preserve"> ресурсы: возобновляемые и </w:t>
            </w:r>
            <w:proofErr w:type="spellStart"/>
            <w:r w:rsidRPr="00CE0BFB">
              <w:rPr>
                <w:rFonts w:ascii="Times New Roman" w:eastAsia="Times New Roman" w:hAnsi="Times New Roman" w:cs="Times New Roman"/>
                <w:sz w:val="24"/>
                <w:szCs w:val="24"/>
                <w:lang w:eastAsia="ru-RU"/>
              </w:rPr>
              <w:t>невозобновляемые</w:t>
            </w:r>
            <w:proofErr w:type="spellEnd"/>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7.3.1</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89</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Загрязнение воздуха. Причины и их последствия.</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7.3.2.-7.3.3.</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90</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Загрязнение пресных вод и Мирового океана</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7.3.4-7.3.5</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91</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Антропогенное изменение почвы. Влияние человека на растительный и животный мир</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7.3.6</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92</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Радиоактивное загрязнение биосферы</w:t>
            </w: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7.4</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93</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Проблемы рационального природопользования, охраны природы</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7.4</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94</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Меры по образованию экологических комплексов, экологическое образование.</w:t>
            </w:r>
          </w:p>
          <w:p w:rsidR="00236EF6" w:rsidRPr="00CE0BFB" w:rsidRDefault="00236EF6" w:rsidP="00944C47">
            <w:pPr>
              <w:spacing w:after="150"/>
              <w:rPr>
                <w:rFonts w:ascii="Times New Roman" w:eastAsia="Times New Roman" w:hAnsi="Times New Roman" w:cs="Times New Roman"/>
                <w:sz w:val="24"/>
                <w:szCs w:val="24"/>
                <w:lang w:eastAsia="ru-RU"/>
              </w:rPr>
            </w:pPr>
          </w:p>
          <w:p w:rsidR="00236EF6" w:rsidRPr="00CE0BFB" w:rsidRDefault="00236EF6" w:rsidP="00944C47">
            <w:pPr>
              <w:spacing w:after="150"/>
              <w:rPr>
                <w:rFonts w:ascii="Times New Roman" w:eastAsia="Times New Roman" w:hAnsi="Times New Roman" w:cs="Times New Roman"/>
                <w:sz w:val="24"/>
                <w:szCs w:val="24"/>
                <w:lang w:eastAsia="ru-RU"/>
              </w:rPr>
            </w:pP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7.4</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9571" w:type="dxa"/>
            <w:gridSpan w:val="4"/>
          </w:tcPr>
          <w:p w:rsidR="00236EF6" w:rsidRPr="00CE0BFB" w:rsidRDefault="00236EF6" w:rsidP="00944C47">
            <w:pPr>
              <w:rPr>
                <w:rFonts w:ascii="Times New Roman" w:hAnsi="Times New Roman" w:cs="Times New Roman"/>
                <w:sz w:val="24"/>
                <w:szCs w:val="24"/>
              </w:rPr>
            </w:pPr>
            <w:r w:rsidRPr="00CE0BFB">
              <w:rPr>
                <w:rFonts w:ascii="Times New Roman" w:eastAsia="Times New Roman" w:hAnsi="Times New Roman" w:cs="Times New Roman"/>
                <w:b/>
                <w:bCs/>
                <w:sz w:val="24"/>
                <w:szCs w:val="24"/>
                <w:lang w:eastAsia="ru-RU"/>
              </w:rPr>
              <w:t xml:space="preserve">                                                  Бионика (3 ч)</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95</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Бионика. Использование человеком принципов организации растений и животных</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8</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96</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Формы живого в природе и их промышленные аналоги в строительстве</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8</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97</w:t>
            </w:r>
          </w:p>
        </w:tc>
        <w:tc>
          <w:tcPr>
            <w:tcW w:w="4005" w:type="dxa"/>
          </w:tcPr>
          <w:p w:rsidR="00236EF6" w:rsidRPr="00CE0BFB" w:rsidRDefault="00236EF6" w:rsidP="00944C47">
            <w:pPr>
              <w:spacing w:after="150" w:line="30" w:lineRule="atLeast"/>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Формы живого в природе и их промышленные аналоги в механизмах</w:t>
            </w:r>
          </w:p>
        </w:tc>
        <w:tc>
          <w:tcPr>
            <w:tcW w:w="2371" w:type="dxa"/>
          </w:tcPr>
          <w:p w:rsidR="00236EF6" w:rsidRPr="00CE0BFB" w:rsidRDefault="00236EF6" w:rsidP="00944C47">
            <w:pPr>
              <w:spacing w:after="150" w:line="30" w:lineRule="atLeast"/>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8</w:t>
            </w:r>
          </w:p>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9571" w:type="dxa"/>
            <w:gridSpan w:val="4"/>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 xml:space="preserve">                                                 Повторение (5 ч)</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98</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Повторение за курс 10 класса</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Подготовка по вопросам</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lastRenderedPageBreak/>
              <w:t>99</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Повторение за курс 11 класса</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Подготовка по вопросам</w:t>
            </w: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100</w:t>
            </w:r>
          </w:p>
        </w:tc>
        <w:tc>
          <w:tcPr>
            <w:tcW w:w="4005" w:type="dxa"/>
          </w:tcPr>
          <w:p w:rsidR="00236EF6" w:rsidRPr="00CE0BFB" w:rsidRDefault="00236EF6" w:rsidP="00944C47">
            <w:pPr>
              <w:spacing w:after="150" w:line="30" w:lineRule="atLeast"/>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9 «Итоговый»</w:t>
            </w:r>
          </w:p>
        </w:tc>
        <w:tc>
          <w:tcPr>
            <w:tcW w:w="2371" w:type="dxa"/>
          </w:tcPr>
          <w:p w:rsidR="00236EF6" w:rsidRPr="00CE0BFB" w:rsidRDefault="00236EF6" w:rsidP="00944C47">
            <w:pPr>
              <w:spacing w:after="150" w:line="30" w:lineRule="atLeast"/>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ТЕСТ № 9 «Итоговый»</w:t>
            </w: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101</w:t>
            </w:r>
          </w:p>
        </w:tc>
        <w:tc>
          <w:tcPr>
            <w:tcW w:w="4005" w:type="dxa"/>
          </w:tcPr>
          <w:p w:rsidR="00236EF6" w:rsidRPr="00CE0BFB" w:rsidRDefault="00236EF6" w:rsidP="00944C47">
            <w:pPr>
              <w:spacing w:after="150"/>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Анализ итогового теста</w:t>
            </w:r>
          </w:p>
        </w:tc>
        <w:tc>
          <w:tcPr>
            <w:tcW w:w="2371" w:type="dxa"/>
          </w:tcPr>
          <w:p w:rsidR="00236EF6" w:rsidRPr="00CE0BFB" w:rsidRDefault="00236EF6" w:rsidP="00944C47">
            <w:pPr>
              <w:spacing w:after="150"/>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p>
        </w:tc>
      </w:tr>
      <w:tr w:rsidR="00236EF6" w:rsidRPr="00CE0BFB" w:rsidTr="00944C47">
        <w:tc>
          <w:tcPr>
            <w:tcW w:w="866" w:type="dxa"/>
          </w:tcPr>
          <w:p w:rsidR="00236EF6" w:rsidRPr="00CE0BFB" w:rsidRDefault="00236EF6" w:rsidP="00944C47">
            <w:pPr>
              <w:rPr>
                <w:rFonts w:ascii="Times New Roman" w:hAnsi="Times New Roman" w:cs="Times New Roman"/>
                <w:sz w:val="24"/>
                <w:szCs w:val="24"/>
              </w:rPr>
            </w:pPr>
            <w:r w:rsidRPr="00CE0BFB">
              <w:rPr>
                <w:rFonts w:ascii="Times New Roman" w:hAnsi="Times New Roman" w:cs="Times New Roman"/>
                <w:sz w:val="24"/>
                <w:szCs w:val="24"/>
              </w:rPr>
              <w:t>102</w:t>
            </w:r>
          </w:p>
        </w:tc>
        <w:tc>
          <w:tcPr>
            <w:tcW w:w="4005" w:type="dxa"/>
            <w:vAlign w:val="center"/>
          </w:tcPr>
          <w:p w:rsidR="00236EF6" w:rsidRPr="00CE0BFB" w:rsidRDefault="00236EF6" w:rsidP="00944C47">
            <w:pPr>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Анализ итогового теста</w:t>
            </w:r>
          </w:p>
        </w:tc>
        <w:tc>
          <w:tcPr>
            <w:tcW w:w="2371" w:type="dxa"/>
            <w:vAlign w:val="center"/>
          </w:tcPr>
          <w:p w:rsidR="00236EF6" w:rsidRPr="00CE0BFB" w:rsidRDefault="00236EF6" w:rsidP="00944C47">
            <w:pPr>
              <w:rPr>
                <w:rFonts w:ascii="Times New Roman" w:eastAsia="Times New Roman" w:hAnsi="Times New Roman" w:cs="Times New Roman"/>
                <w:sz w:val="24"/>
                <w:szCs w:val="24"/>
                <w:lang w:eastAsia="ru-RU"/>
              </w:rPr>
            </w:pPr>
          </w:p>
        </w:tc>
        <w:tc>
          <w:tcPr>
            <w:tcW w:w="2329" w:type="dxa"/>
          </w:tcPr>
          <w:p w:rsidR="00236EF6" w:rsidRPr="00CE0BFB" w:rsidRDefault="00236EF6" w:rsidP="00944C47">
            <w:pPr>
              <w:spacing w:after="150"/>
              <w:rPr>
                <w:rFonts w:ascii="Times New Roman" w:eastAsia="Times New Roman" w:hAnsi="Times New Roman" w:cs="Times New Roman"/>
                <w:sz w:val="24"/>
                <w:szCs w:val="24"/>
                <w:lang w:eastAsia="ru-RU"/>
              </w:rPr>
            </w:pPr>
          </w:p>
        </w:tc>
      </w:tr>
    </w:tbl>
    <w:p w:rsidR="002C637B" w:rsidRPr="00CE0BFB" w:rsidRDefault="002C637B" w:rsidP="00236EF6">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br/>
      </w:r>
    </w:p>
    <w:p w:rsidR="002C637B" w:rsidRPr="00CE0BFB" w:rsidRDefault="002C637B" w:rsidP="00CE0BF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br/>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КРИТЕРИИ И НОРМЫ ОЦЕНКИ ЗУН УЧАЩИХСЯ</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Оценка устного ответа учащихся Отметка "5"</w:t>
      </w:r>
      <w:r w:rsidRPr="00CE0BFB">
        <w:rPr>
          <w:rFonts w:ascii="Times New Roman" w:eastAsia="Times New Roman" w:hAnsi="Times New Roman" w:cs="Times New Roman"/>
          <w:color w:val="333333"/>
          <w:sz w:val="24"/>
          <w:szCs w:val="24"/>
          <w:lang w:eastAsia="ru-RU"/>
        </w:rPr>
        <w:t> ставится в случае: </w:t>
      </w:r>
      <w:r w:rsidRPr="00CE0BFB">
        <w:rPr>
          <w:rFonts w:ascii="Times New Roman" w:eastAsia="Times New Roman" w:hAnsi="Times New Roman" w:cs="Times New Roman"/>
          <w:color w:val="333333"/>
          <w:sz w:val="24"/>
          <w:szCs w:val="24"/>
          <w:lang w:eastAsia="ru-RU"/>
        </w:rPr>
        <w:br/>
        <w:t xml:space="preserve">1. Знания, понимания, глубины усвоения </w:t>
      </w:r>
      <w:proofErr w:type="gramStart"/>
      <w:r w:rsidRPr="00CE0BFB">
        <w:rPr>
          <w:rFonts w:ascii="Times New Roman" w:eastAsia="Times New Roman" w:hAnsi="Times New Roman" w:cs="Times New Roman"/>
          <w:color w:val="333333"/>
          <w:sz w:val="24"/>
          <w:szCs w:val="24"/>
          <w:lang w:eastAsia="ru-RU"/>
        </w:rPr>
        <w:t>обучающимся</w:t>
      </w:r>
      <w:proofErr w:type="gramEnd"/>
      <w:r w:rsidRPr="00CE0BFB">
        <w:rPr>
          <w:rFonts w:ascii="Times New Roman" w:eastAsia="Times New Roman" w:hAnsi="Times New Roman" w:cs="Times New Roman"/>
          <w:color w:val="333333"/>
          <w:sz w:val="24"/>
          <w:szCs w:val="24"/>
          <w:lang w:eastAsia="ru-RU"/>
        </w:rPr>
        <w:t xml:space="preserve"> всего объёма программного материала. </w:t>
      </w:r>
      <w:r w:rsidRPr="00CE0BFB">
        <w:rPr>
          <w:rFonts w:ascii="Times New Roman" w:eastAsia="Times New Roman" w:hAnsi="Times New Roman" w:cs="Times New Roman"/>
          <w:color w:val="333333"/>
          <w:sz w:val="24"/>
          <w:szCs w:val="24"/>
          <w:lang w:eastAsia="ru-RU"/>
        </w:rPr>
        <w:br/>
        <w:t xml:space="preserve">2. Умения выделять главные положения в изученном материале, на основании фактов и примеров обобщать, делать выводы, устанавливать </w:t>
      </w:r>
      <w:proofErr w:type="spellStart"/>
      <w:r w:rsidRPr="00CE0BFB">
        <w:rPr>
          <w:rFonts w:ascii="Times New Roman" w:eastAsia="Times New Roman" w:hAnsi="Times New Roman" w:cs="Times New Roman"/>
          <w:color w:val="333333"/>
          <w:sz w:val="24"/>
          <w:szCs w:val="24"/>
          <w:lang w:eastAsia="ru-RU"/>
        </w:rPr>
        <w:t>межпредметные</w:t>
      </w:r>
      <w:proofErr w:type="spellEnd"/>
      <w:r w:rsidRPr="00CE0BFB">
        <w:rPr>
          <w:rFonts w:ascii="Times New Roman" w:eastAsia="Times New Roman" w:hAnsi="Times New Roman" w:cs="Times New Roman"/>
          <w:color w:val="333333"/>
          <w:sz w:val="24"/>
          <w:szCs w:val="24"/>
          <w:lang w:eastAsia="ru-RU"/>
        </w:rPr>
        <w:t xml:space="preserve"> и </w:t>
      </w:r>
      <w:proofErr w:type="spellStart"/>
      <w:r w:rsidRPr="00CE0BFB">
        <w:rPr>
          <w:rFonts w:ascii="Times New Roman" w:eastAsia="Times New Roman" w:hAnsi="Times New Roman" w:cs="Times New Roman"/>
          <w:color w:val="333333"/>
          <w:sz w:val="24"/>
          <w:szCs w:val="24"/>
          <w:lang w:eastAsia="ru-RU"/>
        </w:rPr>
        <w:t>внутрипредметные</w:t>
      </w:r>
      <w:proofErr w:type="spellEnd"/>
      <w:r w:rsidRPr="00CE0BFB">
        <w:rPr>
          <w:rFonts w:ascii="Times New Roman" w:eastAsia="Times New Roman" w:hAnsi="Times New Roman" w:cs="Times New Roman"/>
          <w:color w:val="333333"/>
          <w:sz w:val="24"/>
          <w:szCs w:val="24"/>
          <w:lang w:eastAsia="ru-RU"/>
        </w:rPr>
        <w:t xml:space="preserve"> связи, творчески применяет полученные знания в незнакомой ситуации. </w:t>
      </w:r>
      <w:r w:rsidRPr="00CE0BFB">
        <w:rPr>
          <w:rFonts w:ascii="Times New Roman" w:eastAsia="Times New Roman" w:hAnsi="Times New Roman" w:cs="Times New Roman"/>
          <w:color w:val="333333"/>
          <w:sz w:val="24"/>
          <w:szCs w:val="24"/>
          <w:lang w:eastAsia="ru-RU"/>
        </w:rPr>
        <w:br/>
        <w:t>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 </w:t>
      </w:r>
      <w:r w:rsidRPr="00CE0BFB">
        <w:rPr>
          <w:rFonts w:ascii="Times New Roman" w:eastAsia="Times New Roman" w:hAnsi="Times New Roman" w:cs="Times New Roman"/>
          <w:color w:val="333333"/>
          <w:sz w:val="24"/>
          <w:szCs w:val="24"/>
          <w:lang w:eastAsia="ru-RU"/>
        </w:rPr>
        <w:br/>
      </w:r>
      <w:r w:rsidRPr="00CE0BFB">
        <w:rPr>
          <w:rFonts w:ascii="Times New Roman" w:eastAsia="Times New Roman" w:hAnsi="Times New Roman" w:cs="Times New Roman"/>
          <w:b/>
          <w:bCs/>
          <w:color w:val="333333"/>
          <w:sz w:val="24"/>
          <w:szCs w:val="24"/>
          <w:lang w:eastAsia="ru-RU"/>
        </w:rPr>
        <w:t>Отметка "4":</w:t>
      </w:r>
      <w:r w:rsidRPr="00CE0BFB">
        <w:rPr>
          <w:rFonts w:ascii="Times New Roman" w:eastAsia="Times New Roman" w:hAnsi="Times New Roman" w:cs="Times New Roman"/>
          <w:color w:val="333333"/>
          <w:sz w:val="24"/>
          <w:szCs w:val="24"/>
          <w:lang w:eastAsia="ru-RU"/>
        </w:rPr>
        <w:t> </w:t>
      </w:r>
      <w:r w:rsidRPr="00CE0BFB">
        <w:rPr>
          <w:rFonts w:ascii="Times New Roman" w:eastAsia="Times New Roman" w:hAnsi="Times New Roman" w:cs="Times New Roman"/>
          <w:color w:val="333333"/>
          <w:sz w:val="24"/>
          <w:szCs w:val="24"/>
          <w:lang w:eastAsia="ru-RU"/>
        </w:rPr>
        <w:br/>
        <w:t>1. Знание всего изученного программного материала. </w:t>
      </w:r>
      <w:r w:rsidRPr="00CE0BFB">
        <w:rPr>
          <w:rFonts w:ascii="Times New Roman" w:eastAsia="Times New Roman" w:hAnsi="Times New Roman" w:cs="Times New Roman"/>
          <w:color w:val="333333"/>
          <w:sz w:val="24"/>
          <w:szCs w:val="24"/>
          <w:lang w:eastAsia="ru-RU"/>
        </w:rPr>
        <w:br/>
        <w:t xml:space="preserve">2. Умений выделять главные положения в изученном материале, на основании фактов и примеров обобщать, делать выводы, устанавливать </w:t>
      </w:r>
      <w:proofErr w:type="spellStart"/>
      <w:r w:rsidRPr="00CE0BFB">
        <w:rPr>
          <w:rFonts w:ascii="Times New Roman" w:eastAsia="Times New Roman" w:hAnsi="Times New Roman" w:cs="Times New Roman"/>
          <w:color w:val="333333"/>
          <w:sz w:val="24"/>
          <w:szCs w:val="24"/>
          <w:lang w:eastAsia="ru-RU"/>
        </w:rPr>
        <w:t>внутрипредметные</w:t>
      </w:r>
      <w:proofErr w:type="spellEnd"/>
      <w:r w:rsidRPr="00CE0BFB">
        <w:rPr>
          <w:rFonts w:ascii="Times New Roman" w:eastAsia="Times New Roman" w:hAnsi="Times New Roman" w:cs="Times New Roman"/>
          <w:color w:val="333333"/>
          <w:sz w:val="24"/>
          <w:szCs w:val="24"/>
          <w:lang w:eastAsia="ru-RU"/>
        </w:rPr>
        <w:t xml:space="preserve"> связи, применять полученные знания на практике. </w:t>
      </w:r>
      <w:r w:rsidRPr="00CE0BFB">
        <w:rPr>
          <w:rFonts w:ascii="Times New Roman" w:eastAsia="Times New Roman" w:hAnsi="Times New Roman" w:cs="Times New Roman"/>
          <w:color w:val="333333"/>
          <w:sz w:val="24"/>
          <w:szCs w:val="24"/>
          <w:lang w:eastAsia="ru-RU"/>
        </w:rPr>
        <w:br/>
        <w:t>3. Незначительные (негрубые) ошибки и недочёты при воспроизведении изученного материала, соблюдение основных правил культуры устной речи. </w:t>
      </w:r>
      <w:r w:rsidRPr="00CE0BFB">
        <w:rPr>
          <w:rFonts w:ascii="Times New Roman" w:eastAsia="Times New Roman" w:hAnsi="Times New Roman" w:cs="Times New Roman"/>
          <w:color w:val="333333"/>
          <w:sz w:val="24"/>
          <w:szCs w:val="24"/>
          <w:lang w:eastAsia="ru-RU"/>
        </w:rPr>
        <w:br/>
      </w:r>
      <w:r w:rsidRPr="00CE0BFB">
        <w:rPr>
          <w:rFonts w:ascii="Times New Roman" w:eastAsia="Times New Roman" w:hAnsi="Times New Roman" w:cs="Times New Roman"/>
          <w:b/>
          <w:bCs/>
          <w:color w:val="333333"/>
          <w:sz w:val="24"/>
          <w:szCs w:val="24"/>
          <w:lang w:eastAsia="ru-RU"/>
        </w:rPr>
        <w:t>Отметка "3"</w:t>
      </w:r>
      <w:r w:rsidRPr="00CE0BFB">
        <w:rPr>
          <w:rFonts w:ascii="Times New Roman" w:eastAsia="Times New Roman" w:hAnsi="Times New Roman" w:cs="Times New Roman"/>
          <w:color w:val="333333"/>
          <w:sz w:val="24"/>
          <w:szCs w:val="24"/>
          <w:lang w:eastAsia="ru-RU"/>
        </w:rPr>
        <w:t> (уровень представлений, сочетающихся с элементами научных понятий): </w:t>
      </w:r>
      <w:r w:rsidRPr="00CE0BFB">
        <w:rPr>
          <w:rFonts w:ascii="Times New Roman" w:eastAsia="Times New Roman" w:hAnsi="Times New Roman" w:cs="Times New Roman"/>
          <w:color w:val="333333"/>
          <w:sz w:val="24"/>
          <w:szCs w:val="24"/>
          <w:lang w:eastAsia="ru-RU"/>
        </w:rPr>
        <w:br/>
        <w:t>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r w:rsidRPr="00CE0BFB">
        <w:rPr>
          <w:rFonts w:ascii="Times New Roman" w:eastAsia="Times New Roman" w:hAnsi="Times New Roman" w:cs="Times New Roman"/>
          <w:color w:val="333333"/>
          <w:sz w:val="24"/>
          <w:szCs w:val="24"/>
          <w:lang w:eastAsia="ru-RU"/>
        </w:rPr>
        <w:br/>
        <w:t>2. Умение работать на уровне воспроизведения, затруднения при ответах на видоизменённые вопросы. </w:t>
      </w:r>
      <w:r w:rsidRPr="00CE0BFB">
        <w:rPr>
          <w:rFonts w:ascii="Times New Roman" w:eastAsia="Times New Roman" w:hAnsi="Times New Roman" w:cs="Times New Roman"/>
          <w:color w:val="333333"/>
          <w:sz w:val="24"/>
          <w:szCs w:val="24"/>
          <w:lang w:eastAsia="ru-RU"/>
        </w:rPr>
        <w:br/>
        <w:t xml:space="preserve">3. Наличие грубой ошибки, нескольких негрубых при воспроизведении изученного материала, незначительное несоблюдение основных правил культуры устной </w:t>
      </w:r>
      <w:proofErr w:type="spellStart"/>
      <w:r w:rsidRPr="00CE0BFB">
        <w:rPr>
          <w:rFonts w:ascii="Times New Roman" w:eastAsia="Times New Roman" w:hAnsi="Times New Roman" w:cs="Times New Roman"/>
          <w:color w:val="333333"/>
          <w:sz w:val="24"/>
          <w:szCs w:val="24"/>
          <w:lang w:eastAsia="ru-RU"/>
        </w:rPr>
        <w:t>речи</w:t>
      </w:r>
      <w:proofErr w:type="gramStart"/>
      <w:r w:rsidRPr="00CE0BFB">
        <w:rPr>
          <w:rFonts w:ascii="Times New Roman" w:eastAsia="Times New Roman" w:hAnsi="Times New Roman" w:cs="Times New Roman"/>
          <w:color w:val="333333"/>
          <w:sz w:val="24"/>
          <w:szCs w:val="24"/>
          <w:lang w:eastAsia="ru-RU"/>
        </w:rPr>
        <w:t>.</w:t>
      </w:r>
      <w:r w:rsidRPr="00CE0BFB">
        <w:rPr>
          <w:rFonts w:ascii="Times New Roman" w:eastAsia="Times New Roman" w:hAnsi="Times New Roman" w:cs="Times New Roman"/>
          <w:b/>
          <w:bCs/>
          <w:color w:val="333333"/>
          <w:sz w:val="24"/>
          <w:szCs w:val="24"/>
          <w:lang w:eastAsia="ru-RU"/>
        </w:rPr>
        <w:t>О</w:t>
      </w:r>
      <w:proofErr w:type="gramEnd"/>
      <w:r w:rsidRPr="00CE0BFB">
        <w:rPr>
          <w:rFonts w:ascii="Times New Roman" w:eastAsia="Times New Roman" w:hAnsi="Times New Roman" w:cs="Times New Roman"/>
          <w:b/>
          <w:bCs/>
          <w:color w:val="333333"/>
          <w:sz w:val="24"/>
          <w:szCs w:val="24"/>
          <w:lang w:eastAsia="ru-RU"/>
        </w:rPr>
        <w:t>тметка</w:t>
      </w:r>
      <w:proofErr w:type="spellEnd"/>
      <w:r w:rsidRPr="00CE0BFB">
        <w:rPr>
          <w:rFonts w:ascii="Times New Roman" w:eastAsia="Times New Roman" w:hAnsi="Times New Roman" w:cs="Times New Roman"/>
          <w:b/>
          <w:bCs/>
          <w:color w:val="333333"/>
          <w:sz w:val="24"/>
          <w:szCs w:val="24"/>
          <w:lang w:eastAsia="ru-RU"/>
        </w:rPr>
        <w:t xml:space="preserve"> "2"</w:t>
      </w:r>
      <w:r w:rsidRPr="00CE0BFB">
        <w:rPr>
          <w:rFonts w:ascii="Times New Roman" w:eastAsia="Times New Roman" w:hAnsi="Times New Roman" w:cs="Times New Roman"/>
          <w:color w:val="333333"/>
          <w:sz w:val="24"/>
          <w:szCs w:val="24"/>
          <w:lang w:eastAsia="ru-RU"/>
        </w:rPr>
        <w:t>: </w:t>
      </w:r>
      <w:r w:rsidRPr="00CE0BFB">
        <w:rPr>
          <w:rFonts w:ascii="Times New Roman" w:eastAsia="Times New Roman" w:hAnsi="Times New Roman" w:cs="Times New Roman"/>
          <w:color w:val="333333"/>
          <w:sz w:val="24"/>
          <w:szCs w:val="24"/>
          <w:lang w:eastAsia="ru-RU"/>
        </w:rPr>
        <w:br/>
        <w:t>1. Знание и усвоение материала на уровне ниже минимальных требований программы, отдельные представления об изученном материале. </w:t>
      </w:r>
      <w:r w:rsidRPr="00CE0BFB">
        <w:rPr>
          <w:rFonts w:ascii="Times New Roman" w:eastAsia="Times New Roman" w:hAnsi="Times New Roman" w:cs="Times New Roman"/>
          <w:color w:val="333333"/>
          <w:sz w:val="24"/>
          <w:szCs w:val="24"/>
          <w:lang w:eastAsia="ru-RU"/>
        </w:rPr>
        <w:br/>
        <w:t>2. Отсутствие умений работать на уровне воспроизведения, затруднения при ответах на стандартные вопросы. </w:t>
      </w:r>
      <w:r w:rsidRPr="00CE0BFB">
        <w:rPr>
          <w:rFonts w:ascii="Times New Roman" w:eastAsia="Times New Roman" w:hAnsi="Times New Roman" w:cs="Times New Roman"/>
          <w:color w:val="333333"/>
          <w:sz w:val="24"/>
          <w:szCs w:val="24"/>
          <w:lang w:eastAsia="ru-RU"/>
        </w:rPr>
        <w:b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lastRenderedPageBreak/>
        <w:t>Оценка выполнения практических (лабораторных) работ.</w:t>
      </w:r>
      <w:r w:rsidRPr="00CE0BFB">
        <w:rPr>
          <w:rFonts w:ascii="Times New Roman" w:eastAsia="Times New Roman" w:hAnsi="Times New Roman" w:cs="Times New Roman"/>
          <w:color w:val="333333"/>
          <w:sz w:val="24"/>
          <w:szCs w:val="24"/>
          <w:lang w:eastAsia="ru-RU"/>
        </w:rPr>
        <w:t> </w:t>
      </w:r>
      <w:r w:rsidRPr="00CE0BFB">
        <w:rPr>
          <w:rFonts w:ascii="Times New Roman" w:eastAsia="Times New Roman" w:hAnsi="Times New Roman" w:cs="Times New Roman"/>
          <w:b/>
          <w:bCs/>
          <w:color w:val="333333"/>
          <w:sz w:val="24"/>
          <w:szCs w:val="24"/>
          <w:lang w:eastAsia="ru-RU"/>
        </w:rPr>
        <w:t>Отметка "5"</w:t>
      </w:r>
      <w:r w:rsidRPr="00CE0BFB">
        <w:rPr>
          <w:rFonts w:ascii="Times New Roman" w:eastAsia="Times New Roman" w:hAnsi="Times New Roman" w:cs="Times New Roman"/>
          <w:color w:val="333333"/>
          <w:sz w:val="24"/>
          <w:szCs w:val="24"/>
          <w:lang w:eastAsia="ru-RU"/>
        </w:rPr>
        <w:t> ставится, если ученик: </w:t>
      </w:r>
      <w:r w:rsidRPr="00CE0BFB">
        <w:rPr>
          <w:rFonts w:ascii="Times New Roman" w:eastAsia="Times New Roman" w:hAnsi="Times New Roman" w:cs="Times New Roman"/>
          <w:color w:val="333333"/>
          <w:sz w:val="24"/>
          <w:szCs w:val="24"/>
          <w:lang w:eastAsia="ru-RU"/>
        </w:rPr>
        <w:br/>
        <w:t>1) правильно определил цель опыта; </w:t>
      </w:r>
      <w:r w:rsidRPr="00CE0BFB">
        <w:rPr>
          <w:rFonts w:ascii="Times New Roman" w:eastAsia="Times New Roman" w:hAnsi="Times New Roman" w:cs="Times New Roman"/>
          <w:color w:val="333333"/>
          <w:sz w:val="24"/>
          <w:szCs w:val="24"/>
          <w:lang w:eastAsia="ru-RU"/>
        </w:rPr>
        <w:br/>
        <w:t>2) выполнил работу в полном объеме с соблюдением необходимой последовательности проведения опытов и измерений; </w:t>
      </w:r>
      <w:r w:rsidRPr="00CE0BFB">
        <w:rPr>
          <w:rFonts w:ascii="Times New Roman" w:eastAsia="Times New Roman" w:hAnsi="Times New Roman" w:cs="Times New Roman"/>
          <w:color w:val="333333"/>
          <w:sz w:val="24"/>
          <w:szCs w:val="24"/>
          <w:lang w:eastAsia="ru-RU"/>
        </w:rPr>
        <w:br/>
        <w:t>3) 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 </w:t>
      </w:r>
      <w:r w:rsidRPr="00CE0BFB">
        <w:rPr>
          <w:rFonts w:ascii="Times New Roman" w:eastAsia="Times New Roman" w:hAnsi="Times New Roman" w:cs="Times New Roman"/>
          <w:color w:val="333333"/>
          <w:sz w:val="24"/>
          <w:szCs w:val="24"/>
          <w:lang w:eastAsia="ru-RU"/>
        </w:rPr>
        <w:br/>
        <w:t>4) 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графики, вычисления и сделал выводы; </w:t>
      </w:r>
      <w:r w:rsidRPr="00CE0BFB">
        <w:rPr>
          <w:rFonts w:ascii="Times New Roman" w:eastAsia="Times New Roman" w:hAnsi="Times New Roman" w:cs="Times New Roman"/>
          <w:color w:val="333333"/>
          <w:sz w:val="24"/>
          <w:szCs w:val="24"/>
          <w:lang w:eastAsia="ru-RU"/>
        </w:rPr>
        <w:br/>
        <w:t>5) проявляет организационно-трудовые умения (поддерживает чистоту рабочего места и порядок на столе, экономно использует расходные материалы). </w:t>
      </w:r>
      <w:r w:rsidRPr="00CE0BFB">
        <w:rPr>
          <w:rFonts w:ascii="Times New Roman" w:eastAsia="Times New Roman" w:hAnsi="Times New Roman" w:cs="Times New Roman"/>
          <w:color w:val="333333"/>
          <w:sz w:val="24"/>
          <w:szCs w:val="24"/>
          <w:lang w:eastAsia="ru-RU"/>
        </w:rPr>
        <w:br/>
      </w:r>
      <w:proofErr w:type="gramStart"/>
      <w:r w:rsidRPr="00CE0BFB">
        <w:rPr>
          <w:rFonts w:ascii="Times New Roman" w:eastAsia="Times New Roman" w:hAnsi="Times New Roman" w:cs="Times New Roman"/>
          <w:color w:val="333333"/>
          <w:sz w:val="24"/>
          <w:szCs w:val="24"/>
          <w:lang w:eastAsia="ru-RU"/>
        </w:rPr>
        <w:t xml:space="preserve">6) </w:t>
      </w:r>
      <w:proofErr w:type="gramEnd"/>
      <w:r w:rsidRPr="00CE0BFB">
        <w:rPr>
          <w:rFonts w:ascii="Times New Roman" w:eastAsia="Times New Roman" w:hAnsi="Times New Roman" w:cs="Times New Roman"/>
          <w:color w:val="333333"/>
          <w:sz w:val="24"/>
          <w:szCs w:val="24"/>
          <w:lang w:eastAsia="ru-RU"/>
        </w:rPr>
        <w:t>эксперимент осуществляет по плану с учетом техники безопасности и правил работы. </w:t>
      </w:r>
      <w:r w:rsidRPr="00CE0BFB">
        <w:rPr>
          <w:rFonts w:ascii="Times New Roman" w:eastAsia="Times New Roman" w:hAnsi="Times New Roman" w:cs="Times New Roman"/>
          <w:color w:val="333333"/>
          <w:sz w:val="24"/>
          <w:szCs w:val="24"/>
          <w:lang w:eastAsia="ru-RU"/>
        </w:rPr>
        <w:br/>
      </w:r>
      <w:r w:rsidRPr="00CE0BFB">
        <w:rPr>
          <w:rFonts w:ascii="Times New Roman" w:eastAsia="Times New Roman" w:hAnsi="Times New Roman" w:cs="Times New Roman"/>
          <w:b/>
          <w:bCs/>
          <w:color w:val="333333"/>
          <w:sz w:val="24"/>
          <w:szCs w:val="24"/>
          <w:lang w:eastAsia="ru-RU"/>
        </w:rPr>
        <w:t>Отметка "4"</w:t>
      </w:r>
      <w:r w:rsidRPr="00CE0BFB">
        <w:rPr>
          <w:rFonts w:ascii="Times New Roman" w:eastAsia="Times New Roman" w:hAnsi="Times New Roman" w:cs="Times New Roman"/>
          <w:color w:val="333333"/>
          <w:sz w:val="24"/>
          <w:szCs w:val="24"/>
          <w:lang w:eastAsia="ru-RU"/>
        </w:rPr>
        <w:t> ставится, если ученик выполнил требования к оценке "5", но: </w:t>
      </w:r>
      <w:r w:rsidRPr="00CE0BFB">
        <w:rPr>
          <w:rFonts w:ascii="Times New Roman" w:eastAsia="Times New Roman" w:hAnsi="Times New Roman" w:cs="Times New Roman"/>
          <w:color w:val="333333"/>
          <w:sz w:val="24"/>
          <w:szCs w:val="24"/>
          <w:lang w:eastAsia="ru-RU"/>
        </w:rPr>
        <w:br/>
        <w:t>1. опыт проводил в условиях, не обеспечивающих достаточной точности измерений; </w:t>
      </w:r>
      <w:r w:rsidRPr="00CE0BFB">
        <w:rPr>
          <w:rFonts w:ascii="Times New Roman" w:eastAsia="Times New Roman" w:hAnsi="Times New Roman" w:cs="Times New Roman"/>
          <w:color w:val="333333"/>
          <w:sz w:val="24"/>
          <w:szCs w:val="24"/>
          <w:lang w:eastAsia="ru-RU"/>
        </w:rPr>
        <w:br/>
        <w:t xml:space="preserve">2. или </w:t>
      </w:r>
      <w:proofErr w:type="gramStart"/>
      <w:r w:rsidRPr="00CE0BFB">
        <w:rPr>
          <w:rFonts w:ascii="Times New Roman" w:eastAsia="Times New Roman" w:hAnsi="Times New Roman" w:cs="Times New Roman"/>
          <w:color w:val="333333"/>
          <w:sz w:val="24"/>
          <w:szCs w:val="24"/>
          <w:lang w:eastAsia="ru-RU"/>
        </w:rPr>
        <w:t>было</w:t>
      </w:r>
      <w:proofErr w:type="gramEnd"/>
      <w:r w:rsidRPr="00CE0BFB">
        <w:rPr>
          <w:rFonts w:ascii="Times New Roman" w:eastAsia="Times New Roman" w:hAnsi="Times New Roman" w:cs="Times New Roman"/>
          <w:color w:val="333333"/>
          <w:sz w:val="24"/>
          <w:szCs w:val="24"/>
          <w:lang w:eastAsia="ru-RU"/>
        </w:rPr>
        <w:t xml:space="preserve"> допущено два-три недочета; </w:t>
      </w:r>
      <w:r w:rsidRPr="00CE0BFB">
        <w:rPr>
          <w:rFonts w:ascii="Times New Roman" w:eastAsia="Times New Roman" w:hAnsi="Times New Roman" w:cs="Times New Roman"/>
          <w:color w:val="333333"/>
          <w:sz w:val="24"/>
          <w:szCs w:val="24"/>
          <w:lang w:eastAsia="ru-RU"/>
        </w:rPr>
        <w:br/>
        <w:t>3. или не более одной негрубой ошибки и одного недочета, </w:t>
      </w:r>
      <w:r w:rsidRPr="00CE0BFB">
        <w:rPr>
          <w:rFonts w:ascii="Times New Roman" w:eastAsia="Times New Roman" w:hAnsi="Times New Roman" w:cs="Times New Roman"/>
          <w:color w:val="333333"/>
          <w:sz w:val="24"/>
          <w:szCs w:val="24"/>
          <w:lang w:eastAsia="ru-RU"/>
        </w:rPr>
        <w:br/>
        <w:t>4. или эксперимент проведен не полностью; </w:t>
      </w:r>
      <w:r w:rsidRPr="00CE0BFB">
        <w:rPr>
          <w:rFonts w:ascii="Times New Roman" w:eastAsia="Times New Roman" w:hAnsi="Times New Roman" w:cs="Times New Roman"/>
          <w:color w:val="333333"/>
          <w:sz w:val="24"/>
          <w:szCs w:val="24"/>
          <w:lang w:eastAsia="ru-RU"/>
        </w:rPr>
        <w:br/>
        <w:t>5. или в описании наблюдений из опыта допустил неточности, выводы сделал неполные. </w:t>
      </w:r>
      <w:proofErr w:type="gramStart"/>
      <w:r w:rsidRPr="00CE0BFB">
        <w:rPr>
          <w:rFonts w:ascii="Times New Roman" w:eastAsia="Times New Roman" w:hAnsi="Times New Roman" w:cs="Times New Roman"/>
          <w:b/>
          <w:bCs/>
          <w:color w:val="333333"/>
          <w:sz w:val="24"/>
          <w:szCs w:val="24"/>
          <w:lang w:eastAsia="ru-RU"/>
        </w:rPr>
        <w:t>Отметка "3"</w:t>
      </w:r>
      <w:r w:rsidRPr="00CE0BFB">
        <w:rPr>
          <w:rFonts w:ascii="Times New Roman" w:eastAsia="Times New Roman" w:hAnsi="Times New Roman" w:cs="Times New Roman"/>
          <w:color w:val="333333"/>
          <w:sz w:val="24"/>
          <w:szCs w:val="24"/>
          <w:lang w:eastAsia="ru-RU"/>
        </w:rPr>
        <w:t> ставится, если ученик: </w:t>
      </w:r>
      <w:r w:rsidRPr="00CE0BFB">
        <w:rPr>
          <w:rFonts w:ascii="Times New Roman" w:eastAsia="Times New Roman" w:hAnsi="Times New Roman" w:cs="Times New Roman"/>
          <w:color w:val="333333"/>
          <w:sz w:val="24"/>
          <w:szCs w:val="24"/>
          <w:lang w:eastAsia="ru-RU"/>
        </w:rPr>
        <w:br/>
        <w:t>1. правильно определил цель опыта; работу выполняет правильно не менее чем наполовину, однако объём выполненной части таков, что позволяет получить правильные результаты и выводы по основным, принципиально важным задачам работы; </w:t>
      </w:r>
      <w:r w:rsidRPr="00CE0BFB">
        <w:rPr>
          <w:rFonts w:ascii="Times New Roman" w:eastAsia="Times New Roman" w:hAnsi="Times New Roman" w:cs="Times New Roman"/>
          <w:color w:val="333333"/>
          <w:sz w:val="24"/>
          <w:szCs w:val="24"/>
          <w:lang w:eastAsia="ru-RU"/>
        </w:rPr>
        <w:br/>
        <w:t>2. или подбор оборудования, объектов, материалов, а также работы по началу опыта провел с помощью учителя;</w:t>
      </w:r>
      <w:proofErr w:type="gramEnd"/>
      <w:r w:rsidRPr="00CE0BFB">
        <w:rPr>
          <w:rFonts w:ascii="Times New Roman" w:eastAsia="Times New Roman" w:hAnsi="Times New Roman" w:cs="Times New Roman"/>
          <w:color w:val="333333"/>
          <w:sz w:val="24"/>
          <w:szCs w:val="24"/>
          <w:lang w:eastAsia="ru-RU"/>
        </w:rPr>
        <w:t xml:space="preserve"> или в ходе проведения опыта и измерений были допущены ошибки в описании наблюдений, формулировании выводов; </w:t>
      </w:r>
      <w:r w:rsidRPr="00CE0BFB">
        <w:rPr>
          <w:rFonts w:ascii="Times New Roman" w:eastAsia="Times New Roman" w:hAnsi="Times New Roman" w:cs="Times New Roman"/>
          <w:color w:val="333333"/>
          <w:sz w:val="24"/>
          <w:szCs w:val="24"/>
          <w:lang w:eastAsia="ru-RU"/>
        </w:rPr>
        <w:br/>
        <w:t>3. опыт проводился в нерациональных условиях, что привело к получению результатов с большей погрешностью; или в отчёте были допущены в общей сложности не более двух ошибок (в записях единиц, измерениях, в вычислениях, графиках, таблицах, схемах, и т. д.) не принципиального для данной работы характера, но повлиявших на результат выполнения; </w:t>
      </w:r>
      <w:r w:rsidRPr="00CE0BFB">
        <w:rPr>
          <w:rFonts w:ascii="Times New Roman" w:eastAsia="Times New Roman" w:hAnsi="Times New Roman" w:cs="Times New Roman"/>
          <w:color w:val="333333"/>
          <w:sz w:val="24"/>
          <w:szCs w:val="24"/>
          <w:lang w:eastAsia="ru-RU"/>
        </w:rPr>
        <w:br/>
        <w:t>4.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r w:rsidRPr="00CE0BFB">
        <w:rPr>
          <w:rFonts w:ascii="Times New Roman" w:eastAsia="Times New Roman" w:hAnsi="Times New Roman" w:cs="Times New Roman"/>
          <w:color w:val="333333"/>
          <w:sz w:val="24"/>
          <w:szCs w:val="24"/>
          <w:lang w:eastAsia="ru-RU"/>
        </w:rPr>
        <w:br/>
      </w:r>
      <w:proofErr w:type="gramStart"/>
      <w:r w:rsidRPr="00CE0BFB">
        <w:rPr>
          <w:rFonts w:ascii="Times New Roman" w:eastAsia="Times New Roman" w:hAnsi="Times New Roman" w:cs="Times New Roman"/>
          <w:b/>
          <w:bCs/>
          <w:color w:val="333333"/>
          <w:sz w:val="24"/>
          <w:szCs w:val="24"/>
          <w:lang w:eastAsia="ru-RU"/>
        </w:rPr>
        <w:t>Отметка "2"</w:t>
      </w:r>
      <w:r w:rsidRPr="00CE0BFB">
        <w:rPr>
          <w:rFonts w:ascii="Times New Roman" w:eastAsia="Times New Roman" w:hAnsi="Times New Roman" w:cs="Times New Roman"/>
          <w:color w:val="333333"/>
          <w:sz w:val="24"/>
          <w:szCs w:val="24"/>
          <w:lang w:eastAsia="ru-RU"/>
        </w:rPr>
        <w:t> ставится, если ученик: </w:t>
      </w:r>
      <w:r w:rsidRPr="00CE0BFB">
        <w:rPr>
          <w:rFonts w:ascii="Times New Roman" w:eastAsia="Times New Roman" w:hAnsi="Times New Roman" w:cs="Times New Roman"/>
          <w:color w:val="333333"/>
          <w:sz w:val="24"/>
          <w:szCs w:val="24"/>
          <w:lang w:eastAsia="ru-RU"/>
        </w:rPr>
        <w:br/>
        <w:t>1. 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r w:rsidRPr="00CE0BFB">
        <w:rPr>
          <w:rFonts w:ascii="Times New Roman" w:eastAsia="Times New Roman" w:hAnsi="Times New Roman" w:cs="Times New Roman"/>
          <w:color w:val="333333"/>
          <w:sz w:val="24"/>
          <w:szCs w:val="24"/>
          <w:lang w:eastAsia="ru-RU"/>
        </w:rPr>
        <w:br/>
        <w:t>2. или опыты, измерения, вычисления, наблюдения производились неправильно; </w:t>
      </w:r>
      <w:r w:rsidRPr="00CE0BFB">
        <w:rPr>
          <w:rFonts w:ascii="Times New Roman" w:eastAsia="Times New Roman" w:hAnsi="Times New Roman" w:cs="Times New Roman"/>
          <w:color w:val="333333"/>
          <w:sz w:val="24"/>
          <w:szCs w:val="24"/>
          <w:lang w:eastAsia="ru-RU"/>
        </w:rPr>
        <w:br/>
        <w:t>3. или в ходе работы и в отчете обнаружились в совокупности все недостатки, отмеченные в требованиях к оценке "3";</w:t>
      </w:r>
      <w:proofErr w:type="gramEnd"/>
      <w:r w:rsidRPr="00CE0BFB">
        <w:rPr>
          <w:rFonts w:ascii="Times New Roman" w:eastAsia="Times New Roman" w:hAnsi="Times New Roman" w:cs="Times New Roman"/>
          <w:color w:val="333333"/>
          <w:sz w:val="24"/>
          <w:szCs w:val="24"/>
          <w:lang w:eastAsia="ru-RU"/>
        </w:rPr>
        <w:t> </w:t>
      </w:r>
      <w:r w:rsidRPr="00CE0BFB">
        <w:rPr>
          <w:rFonts w:ascii="Times New Roman" w:eastAsia="Times New Roman" w:hAnsi="Times New Roman" w:cs="Times New Roman"/>
          <w:color w:val="333333"/>
          <w:sz w:val="24"/>
          <w:szCs w:val="24"/>
          <w:lang w:eastAsia="ru-RU"/>
        </w:rPr>
        <w:br/>
        <w:t>4.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Оценка самостоятельных письменных и контрольных работ.</w:t>
      </w:r>
      <w:r w:rsidRPr="00CE0BFB">
        <w:rPr>
          <w:rFonts w:ascii="Times New Roman" w:eastAsia="Times New Roman" w:hAnsi="Times New Roman" w:cs="Times New Roman"/>
          <w:color w:val="333333"/>
          <w:sz w:val="24"/>
          <w:szCs w:val="24"/>
          <w:lang w:eastAsia="ru-RU"/>
        </w:rPr>
        <w:t> </w:t>
      </w:r>
      <w:r w:rsidRPr="00CE0BFB">
        <w:rPr>
          <w:rFonts w:ascii="Times New Roman" w:eastAsia="Times New Roman" w:hAnsi="Times New Roman" w:cs="Times New Roman"/>
          <w:b/>
          <w:bCs/>
          <w:color w:val="333333"/>
          <w:sz w:val="24"/>
          <w:szCs w:val="24"/>
          <w:lang w:eastAsia="ru-RU"/>
        </w:rPr>
        <w:t>Отметка "5"</w:t>
      </w:r>
      <w:r w:rsidRPr="00CE0BFB">
        <w:rPr>
          <w:rFonts w:ascii="Times New Roman" w:eastAsia="Times New Roman" w:hAnsi="Times New Roman" w:cs="Times New Roman"/>
          <w:color w:val="333333"/>
          <w:sz w:val="24"/>
          <w:szCs w:val="24"/>
          <w:lang w:eastAsia="ru-RU"/>
        </w:rPr>
        <w:t> ставится, если ученик: </w:t>
      </w:r>
      <w:r w:rsidRPr="00CE0BFB">
        <w:rPr>
          <w:rFonts w:ascii="Times New Roman" w:eastAsia="Times New Roman" w:hAnsi="Times New Roman" w:cs="Times New Roman"/>
          <w:color w:val="333333"/>
          <w:sz w:val="24"/>
          <w:szCs w:val="24"/>
          <w:lang w:eastAsia="ru-RU"/>
        </w:rPr>
        <w:br/>
        <w:t>1. выполнил работу без ошибок и недочетов; 2) допустил не более одного недочета. </w:t>
      </w:r>
      <w:r w:rsidRPr="00CE0BFB">
        <w:rPr>
          <w:rFonts w:ascii="Times New Roman" w:eastAsia="Times New Roman" w:hAnsi="Times New Roman" w:cs="Times New Roman"/>
          <w:color w:val="333333"/>
          <w:sz w:val="24"/>
          <w:szCs w:val="24"/>
          <w:lang w:eastAsia="ru-RU"/>
        </w:rPr>
        <w:br/>
      </w:r>
      <w:r w:rsidRPr="00CE0BFB">
        <w:rPr>
          <w:rFonts w:ascii="Times New Roman" w:eastAsia="Times New Roman" w:hAnsi="Times New Roman" w:cs="Times New Roman"/>
          <w:b/>
          <w:bCs/>
          <w:color w:val="333333"/>
          <w:sz w:val="24"/>
          <w:szCs w:val="24"/>
          <w:lang w:eastAsia="ru-RU"/>
        </w:rPr>
        <w:lastRenderedPageBreak/>
        <w:t>Отметка "4"</w:t>
      </w:r>
      <w:r w:rsidRPr="00CE0BFB">
        <w:rPr>
          <w:rFonts w:ascii="Times New Roman" w:eastAsia="Times New Roman" w:hAnsi="Times New Roman" w:cs="Times New Roman"/>
          <w:color w:val="333333"/>
          <w:sz w:val="24"/>
          <w:szCs w:val="24"/>
          <w:lang w:eastAsia="ru-RU"/>
        </w:rPr>
        <w:t> ставится, если ученик выполнил работу полностью, но допустил в ней: </w:t>
      </w:r>
      <w:r w:rsidRPr="00CE0BFB">
        <w:rPr>
          <w:rFonts w:ascii="Times New Roman" w:eastAsia="Times New Roman" w:hAnsi="Times New Roman" w:cs="Times New Roman"/>
          <w:color w:val="333333"/>
          <w:sz w:val="24"/>
          <w:szCs w:val="24"/>
          <w:lang w:eastAsia="ru-RU"/>
        </w:rPr>
        <w:br/>
        <w:t>1. не более одной негрубой ошибки и одного недочета; 2. или не более двух недочетов. </w:t>
      </w:r>
      <w:r w:rsidRPr="00CE0BFB">
        <w:rPr>
          <w:rFonts w:ascii="Times New Roman" w:eastAsia="Times New Roman" w:hAnsi="Times New Roman" w:cs="Times New Roman"/>
          <w:color w:val="333333"/>
          <w:sz w:val="24"/>
          <w:szCs w:val="24"/>
          <w:lang w:eastAsia="ru-RU"/>
        </w:rPr>
        <w:br/>
      </w:r>
      <w:r w:rsidRPr="00CE0BFB">
        <w:rPr>
          <w:rFonts w:ascii="Times New Roman" w:eastAsia="Times New Roman" w:hAnsi="Times New Roman" w:cs="Times New Roman"/>
          <w:b/>
          <w:bCs/>
          <w:color w:val="333333"/>
          <w:sz w:val="24"/>
          <w:szCs w:val="24"/>
          <w:lang w:eastAsia="ru-RU"/>
        </w:rPr>
        <w:t>Отметка "3"</w:t>
      </w:r>
      <w:r w:rsidRPr="00CE0BFB">
        <w:rPr>
          <w:rFonts w:ascii="Times New Roman" w:eastAsia="Times New Roman" w:hAnsi="Times New Roman" w:cs="Times New Roman"/>
          <w:color w:val="333333"/>
          <w:sz w:val="24"/>
          <w:szCs w:val="24"/>
          <w:lang w:eastAsia="ru-RU"/>
        </w:rPr>
        <w:t> ставится, если ученик правильно выполнил не менее 2/3 работы или допустил: </w:t>
      </w:r>
      <w:r w:rsidRPr="00CE0BFB">
        <w:rPr>
          <w:rFonts w:ascii="Times New Roman" w:eastAsia="Times New Roman" w:hAnsi="Times New Roman" w:cs="Times New Roman"/>
          <w:color w:val="333333"/>
          <w:sz w:val="24"/>
          <w:szCs w:val="24"/>
          <w:lang w:eastAsia="ru-RU"/>
        </w:rPr>
        <w:br/>
        <w:t>1. не более двух грубых ошибок; 2. или не более одной грубой и одной негрубой ошибки и одного недочета; 3. или не более двух-трех негрубых ошибок;</w:t>
      </w:r>
      <w:proofErr w:type="gramStart"/>
      <w:r w:rsidRPr="00CE0BFB">
        <w:rPr>
          <w:rFonts w:ascii="Times New Roman" w:eastAsia="Times New Roman" w:hAnsi="Times New Roman" w:cs="Times New Roman"/>
          <w:color w:val="333333"/>
          <w:sz w:val="24"/>
          <w:szCs w:val="24"/>
          <w:lang w:eastAsia="ru-RU"/>
        </w:rPr>
        <w:t xml:space="preserve"> .</w:t>
      </w:r>
      <w:proofErr w:type="gramEnd"/>
      <w:r w:rsidRPr="00CE0BFB">
        <w:rPr>
          <w:rFonts w:ascii="Times New Roman" w:eastAsia="Times New Roman" w:hAnsi="Times New Roman" w:cs="Times New Roman"/>
          <w:color w:val="333333"/>
          <w:sz w:val="24"/>
          <w:szCs w:val="24"/>
          <w:lang w:eastAsia="ru-RU"/>
        </w:rPr>
        <w:t xml:space="preserve"> или одной негрубой ошибки и трех недочетов; 5. или при отсутствии ошибок, но при наличии четырех-пяти недочетов. </w:t>
      </w:r>
      <w:r w:rsidRPr="00CE0BFB">
        <w:rPr>
          <w:rFonts w:ascii="Times New Roman" w:eastAsia="Times New Roman" w:hAnsi="Times New Roman" w:cs="Times New Roman"/>
          <w:color w:val="333333"/>
          <w:sz w:val="24"/>
          <w:szCs w:val="24"/>
          <w:lang w:eastAsia="ru-RU"/>
        </w:rPr>
        <w:br/>
      </w:r>
      <w:r w:rsidRPr="00CE0BFB">
        <w:rPr>
          <w:rFonts w:ascii="Times New Roman" w:eastAsia="Times New Roman" w:hAnsi="Times New Roman" w:cs="Times New Roman"/>
          <w:b/>
          <w:bCs/>
          <w:color w:val="333333"/>
          <w:sz w:val="24"/>
          <w:szCs w:val="24"/>
          <w:lang w:eastAsia="ru-RU"/>
        </w:rPr>
        <w:t>Отметка "2"</w:t>
      </w:r>
      <w:r w:rsidRPr="00CE0BFB">
        <w:rPr>
          <w:rFonts w:ascii="Times New Roman" w:eastAsia="Times New Roman" w:hAnsi="Times New Roman" w:cs="Times New Roman"/>
          <w:color w:val="333333"/>
          <w:sz w:val="24"/>
          <w:szCs w:val="24"/>
          <w:lang w:eastAsia="ru-RU"/>
        </w:rPr>
        <w:t> ставится, если ученик: </w:t>
      </w:r>
      <w:r w:rsidRPr="00CE0BFB">
        <w:rPr>
          <w:rFonts w:ascii="Times New Roman" w:eastAsia="Times New Roman" w:hAnsi="Times New Roman" w:cs="Times New Roman"/>
          <w:color w:val="333333"/>
          <w:sz w:val="24"/>
          <w:szCs w:val="24"/>
          <w:lang w:eastAsia="ru-RU"/>
        </w:rPr>
        <w:br/>
        <w:t xml:space="preserve">1. допустил число ошибок и недочетов превосходящее норму, при которой может быть </w:t>
      </w:r>
      <w:proofErr w:type="spellStart"/>
      <w:r w:rsidRPr="00CE0BFB">
        <w:rPr>
          <w:rFonts w:ascii="Times New Roman" w:eastAsia="Times New Roman" w:hAnsi="Times New Roman" w:cs="Times New Roman"/>
          <w:color w:val="333333"/>
          <w:sz w:val="24"/>
          <w:szCs w:val="24"/>
          <w:lang w:eastAsia="ru-RU"/>
        </w:rPr>
        <w:t>ыставлена</w:t>
      </w:r>
      <w:proofErr w:type="spellEnd"/>
      <w:r w:rsidRPr="00CE0BFB">
        <w:rPr>
          <w:rFonts w:ascii="Times New Roman" w:eastAsia="Times New Roman" w:hAnsi="Times New Roman" w:cs="Times New Roman"/>
          <w:color w:val="333333"/>
          <w:sz w:val="24"/>
          <w:szCs w:val="24"/>
          <w:lang w:eastAsia="ru-RU"/>
        </w:rPr>
        <w:t xml:space="preserve"> оценка "3"; 2. или если правильно выполнил менее половины работы. </w:t>
      </w: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p>
    <w:p w:rsidR="002C637B" w:rsidRPr="00CE0BFB" w:rsidRDefault="002C637B" w:rsidP="002C637B">
      <w:pPr>
        <w:shd w:val="clear" w:color="auto" w:fill="FFFFFF"/>
        <w:spacing w:after="150"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color w:val="333333"/>
          <w:sz w:val="24"/>
          <w:szCs w:val="24"/>
          <w:lang w:eastAsia="ru-RU"/>
        </w:rPr>
        <w:br/>
      </w:r>
    </w:p>
    <w:p w:rsidR="002C637B" w:rsidRPr="00CE0BFB" w:rsidRDefault="002C637B" w:rsidP="002C637B">
      <w:pPr>
        <w:shd w:val="clear" w:color="auto" w:fill="FFFFFF"/>
        <w:spacing w:line="300" w:lineRule="atLeast"/>
        <w:rPr>
          <w:rFonts w:ascii="Times New Roman" w:eastAsia="Times New Roman" w:hAnsi="Times New Roman" w:cs="Times New Roman"/>
          <w:color w:val="333333"/>
          <w:sz w:val="24"/>
          <w:szCs w:val="24"/>
          <w:lang w:eastAsia="ru-RU"/>
        </w:rPr>
      </w:pPr>
      <w:r w:rsidRPr="00CE0BFB">
        <w:rPr>
          <w:rFonts w:ascii="Times New Roman" w:eastAsia="Times New Roman" w:hAnsi="Times New Roman" w:cs="Times New Roman"/>
          <w:b/>
          <w:bCs/>
          <w:color w:val="333333"/>
          <w:sz w:val="24"/>
          <w:szCs w:val="24"/>
          <w:lang w:eastAsia="ru-RU"/>
        </w:rPr>
        <w:t>Перечень лабораторных и практических работ</w:t>
      </w:r>
    </w:p>
    <w:tbl>
      <w:tblPr>
        <w:tblW w:w="14310" w:type="dxa"/>
        <w:tblCellMar>
          <w:top w:w="15" w:type="dxa"/>
          <w:left w:w="15" w:type="dxa"/>
          <w:bottom w:w="15" w:type="dxa"/>
          <w:right w:w="15" w:type="dxa"/>
        </w:tblCellMar>
        <w:tblLook w:val="04A0"/>
      </w:tblPr>
      <w:tblGrid>
        <w:gridCol w:w="376"/>
        <w:gridCol w:w="3811"/>
        <w:gridCol w:w="678"/>
        <w:gridCol w:w="9445"/>
      </w:tblGrid>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Клетка</w:t>
            </w: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r>
      <w:tr w:rsidR="002C637B" w:rsidRPr="00CE0BFB" w:rsidTr="000061B9">
        <w:trPr>
          <w:trHeight w:val="495"/>
        </w:trPr>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w:t>
            </w: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Название лабораторной работы</w:t>
            </w: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Название практической работы</w:t>
            </w: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1.</w:t>
            </w: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Наблюдение клеток растений, животных, бактерий под микроскопом, их изучение и описание.</w:t>
            </w: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1.</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Сравнение строения клеток растений, животных, грибов и бактерий.</w:t>
            </w: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2.</w:t>
            </w: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AF2DFF"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Опыты по определению каталитической активности ферментов.</w:t>
            </w: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2.</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i/>
                <w:iCs/>
                <w:sz w:val="24"/>
                <w:szCs w:val="24"/>
                <w:lang w:eastAsia="ru-RU"/>
              </w:rPr>
              <w:t>Сравнение процессов брожения и дыхания.</w:t>
            </w: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3.</w:t>
            </w: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AF2DFF" w:rsidP="002C637B">
            <w:pPr>
              <w:spacing w:after="150" w:line="240" w:lineRule="auto"/>
              <w:rPr>
                <w:rFonts w:ascii="Times New Roman" w:eastAsia="Times New Roman" w:hAnsi="Times New Roman" w:cs="Times New Roman"/>
                <w:sz w:val="24"/>
                <w:szCs w:val="24"/>
                <w:lang w:eastAsia="ru-RU"/>
              </w:rPr>
            </w:pPr>
            <w:proofErr w:type="gramStart"/>
            <w:r w:rsidRPr="00CE0BFB">
              <w:rPr>
                <w:rFonts w:ascii="Times New Roman" w:eastAsia="Times New Roman" w:hAnsi="Times New Roman" w:cs="Times New Roman"/>
                <w:sz w:val="24"/>
                <w:szCs w:val="24"/>
                <w:lang w:eastAsia="ru-RU"/>
              </w:rPr>
              <w:t xml:space="preserve">Опыты по изучению плазмолиза и </w:t>
            </w:r>
            <w:proofErr w:type="spellStart"/>
            <w:r w:rsidRPr="00CE0BFB">
              <w:rPr>
                <w:rFonts w:ascii="Times New Roman" w:eastAsia="Times New Roman" w:hAnsi="Times New Roman" w:cs="Times New Roman"/>
                <w:sz w:val="24"/>
                <w:szCs w:val="24"/>
                <w:lang w:eastAsia="ru-RU"/>
              </w:rPr>
              <w:t>деплазмолиза</w:t>
            </w:r>
            <w:proofErr w:type="spellEnd"/>
            <w:r w:rsidRPr="00CE0BFB">
              <w:rPr>
                <w:rFonts w:ascii="Times New Roman" w:eastAsia="Times New Roman" w:hAnsi="Times New Roman" w:cs="Times New Roman"/>
                <w:sz w:val="24"/>
                <w:szCs w:val="24"/>
                <w:lang w:eastAsia="ru-RU"/>
              </w:rPr>
              <w:t xml:space="preserve"> в растительной клетки.</w:t>
            </w:r>
            <w:proofErr w:type="gramEnd"/>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3.</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Сравнение процессов фотосинтеза и хемосинтеза</w:t>
            </w: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4.</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Сравнение процессов митоза и мейоза.</w:t>
            </w: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5.</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Сравнение процессов развития половых клеток у растений и животных.</w:t>
            </w: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6.</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i/>
                <w:iCs/>
                <w:sz w:val="24"/>
                <w:szCs w:val="24"/>
                <w:lang w:eastAsia="ru-RU"/>
              </w:rPr>
              <w:t>Решение задач по молекулярной биологии</w:t>
            </w: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r>
      <w:tr w:rsidR="002C637B" w:rsidRPr="00CE0BFB" w:rsidTr="000061B9">
        <w:tc>
          <w:tcPr>
            <w:tcW w:w="14310"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Организм</w:t>
            </w: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AF2DFF"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4</w:t>
            </w:r>
            <w:r w:rsidR="002C637B" w:rsidRPr="00CE0BFB">
              <w:rPr>
                <w:rFonts w:ascii="Times New Roman" w:eastAsia="Times New Roman" w:hAnsi="Times New Roman" w:cs="Times New Roman"/>
                <w:b/>
                <w:bCs/>
                <w:sz w:val="24"/>
                <w:szCs w:val="24"/>
                <w:lang w:eastAsia="ru-RU"/>
              </w:rPr>
              <w:t>.</w:t>
            </w: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Построение вариационного ряда и вариационной кривой</w:t>
            </w: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7.</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Составление схем скрещивания.</w:t>
            </w:r>
          </w:p>
        </w:tc>
      </w:tr>
      <w:tr w:rsidR="002C637B" w:rsidRPr="00CE0BFB" w:rsidTr="000061B9">
        <w:tc>
          <w:tcPr>
            <w:tcW w:w="376"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3811"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8.</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Решение генетических задач на моно и </w:t>
            </w:r>
            <w:proofErr w:type="spellStart"/>
            <w:r w:rsidRPr="00CE0BFB">
              <w:rPr>
                <w:rFonts w:ascii="Times New Roman" w:eastAsia="Times New Roman" w:hAnsi="Times New Roman" w:cs="Times New Roman"/>
                <w:sz w:val="24"/>
                <w:szCs w:val="24"/>
                <w:lang w:eastAsia="ru-RU"/>
              </w:rPr>
              <w:t>дигибридное</w:t>
            </w:r>
            <w:proofErr w:type="spellEnd"/>
            <w:r w:rsidRPr="00CE0BFB">
              <w:rPr>
                <w:rFonts w:ascii="Times New Roman" w:eastAsia="Times New Roman" w:hAnsi="Times New Roman" w:cs="Times New Roman"/>
                <w:sz w:val="24"/>
                <w:szCs w:val="24"/>
                <w:lang w:eastAsia="ru-RU"/>
              </w:rPr>
              <w:t xml:space="preserve"> скрещивание</w:t>
            </w:r>
          </w:p>
        </w:tc>
      </w:tr>
      <w:tr w:rsidR="002C637B" w:rsidRPr="00CE0BFB" w:rsidTr="000061B9">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2C637B" w:rsidRPr="00CE0BFB" w:rsidRDefault="002C637B" w:rsidP="002C637B">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2C637B" w:rsidRPr="00CE0BFB" w:rsidRDefault="002C637B" w:rsidP="002C637B">
            <w:pPr>
              <w:spacing w:after="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9.</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Решение генетических задач на неполное доминирование</w:t>
            </w:r>
          </w:p>
        </w:tc>
      </w:tr>
      <w:tr w:rsidR="002C637B" w:rsidRPr="00CE0BFB" w:rsidTr="000061B9">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2C637B" w:rsidRPr="00CE0BFB" w:rsidRDefault="002C637B" w:rsidP="002C637B">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2C637B" w:rsidRPr="00CE0BFB" w:rsidRDefault="002C637B" w:rsidP="002C637B">
            <w:pPr>
              <w:spacing w:after="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10.</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Решение генетических задач на сцепленное наследование</w:t>
            </w:r>
          </w:p>
        </w:tc>
      </w:tr>
      <w:tr w:rsidR="002C637B" w:rsidRPr="00CE0BFB" w:rsidTr="000061B9">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2C637B" w:rsidRPr="00CE0BFB" w:rsidRDefault="002C637B" w:rsidP="002C637B">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2C637B" w:rsidRPr="00CE0BFB" w:rsidRDefault="002C637B" w:rsidP="002C637B">
            <w:pPr>
              <w:spacing w:after="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11.</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Решение генетических </w:t>
            </w:r>
            <w:proofErr w:type="gramStart"/>
            <w:r w:rsidRPr="00CE0BFB">
              <w:rPr>
                <w:rFonts w:ascii="Times New Roman" w:eastAsia="Times New Roman" w:hAnsi="Times New Roman" w:cs="Times New Roman"/>
                <w:sz w:val="24"/>
                <w:szCs w:val="24"/>
                <w:lang w:eastAsia="ru-RU"/>
              </w:rPr>
              <w:t>задач</w:t>
            </w:r>
            <w:proofErr w:type="gramEnd"/>
            <w:r w:rsidRPr="00CE0BFB">
              <w:rPr>
                <w:rFonts w:ascii="Times New Roman" w:eastAsia="Times New Roman" w:hAnsi="Times New Roman" w:cs="Times New Roman"/>
                <w:sz w:val="24"/>
                <w:szCs w:val="24"/>
                <w:lang w:eastAsia="ru-RU"/>
              </w:rPr>
              <w:t xml:space="preserve"> на наследование сцепленное с полом.</w:t>
            </w:r>
          </w:p>
        </w:tc>
      </w:tr>
      <w:tr w:rsidR="002C637B" w:rsidRPr="00CE0BFB" w:rsidTr="000061B9">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2C637B" w:rsidRPr="00CE0BFB" w:rsidRDefault="002C637B" w:rsidP="002C637B">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2C637B" w:rsidRPr="00CE0BFB" w:rsidRDefault="002C637B" w:rsidP="002C637B">
            <w:pPr>
              <w:spacing w:after="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12.</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Решение генетических задач на взаимодействие генов</w:t>
            </w:r>
          </w:p>
        </w:tc>
      </w:tr>
      <w:tr w:rsidR="002C637B" w:rsidRPr="00CE0BFB" w:rsidTr="000061B9">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2C637B" w:rsidRPr="00CE0BFB" w:rsidRDefault="002C637B" w:rsidP="002C637B">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2C637B" w:rsidRPr="00CE0BFB" w:rsidRDefault="002C637B" w:rsidP="002C637B">
            <w:pPr>
              <w:spacing w:after="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13</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Выявление источников мутагенов в окружающей среде.</w:t>
            </w:r>
          </w:p>
        </w:tc>
      </w:tr>
      <w:tr w:rsidR="002C637B" w:rsidRPr="00CE0BFB" w:rsidTr="000061B9">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2C637B" w:rsidRPr="00CE0BFB" w:rsidRDefault="002C637B" w:rsidP="002C637B">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2C637B" w:rsidRPr="00CE0BFB" w:rsidRDefault="002C637B" w:rsidP="002C637B">
            <w:pPr>
              <w:spacing w:after="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14.</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Сравнение процессов бесполого и полового размножения</w:t>
            </w:r>
          </w:p>
        </w:tc>
      </w:tr>
      <w:tr w:rsidR="002C637B" w:rsidRPr="00CE0BFB" w:rsidTr="000061B9">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2C637B" w:rsidRPr="00CE0BFB" w:rsidRDefault="002C637B" w:rsidP="002C637B">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2C637B" w:rsidRPr="00CE0BFB" w:rsidRDefault="002C637B" w:rsidP="002C637B">
            <w:pPr>
              <w:spacing w:after="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15.</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Сравнение процессов оплодотворения у цветковых растений и позвоночных животных</w:t>
            </w:r>
          </w:p>
        </w:tc>
      </w:tr>
      <w:tr w:rsidR="002C637B" w:rsidRPr="00CE0BFB" w:rsidTr="000061B9">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2C637B" w:rsidRPr="00CE0BFB" w:rsidRDefault="002C637B" w:rsidP="002C637B">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2C637B" w:rsidRPr="00CE0BFB" w:rsidRDefault="002C637B" w:rsidP="002C637B">
            <w:pPr>
              <w:spacing w:after="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16</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Сравнительная характеристика пород (сортов).</w:t>
            </w:r>
          </w:p>
        </w:tc>
      </w:tr>
      <w:tr w:rsidR="002C637B" w:rsidRPr="00CE0BFB" w:rsidTr="000061B9">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2C637B" w:rsidRPr="00CE0BFB" w:rsidRDefault="002C637B" w:rsidP="002C637B">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2C637B" w:rsidRPr="00CE0BFB" w:rsidRDefault="002C637B" w:rsidP="002C637B">
            <w:pPr>
              <w:spacing w:after="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17.</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Анализ оценка этических аспектов развития некоторых исследований в биотехнологии.</w:t>
            </w:r>
          </w:p>
        </w:tc>
      </w:tr>
      <w:tr w:rsidR="002C637B" w:rsidRPr="00CE0BFB" w:rsidTr="000061B9">
        <w:tc>
          <w:tcPr>
            <w:tcW w:w="14310"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Вид</w:t>
            </w: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AF2DFF"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5</w:t>
            </w: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Наблюдение и описание особей вида по морфологическому критерию.</w:t>
            </w: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18</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Сравнительная характеристика особей разных видов одного рода по морфологическому критерию.</w:t>
            </w: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AF2DFF"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6</w:t>
            </w: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Выявление изменчивости у особей одного вида.</w:t>
            </w: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19</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Сравнительная характеристика естественного и искусственного отбора</w:t>
            </w: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AF2DFF"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7</w:t>
            </w: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Выявление приспособлений у организмов к среде обитания.</w:t>
            </w: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20</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Сравнение процессов движущего и стабилизирующего отбора.</w:t>
            </w: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AF2DFF"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8</w:t>
            </w: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Выявление идиоадаптаций у растений</w:t>
            </w:r>
            <w:r w:rsidR="00AF2DFF" w:rsidRPr="00CE0BFB">
              <w:rPr>
                <w:rFonts w:ascii="Times New Roman" w:eastAsia="Times New Roman" w:hAnsi="Times New Roman" w:cs="Times New Roman"/>
                <w:sz w:val="24"/>
                <w:szCs w:val="24"/>
                <w:lang w:eastAsia="ru-RU"/>
              </w:rPr>
              <w:t xml:space="preserve"> и животных</w:t>
            </w:r>
            <w:proofErr w:type="gramStart"/>
            <w:r w:rsidR="00AF2DFF" w:rsidRPr="00CE0BFB">
              <w:rPr>
                <w:rFonts w:ascii="Times New Roman" w:eastAsia="Times New Roman" w:hAnsi="Times New Roman" w:cs="Times New Roman"/>
                <w:sz w:val="24"/>
                <w:szCs w:val="24"/>
                <w:lang w:eastAsia="ru-RU"/>
              </w:rPr>
              <w:t xml:space="preserve"> </w:t>
            </w:r>
            <w:r w:rsidRPr="00CE0BFB">
              <w:rPr>
                <w:rFonts w:ascii="Times New Roman" w:eastAsia="Times New Roman" w:hAnsi="Times New Roman" w:cs="Times New Roman"/>
                <w:sz w:val="24"/>
                <w:szCs w:val="24"/>
                <w:lang w:eastAsia="ru-RU"/>
              </w:rPr>
              <w:t>.</w:t>
            </w:r>
            <w:proofErr w:type="gramEnd"/>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21</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Сравнение процессов экологического и географического видообразования.</w:t>
            </w: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22</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Сравнительная характеристика </w:t>
            </w:r>
            <w:proofErr w:type="spellStart"/>
            <w:proofErr w:type="gramStart"/>
            <w:r w:rsidRPr="00CE0BFB">
              <w:rPr>
                <w:rFonts w:ascii="Times New Roman" w:eastAsia="Times New Roman" w:hAnsi="Times New Roman" w:cs="Times New Roman"/>
                <w:sz w:val="24"/>
                <w:szCs w:val="24"/>
                <w:lang w:eastAsia="ru-RU"/>
              </w:rPr>
              <w:t>микро-и</w:t>
            </w:r>
            <w:proofErr w:type="spellEnd"/>
            <w:proofErr w:type="gramEnd"/>
            <w:r w:rsidRPr="00CE0BFB">
              <w:rPr>
                <w:rFonts w:ascii="Times New Roman" w:eastAsia="Times New Roman" w:hAnsi="Times New Roman" w:cs="Times New Roman"/>
                <w:sz w:val="24"/>
                <w:szCs w:val="24"/>
                <w:lang w:eastAsia="ru-RU"/>
              </w:rPr>
              <w:t xml:space="preserve"> макроэволюции.</w:t>
            </w: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r>
      <w:tr w:rsidR="002C637B" w:rsidRPr="00CE0BFB" w:rsidTr="000061B9">
        <w:tc>
          <w:tcPr>
            <w:tcW w:w="14310"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jc w:val="center"/>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Экосистемы</w:t>
            </w: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29</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Составление схем переноса веществ и энергии в экосистемах (пищевых цепей и сетей).</w:t>
            </w: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30</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xml:space="preserve">Сравнительная характеристика экосистем и </w:t>
            </w:r>
            <w:proofErr w:type="spellStart"/>
            <w:r w:rsidRPr="00CE0BFB">
              <w:rPr>
                <w:rFonts w:ascii="Times New Roman" w:eastAsia="Times New Roman" w:hAnsi="Times New Roman" w:cs="Times New Roman"/>
                <w:sz w:val="24"/>
                <w:szCs w:val="24"/>
                <w:lang w:eastAsia="ru-RU"/>
              </w:rPr>
              <w:t>агроэкосистем</w:t>
            </w:r>
            <w:proofErr w:type="spellEnd"/>
            <w:r w:rsidRPr="00CE0BFB">
              <w:rPr>
                <w:rFonts w:ascii="Times New Roman" w:eastAsia="Times New Roman" w:hAnsi="Times New Roman" w:cs="Times New Roman"/>
                <w:sz w:val="24"/>
                <w:szCs w:val="24"/>
                <w:lang w:eastAsia="ru-RU"/>
              </w:rPr>
              <w:t>.</w:t>
            </w: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31</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Решение экологических задач</w:t>
            </w: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32</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Составление схем круговорота углерода, кислорода, азота.</w:t>
            </w:r>
          </w:p>
        </w:tc>
      </w:tr>
      <w:tr w:rsidR="002C637B" w:rsidRPr="00CE0BFB" w:rsidTr="000061B9">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33</w:t>
            </w: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Анализ и оценка глобальных антропогенных изменений в биосфере.</w:t>
            </w:r>
          </w:p>
        </w:tc>
      </w:tr>
      <w:tr w:rsidR="002C637B" w:rsidRPr="00CE0BFB" w:rsidTr="000061B9">
        <w:trPr>
          <w:trHeight w:val="375"/>
        </w:trPr>
        <w:tc>
          <w:tcPr>
            <w:tcW w:w="376"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w:t>
            </w:r>
          </w:p>
        </w:tc>
        <w:tc>
          <w:tcPr>
            <w:tcW w:w="3811"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sz w:val="24"/>
                <w:szCs w:val="24"/>
                <w:lang w:eastAsia="ru-RU"/>
              </w:rPr>
              <w:t> </w:t>
            </w:r>
            <w:r w:rsidRPr="00CE0BFB">
              <w:rPr>
                <w:rFonts w:ascii="Times New Roman" w:eastAsia="Times New Roman" w:hAnsi="Times New Roman" w:cs="Times New Roman"/>
                <w:b/>
                <w:bCs/>
                <w:sz w:val="24"/>
                <w:szCs w:val="24"/>
                <w:lang w:eastAsia="ru-RU"/>
              </w:rPr>
              <w:t>8</w:t>
            </w:r>
            <w:r w:rsidRPr="00CE0BFB">
              <w:rPr>
                <w:rFonts w:ascii="Times New Roman" w:eastAsia="Times New Roman" w:hAnsi="Times New Roman" w:cs="Times New Roman"/>
                <w:sz w:val="24"/>
                <w:szCs w:val="24"/>
                <w:lang w:eastAsia="ru-RU"/>
              </w:rPr>
              <w:t> </w:t>
            </w:r>
            <w:r w:rsidRPr="00CE0BFB">
              <w:rPr>
                <w:rFonts w:ascii="Times New Roman" w:eastAsia="Times New Roman" w:hAnsi="Times New Roman" w:cs="Times New Roman"/>
                <w:b/>
                <w:bCs/>
                <w:sz w:val="24"/>
                <w:szCs w:val="24"/>
                <w:lang w:eastAsia="ru-RU"/>
              </w:rPr>
              <w:t>лабораторных работ</w:t>
            </w:r>
            <w:r w:rsidRPr="00CE0BFB">
              <w:rPr>
                <w:rFonts w:ascii="Times New Roman" w:eastAsia="Times New Roman" w:hAnsi="Times New Roman" w:cs="Times New Roman"/>
                <w:sz w:val="24"/>
                <w:szCs w:val="24"/>
                <w:lang w:eastAsia="ru-RU"/>
              </w:rPr>
              <w:t> </w:t>
            </w:r>
          </w:p>
        </w:tc>
        <w:tc>
          <w:tcPr>
            <w:tcW w:w="678"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vAlign w:val="bottom"/>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p>
        </w:tc>
        <w:tc>
          <w:tcPr>
            <w:tcW w:w="9445" w:type="dxa"/>
            <w:tcBorders>
              <w:top w:val="single" w:sz="6" w:space="0" w:color="00000A"/>
              <w:left w:val="single" w:sz="6" w:space="0" w:color="00000A"/>
              <w:bottom w:val="single" w:sz="6" w:space="0" w:color="00000A"/>
              <w:right w:val="single" w:sz="6" w:space="0" w:color="00000A"/>
            </w:tcBorders>
            <w:shd w:val="clear" w:color="auto" w:fill="auto"/>
            <w:tcMar>
              <w:top w:w="0" w:type="dxa"/>
              <w:left w:w="0" w:type="dxa"/>
              <w:bottom w:w="0" w:type="dxa"/>
              <w:right w:w="0" w:type="dxa"/>
            </w:tcMar>
            <w:hideMark/>
          </w:tcPr>
          <w:p w:rsidR="002C637B" w:rsidRPr="00CE0BFB" w:rsidRDefault="002C637B" w:rsidP="002C637B">
            <w:pPr>
              <w:spacing w:after="150" w:line="240" w:lineRule="auto"/>
              <w:rPr>
                <w:rFonts w:ascii="Times New Roman" w:eastAsia="Times New Roman" w:hAnsi="Times New Roman" w:cs="Times New Roman"/>
                <w:sz w:val="24"/>
                <w:szCs w:val="24"/>
                <w:lang w:eastAsia="ru-RU"/>
              </w:rPr>
            </w:pPr>
            <w:r w:rsidRPr="00CE0BFB">
              <w:rPr>
                <w:rFonts w:ascii="Times New Roman" w:eastAsia="Times New Roman" w:hAnsi="Times New Roman" w:cs="Times New Roman"/>
                <w:b/>
                <w:bCs/>
                <w:sz w:val="24"/>
                <w:szCs w:val="24"/>
                <w:lang w:eastAsia="ru-RU"/>
              </w:rPr>
              <w:t>33 практические работы</w:t>
            </w:r>
          </w:p>
        </w:tc>
      </w:tr>
    </w:tbl>
    <w:p w:rsidR="000061B9" w:rsidRPr="00CE0BFB" w:rsidRDefault="000061B9" w:rsidP="000061B9">
      <w:pPr>
        <w:shd w:val="clear" w:color="auto" w:fill="FFFFFF"/>
        <w:spacing w:after="150" w:line="300" w:lineRule="atLeast"/>
        <w:rPr>
          <w:rFonts w:ascii="Times New Roman" w:eastAsia="Times New Roman" w:hAnsi="Times New Roman" w:cs="Times New Roman"/>
          <w:color w:val="333333"/>
          <w:sz w:val="24"/>
          <w:szCs w:val="24"/>
          <w:lang w:eastAsia="ru-RU"/>
        </w:rPr>
      </w:pPr>
    </w:p>
    <w:p w:rsidR="000061B9" w:rsidRPr="00CE0BFB" w:rsidRDefault="000061B9" w:rsidP="000061B9">
      <w:pPr>
        <w:jc w:val="center"/>
        <w:rPr>
          <w:rFonts w:ascii="Times New Roman" w:eastAsia="Times New Roman" w:hAnsi="Times New Roman" w:cs="Times New Roman"/>
          <w:color w:val="333333"/>
          <w:sz w:val="24"/>
          <w:szCs w:val="24"/>
          <w:lang w:eastAsia="ru-RU"/>
        </w:rPr>
      </w:pPr>
      <w:r w:rsidRPr="00CE0BFB">
        <w:rPr>
          <w:rFonts w:ascii="Times New Roman" w:hAnsi="Times New Roman" w:cs="Times New Roman"/>
          <w:b/>
          <w:sz w:val="24"/>
          <w:szCs w:val="24"/>
        </w:rPr>
        <w:t>Литература для учителя:</w:t>
      </w:r>
    </w:p>
    <w:p w:rsidR="000061B9" w:rsidRPr="00CE0BFB" w:rsidRDefault="000061B9" w:rsidP="000061B9">
      <w:pPr>
        <w:pStyle w:val="a3"/>
        <w:jc w:val="both"/>
      </w:pPr>
      <w:r w:rsidRPr="00CE0BFB">
        <w:rPr>
          <w:i/>
          <w:iCs/>
        </w:rPr>
        <w:t>1.Учебник</w:t>
      </w:r>
      <w:r w:rsidRPr="00CE0BFB">
        <w:t xml:space="preserve"> – В.Б.Захаров, С.Г.Мамонтов, Н.И.Сонин Биология. «Общая биология» 11 </w:t>
      </w:r>
      <w:proofErr w:type="spellStart"/>
      <w:r w:rsidRPr="00CE0BFB">
        <w:t>кл</w:t>
      </w:r>
      <w:proofErr w:type="spellEnd"/>
      <w:r w:rsidRPr="00CE0BFB">
        <w:t>., профильный уровень  – М.: Дрофа, 2011</w:t>
      </w:r>
    </w:p>
    <w:p w:rsidR="000061B9" w:rsidRPr="00CE0BFB" w:rsidRDefault="000061B9" w:rsidP="000061B9">
      <w:pPr>
        <w:pStyle w:val="a3"/>
        <w:jc w:val="both"/>
      </w:pPr>
      <w:r w:rsidRPr="00CE0BFB">
        <w:t>2.</w:t>
      </w:r>
      <w:r w:rsidRPr="00CE0BFB">
        <w:rPr>
          <w:i/>
          <w:iCs/>
        </w:rPr>
        <w:t xml:space="preserve"> Учебник</w:t>
      </w:r>
      <w:r w:rsidRPr="00CE0BFB">
        <w:t xml:space="preserve"> – В.Б.Захаров, С.Г.Мамонтов, Н.И.Сонин Биология. «Общая биология» 10  </w:t>
      </w:r>
      <w:proofErr w:type="spellStart"/>
      <w:r w:rsidRPr="00CE0BFB">
        <w:t>кл</w:t>
      </w:r>
      <w:proofErr w:type="spellEnd"/>
      <w:r w:rsidRPr="00CE0BFB">
        <w:t>., профильный уровень  – М.: Дрофа, 2011</w:t>
      </w:r>
    </w:p>
    <w:p w:rsidR="000061B9" w:rsidRPr="00CE0BFB" w:rsidRDefault="000061B9" w:rsidP="000061B9">
      <w:pPr>
        <w:pStyle w:val="a3"/>
        <w:jc w:val="both"/>
      </w:pPr>
      <w:r w:rsidRPr="00CE0BFB">
        <w:rPr>
          <w:rStyle w:val="a9"/>
        </w:rPr>
        <w:t xml:space="preserve">3. </w:t>
      </w:r>
      <w:proofErr w:type="spellStart"/>
      <w:r w:rsidRPr="00CE0BFB">
        <w:rPr>
          <w:rStyle w:val="a9"/>
        </w:rPr>
        <w:t>Реймерс</w:t>
      </w:r>
      <w:proofErr w:type="spellEnd"/>
      <w:r w:rsidRPr="00CE0BFB">
        <w:rPr>
          <w:rStyle w:val="a9"/>
        </w:rPr>
        <w:t xml:space="preserve"> Н. Ф.</w:t>
      </w:r>
      <w:r w:rsidRPr="00CE0BFB">
        <w:t xml:space="preserve"> </w:t>
      </w:r>
      <w:r w:rsidRPr="00CE0BFB">
        <w:rPr>
          <w:rStyle w:val="aa"/>
          <w:b w:val="0"/>
        </w:rPr>
        <w:t>Краткий словарь биологических терминов: Кн. для учителя.</w:t>
      </w:r>
      <w:r w:rsidRPr="00CE0BFB">
        <w:rPr>
          <w:b/>
        </w:rPr>
        <w:t xml:space="preserve"> </w:t>
      </w:r>
      <w:r w:rsidRPr="00CE0BFB">
        <w:t xml:space="preserve">– 2-е изд.  М.: Просвещение, 1995. – 368 </w:t>
      </w:r>
      <w:proofErr w:type="gramStart"/>
      <w:r w:rsidRPr="00CE0BFB">
        <w:t>с</w:t>
      </w:r>
      <w:proofErr w:type="gramEnd"/>
      <w:r w:rsidRPr="00CE0BFB">
        <w:t>.</w:t>
      </w:r>
    </w:p>
    <w:p w:rsidR="000061B9" w:rsidRPr="00CE0BFB" w:rsidRDefault="000061B9" w:rsidP="000061B9">
      <w:pPr>
        <w:jc w:val="center"/>
        <w:rPr>
          <w:rFonts w:ascii="Times New Roman" w:hAnsi="Times New Roman" w:cs="Times New Roman"/>
          <w:b/>
          <w:sz w:val="24"/>
          <w:szCs w:val="24"/>
        </w:rPr>
      </w:pPr>
      <w:r w:rsidRPr="00CE0BFB">
        <w:rPr>
          <w:rFonts w:ascii="Times New Roman" w:hAnsi="Times New Roman" w:cs="Times New Roman"/>
          <w:b/>
          <w:sz w:val="24"/>
          <w:szCs w:val="24"/>
        </w:rPr>
        <w:t>Литература для учащихся:</w:t>
      </w:r>
    </w:p>
    <w:p w:rsidR="000061B9" w:rsidRPr="00CE0BFB" w:rsidRDefault="000061B9" w:rsidP="000061B9">
      <w:pPr>
        <w:pStyle w:val="a3"/>
        <w:jc w:val="both"/>
      </w:pPr>
      <w:r w:rsidRPr="00CE0BFB">
        <w:t xml:space="preserve">1. </w:t>
      </w:r>
      <w:r w:rsidRPr="00CE0BFB">
        <w:rPr>
          <w:i/>
          <w:iCs/>
        </w:rPr>
        <w:t>Учебник</w:t>
      </w:r>
      <w:r w:rsidRPr="00CE0BFB">
        <w:t xml:space="preserve"> – В.Б.Захаров, С.Г.Мамонтов, Н.И.Сонин Биология. «Общая биология» 11 </w:t>
      </w:r>
      <w:proofErr w:type="spellStart"/>
      <w:r w:rsidRPr="00CE0BFB">
        <w:t>кл</w:t>
      </w:r>
      <w:proofErr w:type="spellEnd"/>
      <w:r w:rsidRPr="00CE0BFB">
        <w:t>., профильный уровень  – М.: Дрофа, 2011</w:t>
      </w:r>
    </w:p>
    <w:p w:rsidR="000061B9" w:rsidRPr="00CE0BFB" w:rsidRDefault="000061B9" w:rsidP="000061B9">
      <w:pPr>
        <w:pStyle w:val="a3"/>
        <w:jc w:val="both"/>
      </w:pPr>
      <w:r w:rsidRPr="00CE0BFB">
        <w:lastRenderedPageBreak/>
        <w:t>2.</w:t>
      </w:r>
      <w:r w:rsidRPr="00CE0BFB">
        <w:rPr>
          <w:i/>
          <w:iCs/>
        </w:rPr>
        <w:t xml:space="preserve"> Учебник</w:t>
      </w:r>
      <w:r w:rsidRPr="00CE0BFB">
        <w:t xml:space="preserve"> – В.Б.Захаров, С.Г.Мамонтов, Н.И.Сонин Биология. «Общая биология» 10  </w:t>
      </w:r>
      <w:proofErr w:type="spellStart"/>
      <w:r w:rsidRPr="00CE0BFB">
        <w:t>кл</w:t>
      </w:r>
      <w:proofErr w:type="spellEnd"/>
      <w:r w:rsidRPr="00CE0BFB">
        <w:t>., профильный уровень  – М.: Дрофа, 2011</w:t>
      </w:r>
    </w:p>
    <w:p w:rsidR="000061B9" w:rsidRPr="00CE0BFB" w:rsidRDefault="000061B9" w:rsidP="000061B9">
      <w:pPr>
        <w:rPr>
          <w:rFonts w:ascii="Times New Roman" w:hAnsi="Times New Roman" w:cs="Times New Roman"/>
          <w:sz w:val="24"/>
          <w:szCs w:val="24"/>
        </w:rPr>
      </w:pPr>
      <w:r w:rsidRPr="00CE0BFB">
        <w:rPr>
          <w:rFonts w:ascii="Times New Roman" w:hAnsi="Times New Roman" w:cs="Times New Roman"/>
          <w:sz w:val="24"/>
          <w:szCs w:val="24"/>
        </w:rPr>
        <w:t xml:space="preserve">4. Мамонтов С.Г. Биология: Пособие для </w:t>
      </w:r>
      <w:proofErr w:type="gramStart"/>
      <w:r w:rsidRPr="00CE0BFB">
        <w:rPr>
          <w:rFonts w:ascii="Times New Roman" w:hAnsi="Times New Roman" w:cs="Times New Roman"/>
          <w:sz w:val="24"/>
          <w:szCs w:val="24"/>
        </w:rPr>
        <w:t>поступающих</w:t>
      </w:r>
      <w:proofErr w:type="gramEnd"/>
      <w:r w:rsidRPr="00CE0BFB">
        <w:rPr>
          <w:rFonts w:ascii="Times New Roman" w:hAnsi="Times New Roman" w:cs="Times New Roman"/>
          <w:sz w:val="24"/>
          <w:szCs w:val="24"/>
        </w:rPr>
        <w:t xml:space="preserve"> в вузы. – М., 1994.</w:t>
      </w:r>
    </w:p>
    <w:p w:rsidR="000061B9" w:rsidRPr="00CE0BFB" w:rsidRDefault="000061B9" w:rsidP="000061B9">
      <w:pPr>
        <w:rPr>
          <w:rFonts w:ascii="Times New Roman" w:hAnsi="Times New Roman" w:cs="Times New Roman"/>
          <w:sz w:val="24"/>
          <w:szCs w:val="24"/>
        </w:rPr>
      </w:pPr>
      <w:r w:rsidRPr="00CE0BFB">
        <w:rPr>
          <w:rFonts w:ascii="Times New Roman" w:hAnsi="Times New Roman" w:cs="Times New Roman"/>
          <w:sz w:val="24"/>
          <w:szCs w:val="24"/>
        </w:rPr>
        <w:t xml:space="preserve">5.Биология: реальные тесты и ответы.- Сергиев </w:t>
      </w:r>
      <w:proofErr w:type="spellStart"/>
      <w:r w:rsidRPr="00CE0BFB">
        <w:rPr>
          <w:rFonts w:ascii="Times New Roman" w:hAnsi="Times New Roman" w:cs="Times New Roman"/>
          <w:sz w:val="24"/>
          <w:szCs w:val="24"/>
        </w:rPr>
        <w:t>Посад</w:t>
      </w:r>
      <w:proofErr w:type="gramStart"/>
      <w:r w:rsidRPr="00CE0BFB">
        <w:rPr>
          <w:rFonts w:ascii="Times New Roman" w:hAnsi="Times New Roman" w:cs="Times New Roman"/>
          <w:sz w:val="24"/>
          <w:szCs w:val="24"/>
        </w:rPr>
        <w:t>:Ф</w:t>
      </w:r>
      <w:proofErr w:type="gramEnd"/>
      <w:r w:rsidRPr="00CE0BFB">
        <w:rPr>
          <w:rFonts w:ascii="Times New Roman" w:hAnsi="Times New Roman" w:cs="Times New Roman"/>
          <w:sz w:val="24"/>
          <w:szCs w:val="24"/>
        </w:rPr>
        <w:t>ОЛИО</w:t>
      </w:r>
      <w:proofErr w:type="spellEnd"/>
      <w:r w:rsidRPr="00CE0BFB">
        <w:rPr>
          <w:rFonts w:ascii="Times New Roman" w:hAnsi="Times New Roman" w:cs="Times New Roman"/>
          <w:sz w:val="24"/>
          <w:szCs w:val="24"/>
        </w:rPr>
        <w:t xml:space="preserve">, </w:t>
      </w:r>
      <w:smartTag w:uri="urn:schemas-microsoft-com:office:smarttags" w:element="metricconverter">
        <w:smartTagPr>
          <w:attr w:name="ProductID" w:val="2010 г"/>
        </w:smartTagPr>
        <w:r w:rsidRPr="00CE0BFB">
          <w:rPr>
            <w:rFonts w:ascii="Times New Roman" w:hAnsi="Times New Roman" w:cs="Times New Roman"/>
            <w:sz w:val="24"/>
            <w:szCs w:val="24"/>
          </w:rPr>
          <w:t>2010 г</w:t>
        </w:r>
      </w:smartTag>
      <w:r w:rsidRPr="00CE0BFB">
        <w:rPr>
          <w:rFonts w:ascii="Times New Roman" w:hAnsi="Times New Roman" w:cs="Times New Roman"/>
          <w:sz w:val="24"/>
          <w:szCs w:val="24"/>
        </w:rPr>
        <w:t>.</w:t>
      </w:r>
    </w:p>
    <w:p w:rsidR="00115A9A" w:rsidRDefault="00115A9A"/>
    <w:sectPr w:rsidR="00115A9A" w:rsidSect="00115A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237BC"/>
    <w:multiLevelType w:val="multilevel"/>
    <w:tmpl w:val="C6401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88596A"/>
    <w:multiLevelType w:val="multilevel"/>
    <w:tmpl w:val="F1222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097008"/>
    <w:multiLevelType w:val="multilevel"/>
    <w:tmpl w:val="8B585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EF2E18"/>
    <w:multiLevelType w:val="multilevel"/>
    <w:tmpl w:val="1EFE6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573438"/>
    <w:multiLevelType w:val="multilevel"/>
    <w:tmpl w:val="ED38F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AF21F6"/>
    <w:multiLevelType w:val="multilevel"/>
    <w:tmpl w:val="11A66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EB92A20"/>
    <w:multiLevelType w:val="multilevel"/>
    <w:tmpl w:val="6A9C5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7EE518E"/>
    <w:multiLevelType w:val="multilevel"/>
    <w:tmpl w:val="F7BA4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17612BD"/>
    <w:multiLevelType w:val="multilevel"/>
    <w:tmpl w:val="7138D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C54B27"/>
    <w:multiLevelType w:val="multilevel"/>
    <w:tmpl w:val="DC842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2658A3"/>
    <w:multiLevelType w:val="multilevel"/>
    <w:tmpl w:val="55A28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1"/>
  </w:num>
  <w:num w:numId="4">
    <w:abstractNumId w:val="9"/>
  </w:num>
  <w:num w:numId="5">
    <w:abstractNumId w:val="6"/>
  </w:num>
  <w:num w:numId="6">
    <w:abstractNumId w:val="5"/>
  </w:num>
  <w:num w:numId="7">
    <w:abstractNumId w:val="3"/>
  </w:num>
  <w:num w:numId="8">
    <w:abstractNumId w:val="2"/>
  </w:num>
  <w:num w:numId="9">
    <w:abstractNumId w:val="10"/>
  </w:num>
  <w:num w:numId="10">
    <w:abstractNumId w:val="7"/>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2C637B"/>
    <w:rsid w:val="000061B9"/>
    <w:rsid w:val="000F3A83"/>
    <w:rsid w:val="00115A9A"/>
    <w:rsid w:val="001A442A"/>
    <w:rsid w:val="00235930"/>
    <w:rsid w:val="00236EF6"/>
    <w:rsid w:val="00281C6A"/>
    <w:rsid w:val="002B5C1A"/>
    <w:rsid w:val="002B7D6B"/>
    <w:rsid w:val="002C474A"/>
    <w:rsid w:val="002C637B"/>
    <w:rsid w:val="00465A23"/>
    <w:rsid w:val="00512286"/>
    <w:rsid w:val="00597AD4"/>
    <w:rsid w:val="006C350C"/>
    <w:rsid w:val="006D7ED7"/>
    <w:rsid w:val="00702C5C"/>
    <w:rsid w:val="009763C4"/>
    <w:rsid w:val="00A23BCA"/>
    <w:rsid w:val="00A279C9"/>
    <w:rsid w:val="00AF2DFF"/>
    <w:rsid w:val="00BC769C"/>
    <w:rsid w:val="00C37D68"/>
    <w:rsid w:val="00CE0BFB"/>
    <w:rsid w:val="00EF2078"/>
    <w:rsid w:val="00FD48CF"/>
    <w:rsid w:val="00FF22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A9A"/>
  </w:style>
  <w:style w:type="paragraph" w:styleId="1">
    <w:name w:val="heading 1"/>
    <w:basedOn w:val="a"/>
    <w:link w:val="10"/>
    <w:uiPriority w:val="9"/>
    <w:qFormat/>
    <w:rsid w:val="002C637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2C637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637B"/>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2C637B"/>
    <w:rPr>
      <w:rFonts w:ascii="Times New Roman" w:eastAsia="Times New Roman" w:hAnsi="Times New Roman" w:cs="Times New Roman"/>
      <w:b/>
      <w:bCs/>
      <w:sz w:val="27"/>
      <w:szCs w:val="27"/>
      <w:lang w:eastAsia="ru-RU"/>
    </w:rPr>
  </w:style>
  <w:style w:type="paragraph" w:styleId="a3">
    <w:name w:val="Normal (Web)"/>
    <w:basedOn w:val="a"/>
    <w:unhideWhenUsed/>
    <w:rsid w:val="002C63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C637B"/>
    <w:rPr>
      <w:color w:val="0000FF"/>
      <w:u w:val="single"/>
    </w:rPr>
  </w:style>
  <w:style w:type="character" w:styleId="a5">
    <w:name w:val="FollowedHyperlink"/>
    <w:basedOn w:val="a0"/>
    <w:uiPriority w:val="99"/>
    <w:semiHidden/>
    <w:unhideWhenUsed/>
    <w:rsid w:val="002C637B"/>
    <w:rPr>
      <w:color w:val="800080"/>
      <w:u w:val="single"/>
    </w:rPr>
  </w:style>
  <w:style w:type="character" w:customStyle="1" w:styleId="apple-converted-space">
    <w:name w:val="apple-converted-space"/>
    <w:basedOn w:val="a0"/>
    <w:rsid w:val="002C637B"/>
  </w:style>
  <w:style w:type="table" w:styleId="a6">
    <w:name w:val="Table Grid"/>
    <w:basedOn w:val="a1"/>
    <w:uiPriority w:val="59"/>
    <w:rsid w:val="00236E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Title"/>
    <w:basedOn w:val="a"/>
    <w:link w:val="a8"/>
    <w:qFormat/>
    <w:rsid w:val="00CE0BFB"/>
    <w:pPr>
      <w:spacing w:after="0" w:line="240" w:lineRule="auto"/>
      <w:jc w:val="center"/>
    </w:pPr>
    <w:rPr>
      <w:rFonts w:ascii="Times New Roman" w:eastAsia="Times New Roman" w:hAnsi="Times New Roman" w:cs="Times New Roman"/>
      <w:b/>
      <w:bCs/>
      <w:sz w:val="24"/>
      <w:szCs w:val="24"/>
      <w:lang w:eastAsia="ru-RU"/>
    </w:rPr>
  </w:style>
  <w:style w:type="character" w:customStyle="1" w:styleId="a8">
    <w:name w:val="Название Знак"/>
    <w:basedOn w:val="a0"/>
    <w:link w:val="a7"/>
    <w:rsid w:val="00CE0BFB"/>
    <w:rPr>
      <w:rFonts w:ascii="Times New Roman" w:eastAsia="Times New Roman" w:hAnsi="Times New Roman" w:cs="Times New Roman"/>
      <w:b/>
      <w:bCs/>
      <w:sz w:val="24"/>
      <w:szCs w:val="24"/>
      <w:lang w:eastAsia="ru-RU"/>
    </w:rPr>
  </w:style>
  <w:style w:type="character" w:styleId="a9">
    <w:name w:val="Emphasis"/>
    <w:basedOn w:val="a0"/>
    <w:qFormat/>
    <w:rsid w:val="00CE0BFB"/>
    <w:rPr>
      <w:i/>
      <w:iCs/>
    </w:rPr>
  </w:style>
  <w:style w:type="character" w:styleId="aa">
    <w:name w:val="Strong"/>
    <w:basedOn w:val="a0"/>
    <w:qFormat/>
    <w:rsid w:val="00CE0BFB"/>
    <w:rPr>
      <w:b/>
      <w:bCs/>
    </w:rPr>
  </w:style>
</w:styles>
</file>

<file path=word/webSettings.xml><?xml version="1.0" encoding="utf-8"?>
<w:webSettings xmlns:r="http://schemas.openxmlformats.org/officeDocument/2006/relationships" xmlns:w="http://schemas.openxmlformats.org/wordprocessingml/2006/main">
  <w:divs>
    <w:div w:id="619843757">
      <w:bodyDiv w:val="1"/>
      <w:marLeft w:val="0"/>
      <w:marRight w:val="0"/>
      <w:marTop w:val="0"/>
      <w:marBottom w:val="0"/>
      <w:divBdr>
        <w:top w:val="none" w:sz="0" w:space="0" w:color="auto"/>
        <w:left w:val="none" w:sz="0" w:space="0" w:color="auto"/>
        <w:bottom w:val="none" w:sz="0" w:space="0" w:color="auto"/>
        <w:right w:val="none" w:sz="0" w:space="0" w:color="auto"/>
      </w:divBdr>
      <w:divsChild>
        <w:div w:id="1661618309">
          <w:marLeft w:val="0"/>
          <w:marRight w:val="0"/>
          <w:marTop w:val="0"/>
          <w:marBottom w:val="300"/>
          <w:divBdr>
            <w:top w:val="none" w:sz="0" w:space="0" w:color="auto"/>
            <w:left w:val="none" w:sz="0" w:space="0" w:color="auto"/>
            <w:bottom w:val="none" w:sz="0" w:space="0" w:color="auto"/>
            <w:right w:val="none" w:sz="0" w:space="0" w:color="auto"/>
          </w:divBdr>
          <w:divsChild>
            <w:div w:id="1208563182">
              <w:marLeft w:val="0"/>
              <w:marRight w:val="0"/>
              <w:marTop w:val="0"/>
              <w:marBottom w:val="0"/>
              <w:divBdr>
                <w:top w:val="none" w:sz="0" w:space="0" w:color="auto"/>
                <w:left w:val="none" w:sz="0" w:space="0" w:color="auto"/>
                <w:bottom w:val="none" w:sz="0" w:space="0" w:color="auto"/>
                <w:right w:val="none" w:sz="0" w:space="0" w:color="auto"/>
              </w:divBdr>
            </w:div>
            <w:div w:id="1939874381">
              <w:marLeft w:val="0"/>
              <w:marRight w:val="0"/>
              <w:marTop w:val="300"/>
              <w:marBottom w:val="300"/>
              <w:divBdr>
                <w:top w:val="single" w:sz="6" w:space="0" w:color="E1E8ED"/>
                <w:left w:val="single" w:sz="6" w:space="0" w:color="E1E8ED"/>
                <w:bottom w:val="single" w:sz="6" w:space="0" w:color="E1E8ED"/>
                <w:right w:val="single" w:sz="6" w:space="0" w:color="E1E8ED"/>
              </w:divBdr>
              <w:divsChild>
                <w:div w:id="2044086373">
                  <w:marLeft w:val="0"/>
                  <w:marRight w:val="0"/>
                  <w:marTop w:val="0"/>
                  <w:marBottom w:val="0"/>
                  <w:divBdr>
                    <w:top w:val="none" w:sz="0" w:space="0" w:color="auto"/>
                    <w:left w:val="none" w:sz="0" w:space="0" w:color="auto"/>
                    <w:bottom w:val="none" w:sz="0" w:space="0" w:color="auto"/>
                    <w:right w:val="none" w:sz="0" w:space="0" w:color="auto"/>
                  </w:divBdr>
                  <w:divsChild>
                    <w:div w:id="208949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BEE7AF-91A6-45ED-89A8-B3015F9C8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9313174</TotalTime>
  <Pages>39</Pages>
  <Words>10462</Words>
  <Characters>59635</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МБОУ-СОШ с. Новиковки</Company>
  <LinksUpToDate>false</LinksUpToDate>
  <CharactersWithSpaces>69958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Жохова И.П.</dc:creator>
  <cp:keywords/>
  <dc:description/>
  <cp:lastModifiedBy>Жохова И.П.</cp:lastModifiedBy>
  <cp:revision>20</cp:revision>
  <cp:lastPrinted>2019-09-16T07:25:00Z</cp:lastPrinted>
  <dcterms:created xsi:type="dcterms:W3CDTF">2019-09-02T08:16:00Z</dcterms:created>
  <dcterms:modified xsi:type="dcterms:W3CDTF">2019-09-26T09:46:00Z</dcterms:modified>
</cp:coreProperties>
</file>