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7E" w:rsidRDefault="0067307E" w:rsidP="0067307E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4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5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307E" w:rsidRDefault="0067307E" w:rsidP="0067307E">
      <w:pPr>
        <w:jc w:val="center"/>
        <w:rPr>
          <w:b/>
        </w:rPr>
      </w:pPr>
    </w:p>
    <w:p w:rsidR="0067307E" w:rsidRDefault="0067307E" w:rsidP="0067307E">
      <w:pPr>
        <w:jc w:val="center"/>
        <w:rPr>
          <w:b/>
        </w:rPr>
      </w:pPr>
    </w:p>
    <w:p w:rsidR="0067307E" w:rsidRDefault="0067307E" w:rsidP="0067307E">
      <w:pPr>
        <w:jc w:val="center"/>
        <w:rPr>
          <w:b/>
        </w:rPr>
      </w:pPr>
    </w:p>
    <w:p w:rsidR="0067307E" w:rsidRDefault="0067307E" w:rsidP="0067307E">
      <w:pPr>
        <w:jc w:val="center"/>
        <w:rPr>
          <w:b/>
        </w:rPr>
      </w:pPr>
    </w:p>
    <w:p w:rsidR="0067307E" w:rsidRDefault="0067307E" w:rsidP="0067307E">
      <w:pPr>
        <w:jc w:val="center"/>
        <w:rPr>
          <w:b/>
        </w:rPr>
      </w:pPr>
    </w:p>
    <w:p w:rsidR="0067307E" w:rsidRDefault="0067307E" w:rsidP="0067307E">
      <w:pPr>
        <w:jc w:val="center"/>
        <w:rPr>
          <w:b/>
        </w:rPr>
      </w:pPr>
    </w:p>
    <w:p w:rsidR="0067307E" w:rsidRDefault="0067307E" w:rsidP="0067307E">
      <w:pPr>
        <w:jc w:val="center"/>
        <w:rPr>
          <w:b/>
        </w:rPr>
      </w:pPr>
    </w:p>
    <w:p w:rsidR="0067307E" w:rsidRDefault="0067307E" w:rsidP="0067307E">
      <w:pPr>
        <w:jc w:val="center"/>
        <w:rPr>
          <w:b/>
        </w:rPr>
      </w:pPr>
    </w:p>
    <w:p w:rsidR="0067307E" w:rsidRDefault="0067307E" w:rsidP="0067307E">
      <w:pPr>
        <w:jc w:val="center"/>
        <w:rPr>
          <w:b/>
        </w:rPr>
      </w:pPr>
    </w:p>
    <w:p w:rsidR="0067307E" w:rsidRDefault="0067307E" w:rsidP="0067307E">
      <w:pPr>
        <w:spacing w:after="0"/>
        <w:jc w:val="center"/>
        <w:rPr>
          <w:b/>
        </w:rPr>
      </w:pPr>
    </w:p>
    <w:p w:rsidR="0067307E" w:rsidRPr="003305DD" w:rsidRDefault="0067307E" w:rsidP="006730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07E" w:rsidRDefault="0067307E" w:rsidP="006730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07E" w:rsidRDefault="0067307E" w:rsidP="006730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07E" w:rsidRDefault="0067307E" w:rsidP="006730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 </w:t>
      </w:r>
      <w:r w:rsidRPr="003305DD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67307E" w:rsidRPr="003305DD" w:rsidRDefault="0067307E" w:rsidP="006730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</w:p>
    <w:p w:rsidR="0067307E" w:rsidRDefault="0067307E" w:rsidP="006730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07E" w:rsidRDefault="0067307E" w:rsidP="006730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«ТАЙНЫ РУССКОГО ЯЗЫКА»</w:t>
      </w:r>
    </w:p>
    <w:p w:rsidR="0067307E" w:rsidRPr="003305DD" w:rsidRDefault="0067307E" w:rsidP="006730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(Общекультурное направление)</w:t>
      </w:r>
    </w:p>
    <w:p w:rsidR="0067307E" w:rsidRPr="003305DD" w:rsidRDefault="0067307E" w:rsidP="006730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305D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67307E" w:rsidRPr="003305DD" w:rsidRDefault="0067307E" w:rsidP="006730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305DD">
        <w:rPr>
          <w:rFonts w:ascii="Times New Roman" w:hAnsi="Times New Roman" w:cs="Times New Roman"/>
          <w:sz w:val="24"/>
          <w:szCs w:val="24"/>
        </w:rPr>
        <w:t>Общее количество часов –</w:t>
      </w:r>
      <w:r>
        <w:rPr>
          <w:rFonts w:ascii="Times New Roman" w:hAnsi="Times New Roman" w:cs="Times New Roman"/>
          <w:sz w:val="24"/>
          <w:szCs w:val="24"/>
        </w:rPr>
        <w:t xml:space="preserve"> 68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67307E" w:rsidRPr="003305DD" w:rsidRDefault="0067307E" w:rsidP="0067307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305DD">
        <w:rPr>
          <w:rFonts w:ascii="Times New Roman" w:hAnsi="Times New Roman" w:cs="Times New Roman"/>
          <w:sz w:val="24"/>
          <w:szCs w:val="24"/>
        </w:rPr>
        <w:t xml:space="preserve"> в неделю)</w:t>
      </w: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07E" w:rsidRDefault="0067307E" w:rsidP="0067307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7307E" w:rsidRDefault="0067307E" w:rsidP="0067307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7307E" w:rsidRPr="003305DD" w:rsidRDefault="0067307E" w:rsidP="006730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Елисеенко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</w:t>
      </w:r>
      <w:r w:rsidRPr="003305DD">
        <w:rPr>
          <w:rFonts w:ascii="Times New Roman" w:hAnsi="Times New Roman" w:cs="Times New Roman"/>
          <w:sz w:val="24"/>
          <w:szCs w:val="24"/>
        </w:rPr>
        <w:t>,</w:t>
      </w:r>
    </w:p>
    <w:p w:rsidR="0067307E" w:rsidRDefault="0067307E" w:rsidP="0067307E">
      <w:pPr>
        <w:spacing w:after="0" w:line="240" w:lineRule="auto"/>
        <w:jc w:val="right"/>
      </w:pPr>
      <w:r w:rsidRPr="003305DD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67307E" w:rsidRDefault="0067307E" w:rsidP="003434FC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sectPr w:rsidR="0067307E" w:rsidSect="003434FC">
          <w:pgSz w:w="11906" w:h="16838"/>
          <w:pgMar w:top="1134" w:right="1274" w:bottom="1134" w:left="1560" w:header="708" w:footer="708" w:gutter="0"/>
          <w:cols w:space="708"/>
          <w:docGrid w:linePitch="360"/>
        </w:sectPr>
      </w:pPr>
    </w:p>
    <w:p w:rsidR="000E4584" w:rsidRPr="000E4584" w:rsidRDefault="00C71555" w:rsidP="003434FC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0E458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Рабочая прогр</w:t>
      </w:r>
      <w:r w:rsidR="000E4584" w:rsidRPr="000E458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амма внеурочной деятельности  </w:t>
      </w:r>
    </w:p>
    <w:p w:rsidR="000E4584" w:rsidRPr="000E4584" w:rsidRDefault="00C71555" w:rsidP="003434FC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0E458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«Тайны русского языка» </w:t>
      </w:r>
    </w:p>
    <w:p w:rsidR="00C71555" w:rsidRDefault="000E4584" w:rsidP="003434FC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3434FC" w:rsidRDefault="003434FC" w:rsidP="003434FC">
      <w:pPr>
        <w:shd w:val="clear" w:color="auto" w:fill="FFFFFF"/>
        <w:spacing w:after="0" w:line="240" w:lineRule="auto"/>
        <w:ind w:firstLine="568"/>
        <w:jc w:val="center"/>
        <w:rPr>
          <w:rFonts w:ascii="Times New Roman" w:hAnsi="Times New Roman" w:cs="Times New Roman"/>
          <w:sz w:val="24"/>
          <w:szCs w:val="24"/>
        </w:rPr>
      </w:pPr>
      <w:r w:rsidRPr="000E458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Пояснительная записка</w:t>
      </w:r>
    </w:p>
    <w:p w:rsidR="003434FC" w:rsidRDefault="003434FC" w:rsidP="003434FC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spacing w:val="-3"/>
          <w:sz w:val="24"/>
          <w:szCs w:val="24"/>
        </w:rPr>
      </w:pPr>
      <w:r w:rsidRPr="00747D23">
        <w:rPr>
          <w:rFonts w:ascii="Times New Roman" w:hAnsi="Times New Roman" w:cs="Times New Roman"/>
          <w:sz w:val="24"/>
          <w:szCs w:val="24"/>
        </w:rPr>
        <w:t>Рабоча</w:t>
      </w:r>
      <w:r>
        <w:rPr>
          <w:rFonts w:ascii="Times New Roman" w:hAnsi="Times New Roman" w:cs="Times New Roman"/>
          <w:sz w:val="24"/>
          <w:szCs w:val="24"/>
        </w:rPr>
        <w:t>я программа курса «Тайны русского языка</w:t>
      </w:r>
      <w:r w:rsidRPr="00747D2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3 класса </w:t>
      </w:r>
      <w:r w:rsidRPr="00747D23">
        <w:rPr>
          <w:rFonts w:ascii="Times New Roman" w:hAnsi="Times New Roman" w:cs="Times New Roman"/>
          <w:sz w:val="24"/>
          <w:szCs w:val="24"/>
        </w:rPr>
        <w:t>разработана в соо</w:t>
      </w:r>
      <w:r w:rsidRPr="00747D23">
        <w:rPr>
          <w:rFonts w:ascii="Times New Roman" w:hAnsi="Times New Roman" w:cs="Times New Roman"/>
          <w:sz w:val="24"/>
          <w:szCs w:val="24"/>
        </w:rPr>
        <w:t>т</w:t>
      </w:r>
      <w:r w:rsidRPr="00747D23">
        <w:rPr>
          <w:rFonts w:ascii="Times New Roman" w:hAnsi="Times New Roman" w:cs="Times New Roman"/>
          <w:sz w:val="24"/>
          <w:szCs w:val="24"/>
        </w:rPr>
        <w:t xml:space="preserve">ветствии с требованиями Федерального государственного стандарта начального общего образования. </w:t>
      </w:r>
      <w:r w:rsidRPr="00747D23">
        <w:rPr>
          <w:rFonts w:ascii="Times New Roman" w:hAnsi="Times New Roman" w:cs="Times New Roman"/>
          <w:spacing w:val="-3"/>
          <w:sz w:val="24"/>
          <w:szCs w:val="24"/>
        </w:rPr>
        <w:t>Программа «</w:t>
      </w:r>
      <w:r w:rsidR="00C324AC">
        <w:rPr>
          <w:rFonts w:ascii="Times New Roman" w:hAnsi="Times New Roman" w:cs="Times New Roman"/>
          <w:spacing w:val="-3"/>
          <w:sz w:val="24"/>
          <w:szCs w:val="24"/>
        </w:rPr>
        <w:t>Тайны русского языка</w:t>
      </w:r>
      <w:r w:rsidR="005801B4">
        <w:rPr>
          <w:rFonts w:ascii="Times New Roman" w:hAnsi="Times New Roman" w:cs="Times New Roman"/>
          <w:spacing w:val="-3"/>
          <w:sz w:val="24"/>
          <w:szCs w:val="24"/>
        </w:rPr>
        <w:t>» реализуется</w:t>
      </w:r>
      <w:r w:rsidRPr="00747D23">
        <w:rPr>
          <w:rFonts w:ascii="Times New Roman" w:hAnsi="Times New Roman" w:cs="Times New Roman"/>
          <w:spacing w:val="-3"/>
          <w:sz w:val="24"/>
          <w:szCs w:val="24"/>
        </w:rPr>
        <w:t xml:space="preserve"> в рамках «Внеурочной деятельно</w:t>
      </w:r>
      <w:r w:rsidR="005801B4">
        <w:rPr>
          <w:rFonts w:ascii="Times New Roman" w:hAnsi="Times New Roman" w:cs="Times New Roman"/>
          <w:spacing w:val="-3"/>
          <w:sz w:val="24"/>
          <w:szCs w:val="24"/>
        </w:rPr>
        <w:t>сти» общекультурного</w:t>
      </w:r>
      <w:r w:rsidRPr="00747D23">
        <w:rPr>
          <w:rFonts w:ascii="Times New Roman" w:hAnsi="Times New Roman" w:cs="Times New Roman"/>
          <w:spacing w:val="-3"/>
          <w:sz w:val="24"/>
          <w:szCs w:val="24"/>
        </w:rPr>
        <w:t xml:space="preserve">  направления в соответствии с   образовательным планом</w:t>
      </w:r>
      <w:r w:rsidR="005801B4">
        <w:rPr>
          <w:rFonts w:ascii="Times New Roman" w:hAnsi="Times New Roman" w:cs="Times New Roman"/>
          <w:spacing w:val="-3"/>
          <w:sz w:val="24"/>
          <w:szCs w:val="24"/>
        </w:rPr>
        <w:t xml:space="preserve"> школы.</w:t>
      </w:r>
    </w:p>
    <w:p w:rsid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Факультативный курс «Тайны русского языка» для 3 класса является закономе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 продолжением и дополнением уроков русского языка. Учащиеся получают более подробную информацию о лексике и фразеологии русского языка. Программа курса составлена в соответствии с требованиями Федерального государственного образов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тельного стандарта начального общего образования.  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элементов занимательности является обязательным для занятий с младшими школьниками. Учащиеся получают сведения из истории слов и выражений, лингвистические сказки, игры, загадки, шарады, кроссворды, 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метаграммы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весёлые р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сунки-задания и т.д. В отборе материала к занятиям учитель должен ориентироваться на связи с программным материалом по русскому языку, учитывая необходимость осуществления преемственности между начальным и средним звеном. Программа ку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 дополняет и расширяет содержание отдельных тем предметной области «Филол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гия» за счёт углубления знаний лингвистического, 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речеведческого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характера, введения элементов этимологии.</w:t>
      </w:r>
    </w:p>
    <w:p w:rsidR="00C71555" w:rsidRPr="00C71555" w:rsidRDefault="00C71555" w:rsidP="003434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Программа данного курса позволяет показать учащимся, как увлекателен, разноо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разен, неисчерпаем мир слова, как много тайн хранит в себе русский язык. Это имеет большое значение для формирования подлинных познавательных интересов как основы учебной деятельности. Учащиеся расширяют свои знания по русскому языку, сове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шенствуют речь, учатся любить и чувствовать родную речь. Содержание и методы об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чения курса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 Изучение данного курса создаёт условия для формирования ценностного отношения учащихся к языку, для воспитания ответственности за собл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дение норм языка как важного компонента языковой культуры.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 курса: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расширить, углубить и закрепить у младших школьников знания по русскому языку (по лексике, фразеологии, этимологии).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Задачи курса: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Обучающие: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 интереса к русскому языку как к учебному предмету;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приобретение знаний, умений, навыков по лексике и фразеологии  русского языка;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пробуждение потребности у учащихся к самостоятельной работе над позн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нием родного языка;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развитие мотивации к изучению русского языка;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развитие творчества и обогащение  словарного запаса;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совершенствование общего языкового развития учащихся;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углубление и расширение знаний и представлений о литературном языке.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Воспитывающие: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воспитание культуры обращения с книгой;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и развитие у учащихся разносторонних интересов, культуры мышления.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Развивающие: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       развивать  смекалку и сообразительность;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приобщение школьников к самостоятельной исследовательской работе;</w:t>
      </w:r>
    </w:p>
    <w:p w:rsidR="00C71555" w:rsidRP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развивать умение  пользоваться  разнообразными словарями;</w:t>
      </w:r>
    </w:p>
    <w:p w:rsid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учить организации личной и коллективной деятельности в работе с книгой.</w:t>
      </w:r>
    </w:p>
    <w:p w:rsidR="000E4584" w:rsidRPr="00C71555" w:rsidRDefault="000E4584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1 год, 34 часа. Занятия проводятся 1 раз в неделю по 45 минут. Курс изучения  программы  рассчитан на  учащихся 3-х классов.</w:t>
      </w:r>
    </w:p>
    <w:p w:rsidR="000E4584" w:rsidRDefault="000E4584" w:rsidP="00343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4584" w:rsidRPr="00C71555" w:rsidRDefault="000E4584" w:rsidP="003434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Учебно-методическое и материально-техническое обеспечение программы.</w:t>
      </w:r>
    </w:p>
    <w:p w:rsidR="000E4584" w:rsidRPr="00C71555" w:rsidRDefault="000E4584" w:rsidP="005801B4">
      <w:pPr>
        <w:shd w:val="clear" w:color="auto" w:fill="FFFFFF"/>
        <w:spacing w:after="0" w:line="240" w:lineRule="auto"/>
        <w:ind w:left="851" w:hanging="284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А.Т.Арсирий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 страну знаний с дедом 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Всеведом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(занимательные материалы по русскому языку), Дрофа, 2004</w:t>
      </w:r>
    </w:p>
    <w:p w:rsidR="000E4584" w:rsidRPr="00C71555" w:rsidRDefault="000E4584" w:rsidP="005801B4">
      <w:pPr>
        <w:shd w:val="clear" w:color="auto" w:fill="FFFFFF"/>
        <w:spacing w:after="0" w:line="240" w:lineRule="auto"/>
        <w:ind w:left="851" w:hanging="284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А.Т.Арсирий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«Занимательные материалы по русскому языку», Просвещение, 1995</w:t>
      </w:r>
    </w:p>
    <w:p w:rsidR="000E4584" w:rsidRPr="00C71555" w:rsidRDefault="000E4584" w:rsidP="005801B4">
      <w:pPr>
        <w:shd w:val="clear" w:color="auto" w:fill="FFFFFF"/>
        <w:spacing w:after="0" w:line="240" w:lineRule="auto"/>
        <w:ind w:left="851" w:hanging="284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В.Волина «Этимологический словарь», Дидактика Плюс, 2000</w:t>
      </w:r>
    </w:p>
    <w:p w:rsidR="000E4584" w:rsidRPr="00C71555" w:rsidRDefault="000E4584" w:rsidP="005801B4">
      <w:pPr>
        <w:shd w:val="clear" w:color="auto" w:fill="FFFFFF"/>
        <w:spacing w:after="0" w:line="240" w:lineRule="auto"/>
        <w:ind w:left="851" w:hanging="284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В.Волина «Фразеологический словарь», Дидактика Плюс, 2000</w:t>
      </w:r>
    </w:p>
    <w:p w:rsidR="000E4584" w:rsidRPr="00C71555" w:rsidRDefault="000E4584" w:rsidP="005801B4">
      <w:pPr>
        <w:shd w:val="clear" w:color="auto" w:fill="FFFFFF"/>
        <w:spacing w:after="0" w:line="240" w:lineRule="auto"/>
        <w:ind w:left="851" w:hanging="284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И.Г.Сухин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«Занимательные материалы», 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2004</w:t>
      </w:r>
    </w:p>
    <w:p w:rsidR="000E4584" w:rsidRPr="00C71555" w:rsidRDefault="000E4584" w:rsidP="005801B4">
      <w:pPr>
        <w:shd w:val="clear" w:color="auto" w:fill="FFFFFF"/>
        <w:spacing w:after="0" w:line="240" w:lineRule="auto"/>
        <w:ind w:left="851" w:hanging="284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О.Холодова «Юным умникам и умницам», Рост-книга, 2005</w:t>
      </w:r>
    </w:p>
    <w:p w:rsidR="000E4584" w:rsidRPr="00C71555" w:rsidRDefault="000E4584" w:rsidP="005801B4">
      <w:pPr>
        <w:shd w:val="clear" w:color="auto" w:fill="FFFFFF"/>
        <w:spacing w:after="0" w:line="240" w:lineRule="auto"/>
        <w:ind w:left="851" w:hanging="284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Н.Винокурова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«Подумаем вместе», Рост, 1998</w:t>
      </w:r>
    </w:p>
    <w:p w:rsidR="000E4584" w:rsidRPr="00C71555" w:rsidRDefault="000E4584" w:rsidP="005801B4">
      <w:pPr>
        <w:shd w:val="clear" w:color="auto" w:fill="FFFFFF"/>
        <w:spacing w:after="0" w:line="240" w:lineRule="auto"/>
        <w:ind w:left="851" w:hanging="284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Сухин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Г. Новые занимательные материалы: 1-4 классы, ВАКО, 2007</w:t>
      </w:r>
    </w:p>
    <w:p w:rsidR="000E4584" w:rsidRPr="00C71555" w:rsidRDefault="000E4584" w:rsidP="005801B4">
      <w:pPr>
        <w:shd w:val="clear" w:color="auto" w:fill="FFFFFF"/>
        <w:spacing w:after="0" w:line="240" w:lineRule="auto"/>
        <w:ind w:left="851" w:hanging="284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Волина В. В. «Русский язык в рассказах, сказках, стихах», “АСТ”, 1996</w:t>
      </w:r>
    </w:p>
    <w:p w:rsidR="000E4584" w:rsidRPr="00C71555" w:rsidRDefault="000E4584" w:rsidP="005801B4">
      <w:pPr>
        <w:shd w:val="clear" w:color="auto" w:fill="FFFFFF"/>
        <w:spacing w:after="0" w:line="240" w:lineRule="auto"/>
        <w:ind w:left="851" w:hanging="284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Материалы интернет-сайтов</w:t>
      </w:r>
    </w:p>
    <w:p w:rsidR="000E4584" w:rsidRPr="00C71555" w:rsidRDefault="000E4584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осуществления образовательного процесса по программе «Тайны русского языка» необходимо:</w:t>
      </w:r>
    </w:p>
    <w:p w:rsidR="000E4584" w:rsidRPr="00C71555" w:rsidRDefault="000E4584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  наличие лингвистических словарей (омонимов, синонимов, 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антонимв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фр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зеологизмов, этимологии);</w:t>
      </w:r>
    </w:p>
    <w:p w:rsidR="000E4584" w:rsidRPr="00C71555" w:rsidRDefault="000E4584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наличие  карточек со сведениями из истории слов и выражений, лингвист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ческими сказками, играми, загадками, шарадами, кроссвордами, 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метаграммами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вес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лыми рисунками;</w:t>
      </w:r>
    </w:p>
    <w:p w:rsidR="000E4584" w:rsidRDefault="000E4584" w:rsidP="003434F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  компьютер, принтер, сканер, 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мультмедиапроектор</w:t>
      </w:r>
      <w:proofErr w:type="spellEnd"/>
    </w:p>
    <w:p w:rsidR="000E4584" w:rsidRDefault="000E4584" w:rsidP="0034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1BB9" w:rsidRPr="000E4584" w:rsidRDefault="000E4584" w:rsidP="003434F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aps/>
          <w:color w:val="000000"/>
          <w:sz w:val="24"/>
          <w:szCs w:val="24"/>
          <w:lang w:eastAsia="ru-RU"/>
        </w:rPr>
      </w:pPr>
      <w:proofErr w:type="gramStart"/>
      <w:r w:rsidRPr="000E458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en-US" w:eastAsia="ru-RU"/>
        </w:rPr>
        <w:t>I</w:t>
      </w:r>
      <w:r w:rsidR="00C01BB9" w:rsidRPr="000E458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. Планируемые результаты изучения курса.</w:t>
      </w:r>
      <w:proofErr w:type="gramEnd"/>
    </w:p>
    <w:p w:rsidR="000E4584" w:rsidRPr="00C75C7E" w:rsidRDefault="00C01BB9" w:rsidP="003434FC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 </w:t>
      </w:r>
    </w:p>
    <w:p w:rsidR="00C01BB9" w:rsidRPr="00C71555" w:rsidRDefault="00C01BB9" w:rsidP="003434F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эмоциональность; умение осознавать и определять  свои эмоции;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эмпатия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умение осознавать и определять эмоции других людей; сочувс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вовать другим людям, сопереживать;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  чувство </w:t>
      </w:r>
      <w:proofErr w:type="gram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прекрасного</w:t>
      </w:r>
      <w:proofErr w:type="gram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умение чувствовать красоту и выразительность речи, стремиться к совершенствованию собственной речи;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любовь и уважение к Отечеству, его языку, культуре;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интерес к чтению, к ведению диалога с автором текста; потребность в чт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интерес к письму, к созданию собственных текстов, к письменной форме общения;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интерес к изучению языка;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осознание ответственности за произнесённое и написанное слово.</w:t>
      </w:r>
    </w:p>
    <w:p w:rsidR="000E4584" w:rsidRPr="00097B0A" w:rsidRDefault="000E4584" w:rsidP="003434FC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1BB9" w:rsidRPr="00C71555" w:rsidRDefault="00C01BB9" w:rsidP="003434F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 w:rsidRPr="00C71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C71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0E4584" w:rsidRPr="00097B0A" w:rsidRDefault="000E4584" w:rsidP="003434F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Регулятивные УУД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самостоятельно формулировать тему и цели урока;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составлять план решения учебной проблемы совместно с учителем;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работать по плану, сверяя свои действия с целью, корректировать свою де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тельность;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       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Познавательные УУД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перерабатывать и преобразовывать информацию из одной формы в другую (составлять план, таблицу, схему);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пользоваться словарями, справочниками;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осуществлять анализ и синтез;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устанавливать причинно-следственные связи;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строить рассуждения;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Коммуникативные УУД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адекватно использовать речевые средства для решения различных коммун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кативных задач; владеть монологической и диалогической формами речи.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высказывать и обосновывать свою точку зрения;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слушать и слышать других, пытаться принимать иную точку зрения, быть готовым корректировать свою точку зрения;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договариваться и приходить к общему решению в совместной деятельности;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задавать вопросы.</w:t>
      </w:r>
    </w:p>
    <w:p w:rsidR="000E4584" w:rsidRPr="00097B0A" w:rsidRDefault="000E4584" w:rsidP="003434F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584" w:rsidRPr="000E4584" w:rsidRDefault="000E4584" w:rsidP="003434F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E45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0E4584" w:rsidRDefault="000E4584" w:rsidP="003434F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1BB9" w:rsidRPr="000E4584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i/>
          <w:color w:val="000000"/>
          <w:sz w:val="24"/>
          <w:szCs w:val="24"/>
          <w:lang w:eastAsia="ru-RU"/>
        </w:rPr>
      </w:pPr>
      <w:r w:rsidRPr="000E458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Учащиеся к концу 3-го класса должны знать: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-отличительные признаки основных лексических единиц;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термины и понятия, связанные с лексикой, фразеологией, этимолог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ей;</w:t>
      </w:r>
    </w:p>
    <w:p w:rsidR="00C01BB9" w:rsidRPr="000E4584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i/>
          <w:color w:val="000000"/>
          <w:sz w:val="24"/>
          <w:szCs w:val="24"/>
          <w:lang w:eastAsia="ru-RU"/>
        </w:rPr>
      </w:pPr>
      <w:r w:rsidRPr="000E458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Учащиеся должны уметь: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подбирать омонимы, антонимы, синонимы, фразеологические обороты;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слова- паронимы, омонимы, архаизмы, неологизмы;</w:t>
      </w: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 </w:t>
      </w:r>
      <w:proofErr w:type="gram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фразеологическим</w:t>
      </w:r>
      <w:proofErr w:type="gram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этимологическими словарями, а также слов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рями антонимов, синонимов, омонимов.</w:t>
      </w:r>
    </w:p>
    <w:p w:rsidR="00C71555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1BB9" w:rsidRPr="00C71555" w:rsidRDefault="00C01BB9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C75C7E" w:rsidRDefault="00C71555" w:rsidP="003434F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75C7E" w:rsidSect="003434FC">
          <w:pgSz w:w="11906" w:h="16838"/>
          <w:pgMar w:top="1134" w:right="1274" w:bottom="1134" w:left="1560" w:header="708" w:footer="708" w:gutter="0"/>
          <w:cols w:space="708"/>
          <w:docGrid w:linePitch="360"/>
        </w:sect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</w:p>
    <w:p w:rsidR="00C71555" w:rsidRDefault="00C71555" w:rsidP="003434FC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bookmarkStart w:id="0" w:name="0"/>
      <w:bookmarkStart w:id="1" w:name="f1a8db71de5ea7227e9d72a2b5975f083a0b1b08"/>
      <w:bookmarkEnd w:id="0"/>
      <w:bookmarkEnd w:id="1"/>
      <w:r w:rsidRPr="00C75C7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II. Содержание курса.</w:t>
      </w:r>
    </w:p>
    <w:p w:rsidR="00C75C7E" w:rsidRPr="00C75C7E" w:rsidRDefault="00C75C7E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aps/>
          <w:color w:val="000000"/>
          <w:sz w:val="24"/>
          <w:szCs w:val="24"/>
          <w:lang w:eastAsia="ru-RU"/>
        </w:rPr>
      </w:pPr>
    </w:p>
    <w:tbl>
      <w:tblPr>
        <w:tblW w:w="10139" w:type="dxa"/>
        <w:jc w:val="center"/>
        <w:tblInd w:w="-4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0"/>
        <w:gridCol w:w="9289"/>
      </w:tblGrid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bookmarkStart w:id="2" w:name="aacae155a49aa5f34c4c06793cb5b1b03b1b6d77"/>
            <w:bookmarkStart w:id="3" w:name="1"/>
            <w:bookmarkEnd w:id="2"/>
            <w:bookmarkEnd w:id="3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C71555" w:rsidP="003434FC">
            <w:pPr>
              <w:spacing w:after="0" w:line="240" w:lineRule="auto"/>
              <w:ind w:right="-108" w:firstLine="254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C75C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Тема: «Мно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голикие слова русского языка» (2</w:t>
            </w:r>
            <w:r w:rsidRPr="00C75C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Многоликость слова: звуковая оболочка, лексическое и грамматическое значение.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C75C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Тема: «Лексическое значение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слова» (2</w:t>
            </w:r>
            <w:r w:rsidRPr="00C75C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  термином «лексика» и лексическим значением слов. Знакомство с толковыми словарями русского языка. Умение ориентироваться в словаре.  Обогащ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 словарного запаса  учащихся.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«Одно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значные и многозначные слова»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понятиями «однозначные» и «многозначные» слова. Основное и вторичные значения многозначных слов. Рассматриваются способы и причины образ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вания нескольких значений  у слова.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Тема: 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«Слова-омонимы (лексические)»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со словами-омонимами. Отличие  многозначных слов от  слов-омонимов.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Слова-омофо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рмы</w:t>
            </w:r>
            <w:proofErr w:type="spellEnd"/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(грамматические омонимы)»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со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словами-омоформами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Рассматриваются грамматические особе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ности таких слов. Составление предложений с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омоформами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«Слова-ом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офоны (фонетические омонимы)»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словами-омофонами. Сравнение транскрипций омофонов. Соста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ление предложений с омофонами.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Тема: «Каламбур. Использование омонимов,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ормов</w:t>
            </w:r>
            <w:proofErr w:type="spellEnd"/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омофонов в каламбурах»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чём основан каламбур. Каламбур в стихотворениях, загадках и скороговорках для создания яркого образа. Сочинение каламбура.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«Слова-ом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ографы (графические омонимы)»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со словами-омографами. Сравнение графического образа омографов. Составление предложений с омографами.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«Омонимия на разных уровнях языка. Сло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варь омонимов русского языка»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Лексические, фонетические, графические, фразеологические омонимы.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Омомо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фия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Омонимичные приставки, суффиксы, окончания. Знакомство со словарём омон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мов. Обучение умению пользоваться различными словарями.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«Виктор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 «Омонимы»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полученных знаний учащихся с помощью занимательных заданий викт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рины.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2B007A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«Слова-синонимы»  (2</w:t>
            </w:r>
            <w:r w:rsidR="00C71555"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Изучается особенность синонимического ряда слов. Работа со словами- синон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мами и правильным употреблением  их в речи.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23-25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Синонимия в русском языке. Словарь синонимов» (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Дается понятие синонимии в языке. Знакомство со словарём синонимов. Обуч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умению пользоваться различными словарями.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26-27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2B007A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«Слова-антонимы» (2</w:t>
            </w:r>
            <w:r w:rsidR="00C71555"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словами с противоположным лексическим значением. Использов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антонимов в загадках, пословицах, поговорках, в зачинах русских сказок.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«Антонимия на различных уров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нях языка. Словарь антонимов»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Антонимия на уровне состава слова, морфологии и синтаксиса. Знакомство со словарём антонимов. Обучение умению пользоваться различными словарями.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«Использование антонимов в стилистических приёмах - антитеза и оксюм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рон» (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Углубление и расширение знаний и представлений о литературном языке. Зн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комство с понятиями антитеза и оксюморон.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«Викторина «Синонимы и антонимы» (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полученных знаний учащихся с помощью занимательных заданий ви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торины.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2B007A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«Слова-паронимы» (2</w:t>
            </w:r>
            <w:r w:rsidR="00C71555"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«паронимы». Рассматриваются виды паронимов и спос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 их образования. Беседа о правильном употреблении паронимов в устной и письме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речи. Рассматриваются виды паронимов и способы их образования. Работа над умением правильно употреблять паронимы в устной и письменной речи.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Тема: «Происхождение лексики современного русского 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языка. Исконно русские сл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Default="00C71555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состав русского языка: лексика исконно русская, старославянская, ин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язычная. Какие слова называют исконно русскими. Общеславянские, древнерусские и собственно русские слова.</w:t>
            </w:r>
          </w:p>
          <w:p w:rsidR="00642798" w:rsidRPr="00C71555" w:rsidRDefault="00642798" w:rsidP="003434FC">
            <w:pPr>
              <w:spacing w:after="0" w:line="0" w:lineRule="atLeast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«Происхождение лексики современного русского языка. Старослав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янизмы. Заимствованные слова»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слова называют старославянизмами. Смысловые и фонетические признаки старославянизмов. Заимствованные слова. Почему в русский язык проникают ин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странные слова?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«Диал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ектная и специальная лексика»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народных говоров (диалекты). Использование диалектов и жаргонизмов в художественной литературе. Профессионализмы. Жаргонизмы.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42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-43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Активная и пассивная лексика»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Активная лексика – ядро лексической системы современного русского языка. Па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сивная лексика – устаревшие и специальные слова.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-45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2B007A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«Архаизмы. Неологизмы» (2</w:t>
            </w:r>
            <w:r w:rsidR="00C71555"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особенностей устаревших слов- архаизмов. Знакомство со словами- н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вичками.  Работа над пониманием и умение правильно  употреблять архаизмы в речи. Рассматриваются виды неологизмов и виды архаизмов.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46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-47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«Фразеология. Ф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разеологизмы в русском языке»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особенностей фразеологических сочетаний. Вводится понятие «фразеол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гические обороты». Беседа о правильном употреблении фразеологизмов  в речи.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48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-49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«История возникновени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толкование фразеологизмов»(2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особенностей фразеологических сочетаний. История возникновения и значение отдельных фразеологизмов.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-51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«Многозначность фразеологизм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особенностей фразеологических сочетаний. Многозначные фразеол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гизмы.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-53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2B007A" w:rsidP="003434FC">
            <w:pPr>
              <w:spacing w:after="0" w:line="240" w:lineRule="auto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«Фразеологизмы-омонимы» (2</w:t>
            </w:r>
            <w:r w:rsidR="00C71555"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особенностей фразеологических сочетаний. Фразеологизмы-омонимы.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54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-55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ема: «Фразеологизмы-синонимы»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особенностей фразеологических сочетаний. Синонимические фразеол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гизмы.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56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-57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ема: «Фразеологизмы-антонимы»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особенностей фразеологических сочетаний. Фразеологизмы-антонимы.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пления изученного материала.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58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а: «Фразеологический словарь»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фразеологическим словарём. Обучение умению пользоваться ра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личными словарями. Конкурс рисунков «Весёлые картинки». Игры, загадки, шарады, кроссворды,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весёлые рисунки-задания для закрепления изученного мат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«Викторин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«Фразеологизмы»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полученных знаний учащихся с помощью занимательных заданий викт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рины.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62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«Этимология с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лов. Этимологический словарь»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знакомства с лексическим значением слов. Работа с различными толковыми словарями,  с историей появления новых слов в русском языке. Рассматр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вается понятие «этимология», строение словарной статьи  этимологического словаря. Работа с различными этимологическими и историческими  словарями. Определение первоисточников слова.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64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«Научна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народная этимология слов»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знакомства с лексическим значением слов. Работа с различными то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ковыми словарями,  с историей появления новых слов в русском языке. Научное и н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родное (ложное) толкование происхождения слов.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645F99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66</w:t>
            </w:r>
            <w:r w:rsidR="002B0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</w:t>
            </w:r>
            <w:r w:rsidR="002B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происхождения слов» (2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C71555" w:rsidRPr="00C71555" w:rsidRDefault="00C71555" w:rsidP="003434FC">
            <w:pPr>
              <w:spacing w:after="0" w:line="0" w:lineRule="atLeast"/>
              <w:ind w:firstLine="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словарной статьей этимологического словаря. Рассматривается значение этимологического словаря, история происхождения  слов</w:t>
            </w:r>
            <w:proofErr w:type="gram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с этимол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словарем.</w:t>
            </w:r>
          </w:p>
        </w:tc>
      </w:tr>
      <w:tr w:rsidR="00C71555" w:rsidRPr="00C71555" w:rsidTr="005801B4">
        <w:trPr>
          <w:jc w:val="center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5C7E" w:rsidRDefault="002B007A" w:rsidP="003434FC">
            <w:pPr>
              <w:spacing w:after="0" w:line="0" w:lineRule="atLeast"/>
              <w:ind w:firstLine="30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645F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1555" w:rsidRPr="00C71555" w:rsidRDefault="00C71555" w:rsidP="003434FC">
            <w:pPr>
              <w:spacing w:after="0" w:line="240" w:lineRule="auto"/>
              <w:ind w:firstLine="25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«Итоговое занятие-игра «Умники и умницы». (1ч)</w:t>
            </w:r>
          </w:p>
          <w:p w:rsidR="00C71555" w:rsidRPr="00C71555" w:rsidRDefault="00C71555" w:rsidP="003434FC">
            <w:pPr>
              <w:spacing w:after="0" w:line="0" w:lineRule="atLeast"/>
              <w:ind w:firstLine="25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полученных знаний учащихся с помощью занимательных заданий игры «Умники и умницы».</w:t>
            </w:r>
          </w:p>
        </w:tc>
      </w:tr>
    </w:tbl>
    <w:p w:rsidR="008C7AAE" w:rsidRDefault="008C7AAE" w:rsidP="003434FC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7AAE" w:rsidRDefault="008C7AAE" w:rsidP="003434FC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Формы организации </w:t>
      </w:r>
      <w:r w:rsidR="00CE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деятельности</w:t>
      </w:r>
    </w:p>
    <w:p w:rsidR="008C7AAE" w:rsidRPr="00C71555" w:rsidRDefault="008C7AAE" w:rsidP="005801B4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проведения занятий</w:t>
      </w:r>
      <w:r w:rsidR="00580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Лекции; практические занятия с использованием занимательного материала; работа со словарями омонимов, синонимов, антонимов, фразеологизмов, этимологии; творческая работа учителя и учащихся.</w:t>
      </w:r>
    </w:p>
    <w:p w:rsidR="005801B4" w:rsidRDefault="005801B4" w:rsidP="003434FC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7AAE" w:rsidRPr="00C71555" w:rsidRDefault="008C7AAE" w:rsidP="003434FC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Основные методы и технологии</w:t>
      </w:r>
    </w:p>
    <w:p w:rsidR="008C7AAE" w:rsidRPr="00C71555" w:rsidRDefault="008C7AAE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технология  </w:t>
      </w:r>
      <w:proofErr w:type="spell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разноуровневого</w:t>
      </w:r>
      <w:proofErr w:type="spell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обучения;</w:t>
      </w:r>
    </w:p>
    <w:p w:rsidR="008C7AAE" w:rsidRPr="00C71555" w:rsidRDefault="008C7AAE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развивающее обучение;</w:t>
      </w:r>
    </w:p>
    <w:p w:rsidR="008C7AAE" w:rsidRPr="00C71555" w:rsidRDefault="008C7AAE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технология  обучения в сотрудничестве;</w:t>
      </w:r>
    </w:p>
    <w:p w:rsidR="008C7AAE" w:rsidRPr="00C71555" w:rsidRDefault="008C7AAE" w:rsidP="003434F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коммуникативная технология.</w:t>
      </w:r>
    </w:p>
    <w:p w:rsidR="008C7AAE" w:rsidRDefault="008C7AAE" w:rsidP="003434F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ностных  каче</w:t>
      </w:r>
      <w:proofErr w:type="gramStart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шк</w:t>
      </w:r>
      <w:proofErr w:type="gramEnd"/>
      <w:r w:rsidRPr="00C7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ольника.</w:t>
      </w:r>
    </w:p>
    <w:p w:rsidR="005801B4" w:rsidRDefault="005801B4" w:rsidP="003434F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C7E" w:rsidRDefault="00C75C7E" w:rsidP="0034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III</w:t>
      </w:r>
      <w:r w:rsidRPr="00C75C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642798" w:rsidRPr="00C75C7E" w:rsidRDefault="00642798" w:rsidP="0034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 ч (1 ч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неделю)</w:t>
      </w:r>
    </w:p>
    <w:p w:rsidR="00C75C7E" w:rsidRPr="00C71555" w:rsidRDefault="00C75C7E" w:rsidP="00343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Spec="center" w:tblpY="25"/>
        <w:tblW w:w="999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9"/>
        <w:gridCol w:w="1274"/>
        <w:gridCol w:w="7091"/>
        <w:gridCol w:w="808"/>
      </w:tblGrid>
      <w:tr w:rsidR="00C75C7E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5C7E" w:rsidRPr="00642798" w:rsidRDefault="00C75C7E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6427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C75C7E" w:rsidRPr="00C71555" w:rsidRDefault="00C75C7E" w:rsidP="005801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5C7E" w:rsidRPr="00C71555" w:rsidRDefault="00C75C7E" w:rsidP="005801B4">
            <w:pPr>
              <w:spacing w:after="0" w:line="0" w:lineRule="atLeast"/>
              <w:ind w:firstLine="3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C75C7E" w:rsidRPr="00645F99" w:rsidRDefault="00C75C7E" w:rsidP="005801B4">
            <w:pPr>
              <w:spacing w:after="0" w:line="0" w:lineRule="atLeast"/>
              <w:ind w:firstLine="64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Многоликие слова русского языка.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слова.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Однозначные и многозначные слова.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Слова-омонимы (лексические).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Слова-омоформы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(грамматические омонимы).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Слова-омофоны (фонетические омонимы).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Каламбур. Использование омонимов, </w:t>
            </w:r>
            <w:proofErr w:type="spellStart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омоформов</w:t>
            </w:r>
            <w:proofErr w:type="spellEnd"/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омофонов в к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ламбурах.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Слова-омографы (графические омонимы).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Омонимия на разных уровнях языка. Словарь омонимов русского языка.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«Омонимы».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Слова-синонимы.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23-25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Синонимия в русском языке. Словарь синонимов.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Слова-антонимы.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Антонимия на различных уровнях языка. Словарь антонимов.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антонимов в стилистических приёмах - антитеза и оксюморон.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«Синонимы и антонимы»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Слова-паронимы.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лексики современного русского языка. Исконно русские слова.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лексики современного русского языка. Старосл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вянизмы. Заимствованные слова.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Диалектная и специальная лексика.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Активная и пассивная лексика.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Архаизмы. Неологизмы.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240" w:lineRule="auto"/>
              <w:ind w:firstLine="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Фразеология. Фразеологизмы в русском языке.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и толкование фразеологизмов.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Многозначность фразеологизмов.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Фразеологизмы-омонимы.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Фразеологизмы-синонимы.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56-57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Фразеологизмы-синонимы.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58-59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Фразеологический словарь.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60-61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«Фразеологизмы».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62-63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Этимология слов.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64-65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Научная и народная этимология слов.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происхождения слов.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45F99" w:rsidRPr="00C71555" w:rsidTr="005801B4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5C7E" w:rsidRDefault="00645F99" w:rsidP="005801B4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</w:tcPr>
          <w:p w:rsidR="00645F99" w:rsidRPr="00C71555" w:rsidRDefault="00645F99" w:rsidP="003434FC">
            <w:pPr>
              <w:spacing w:after="0" w:line="0" w:lineRule="atLeast"/>
              <w:ind w:firstLine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C71555" w:rsidRDefault="00645F99" w:rsidP="005801B4">
            <w:pPr>
              <w:spacing w:after="0" w:line="0" w:lineRule="atLeast"/>
              <w:ind w:firstLine="3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7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урок-игра «Умники и умницы».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2" w:type="dxa"/>
              <w:bottom w:w="0" w:type="dxa"/>
              <w:right w:w="116" w:type="dxa"/>
            </w:tcMar>
            <w:hideMark/>
          </w:tcPr>
          <w:p w:rsidR="00645F99" w:rsidRPr="00645F99" w:rsidRDefault="00645F99" w:rsidP="005801B4">
            <w:pPr>
              <w:spacing w:after="0" w:line="0" w:lineRule="atLeast"/>
              <w:ind w:firstLine="64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45F99" w:rsidRPr="00C71555" w:rsidTr="005801B4">
        <w:tc>
          <w:tcPr>
            <w:tcW w:w="9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5F99" w:rsidRPr="00645F99" w:rsidRDefault="00645F99" w:rsidP="005801B4">
            <w:pPr>
              <w:spacing w:after="0" w:line="0" w:lineRule="atLeast"/>
              <w:ind w:firstLine="34"/>
              <w:jc w:val="right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r w:rsidRPr="00645F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Pr="0064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 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   68</w:t>
            </w:r>
            <w:r w:rsidRPr="0064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часа</w:t>
            </w:r>
            <w:r w:rsidRPr="00645F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</w:tbl>
    <w:p w:rsidR="00E0307A" w:rsidRPr="00C71555" w:rsidRDefault="00E0307A" w:rsidP="003434FC">
      <w:pPr>
        <w:rPr>
          <w:sz w:val="24"/>
          <w:szCs w:val="24"/>
        </w:rPr>
      </w:pPr>
    </w:p>
    <w:sectPr w:rsidR="00E0307A" w:rsidRPr="00C71555" w:rsidSect="003434FC">
      <w:pgSz w:w="11906" w:h="16838"/>
      <w:pgMar w:top="1134" w:right="127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C71555"/>
    <w:rsid w:val="00080B8C"/>
    <w:rsid w:val="00097B0A"/>
    <w:rsid w:val="000E4584"/>
    <w:rsid w:val="001F5A22"/>
    <w:rsid w:val="002B007A"/>
    <w:rsid w:val="003434FC"/>
    <w:rsid w:val="003D384D"/>
    <w:rsid w:val="005801B4"/>
    <w:rsid w:val="00642798"/>
    <w:rsid w:val="00645F99"/>
    <w:rsid w:val="0067307E"/>
    <w:rsid w:val="0072099D"/>
    <w:rsid w:val="00752A99"/>
    <w:rsid w:val="008C7AAE"/>
    <w:rsid w:val="00C01BB9"/>
    <w:rsid w:val="00C036AB"/>
    <w:rsid w:val="00C324AC"/>
    <w:rsid w:val="00C71555"/>
    <w:rsid w:val="00C75C7E"/>
    <w:rsid w:val="00CA5D99"/>
    <w:rsid w:val="00CE7837"/>
    <w:rsid w:val="00D4593A"/>
    <w:rsid w:val="00E0307A"/>
    <w:rsid w:val="00EF7E8D"/>
    <w:rsid w:val="00F12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C7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71555"/>
  </w:style>
  <w:style w:type="paragraph" w:customStyle="1" w:styleId="c11">
    <w:name w:val="c11"/>
    <w:basedOn w:val="a"/>
    <w:rsid w:val="00C7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C7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C7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7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C71555"/>
  </w:style>
  <w:style w:type="paragraph" w:customStyle="1" w:styleId="c12">
    <w:name w:val="c12"/>
    <w:basedOn w:val="a"/>
    <w:rsid w:val="00C7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1555"/>
  </w:style>
  <w:style w:type="paragraph" w:customStyle="1" w:styleId="c10">
    <w:name w:val="c10"/>
    <w:basedOn w:val="a"/>
    <w:rsid w:val="00C7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7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C7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C7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C715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4ACF6-6F4E-4D39-A92C-6A5CABA69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2743</Words>
  <Characters>15640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Куликова</cp:lastModifiedBy>
  <cp:revision>16</cp:revision>
  <dcterms:created xsi:type="dcterms:W3CDTF">2019-09-30T04:47:00Z</dcterms:created>
  <dcterms:modified xsi:type="dcterms:W3CDTF">2019-10-07T07:00:00Z</dcterms:modified>
</cp:coreProperties>
</file>