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C9" w:rsidRPr="00B603C9" w:rsidRDefault="00B603C9" w:rsidP="00B603C9">
      <w:pPr>
        <w:autoSpaceDE w:val="0"/>
        <w:autoSpaceDN w:val="0"/>
        <w:adjustRightInd w:val="0"/>
        <w:spacing w:line="23" w:lineRule="atLeast"/>
        <w:jc w:val="center"/>
        <w:rPr>
          <w:b/>
          <w:bCs/>
        </w:rPr>
      </w:pPr>
      <w:r w:rsidRPr="00B603C9">
        <w:rPr>
          <w:b/>
          <w:bCs/>
        </w:rPr>
        <w:t>Контрольно-измерительные материалы для проведения</w:t>
      </w:r>
    </w:p>
    <w:p w:rsidR="00B603C9" w:rsidRPr="00B603C9" w:rsidRDefault="00B603C9" w:rsidP="00B603C9">
      <w:pPr>
        <w:autoSpaceDE w:val="0"/>
        <w:autoSpaceDN w:val="0"/>
        <w:adjustRightInd w:val="0"/>
        <w:spacing w:line="23" w:lineRule="atLeast"/>
        <w:jc w:val="center"/>
        <w:rPr>
          <w:b/>
          <w:bCs/>
        </w:rPr>
      </w:pPr>
      <w:r w:rsidRPr="00B603C9">
        <w:rPr>
          <w:b/>
          <w:bCs/>
        </w:rPr>
        <w:t>промежуточного контроля качества образования по литературному чтению</w:t>
      </w:r>
    </w:p>
    <w:p w:rsidR="00B603C9" w:rsidRPr="00B603C9" w:rsidRDefault="00B603C9" w:rsidP="00B603C9">
      <w:pPr>
        <w:autoSpaceDE w:val="0"/>
        <w:autoSpaceDN w:val="0"/>
        <w:adjustRightInd w:val="0"/>
        <w:spacing w:line="23" w:lineRule="atLeast"/>
        <w:jc w:val="center"/>
        <w:rPr>
          <w:b/>
          <w:bCs/>
        </w:rPr>
      </w:pPr>
      <w:r w:rsidRPr="00B603C9">
        <w:rPr>
          <w:b/>
          <w:bCs/>
        </w:rPr>
        <w:t>обучающихся 2 класса</w:t>
      </w:r>
    </w:p>
    <w:p w:rsidR="00256A30" w:rsidRPr="00B603C9" w:rsidRDefault="00256A30" w:rsidP="00B603C9">
      <w:pPr>
        <w:jc w:val="center"/>
        <w:rPr>
          <w:b/>
        </w:rPr>
      </w:pPr>
    </w:p>
    <w:p w:rsidR="00256A30" w:rsidRPr="00B603C9" w:rsidRDefault="00256A30" w:rsidP="00B603C9">
      <w:pPr>
        <w:ind w:firstLine="567"/>
        <w:jc w:val="center"/>
        <w:rPr>
          <w:b/>
        </w:rPr>
      </w:pPr>
    </w:p>
    <w:p w:rsidR="005200C0" w:rsidRPr="00B603C9" w:rsidRDefault="008A7CBF" w:rsidP="00B603C9">
      <w:pPr>
        <w:ind w:firstLine="567"/>
      </w:pPr>
      <w:r w:rsidRPr="00B603C9">
        <w:t>Проверка и оценка достиж</w:t>
      </w:r>
      <w:r w:rsidR="00B603C9" w:rsidRPr="00B603C9">
        <w:t xml:space="preserve">ений школьников является важной </w:t>
      </w:r>
      <w:r w:rsidRPr="00B603C9">
        <w:t xml:space="preserve">составляющей процесса обучения. Система контрольно-оценочных мероприятий охватывает все возрастные категории учащихся и включает в себя самые разные виды и формы диагностики и мониторинга знаний. </w:t>
      </w:r>
    </w:p>
    <w:p w:rsidR="001336A4" w:rsidRPr="00B603C9" w:rsidRDefault="001336A4" w:rsidP="00B603C9">
      <w:pPr>
        <w:ind w:firstLine="567"/>
      </w:pPr>
    </w:p>
    <w:p w:rsidR="001336A4" w:rsidRPr="00B603C9" w:rsidRDefault="001336A4" w:rsidP="00B603C9">
      <w:pPr>
        <w:ind w:firstLine="567"/>
      </w:pPr>
      <w:r w:rsidRPr="00B603C9">
        <w:t>Предлагаемые  контрольные работы по литературному чтению составлены с учетом требований Федерального государственного стандарта нового поколения.</w:t>
      </w:r>
    </w:p>
    <w:p w:rsidR="001336A4" w:rsidRPr="00B603C9" w:rsidRDefault="001336A4" w:rsidP="00B603C9">
      <w:pPr>
        <w:ind w:firstLine="567"/>
        <w:jc w:val="both"/>
      </w:pPr>
      <w:r w:rsidRPr="00B603C9">
        <w:rPr>
          <w:b/>
        </w:rPr>
        <w:t xml:space="preserve">Цель работ </w:t>
      </w:r>
      <w:r w:rsidRPr="00B603C9">
        <w:t>– проверить уровень читательской компетентности, проявляющийся:</w:t>
      </w:r>
    </w:p>
    <w:p w:rsidR="001336A4" w:rsidRPr="00B603C9" w:rsidRDefault="001336A4" w:rsidP="00B603C9">
      <w:pPr>
        <w:ind w:firstLine="567"/>
        <w:jc w:val="both"/>
      </w:pPr>
      <w:r w:rsidRPr="00B603C9">
        <w:t>1. в восприятии детьми художественных произведений разных жанров: рассказа, стихотворения, сказки, басни;</w:t>
      </w:r>
    </w:p>
    <w:p w:rsidR="001336A4" w:rsidRPr="00B603C9" w:rsidRDefault="001336A4" w:rsidP="00B603C9">
      <w:pPr>
        <w:ind w:firstLine="567"/>
        <w:jc w:val="both"/>
      </w:pPr>
      <w:r w:rsidRPr="00B603C9">
        <w:t>2. в литературно-творческой деятельности;</w:t>
      </w:r>
    </w:p>
    <w:p w:rsidR="001336A4" w:rsidRPr="00B603C9" w:rsidRDefault="001336A4" w:rsidP="00B603C9">
      <w:pPr>
        <w:ind w:firstLine="567"/>
        <w:jc w:val="both"/>
      </w:pPr>
      <w:r w:rsidRPr="00B603C9">
        <w:t>3. в умении применять знания в измененных условиях.</w:t>
      </w:r>
    </w:p>
    <w:p w:rsidR="00B603C9" w:rsidRDefault="00B603C9" w:rsidP="00B603C9">
      <w:pPr>
        <w:jc w:val="both"/>
      </w:pPr>
    </w:p>
    <w:p w:rsidR="00B603C9" w:rsidRPr="00B603C9" w:rsidRDefault="00B603C9" w:rsidP="00B603C9">
      <w:pPr>
        <w:jc w:val="both"/>
      </w:pPr>
      <w:r w:rsidRPr="00B603C9">
        <w:t>При оценивании результатов работ используется предметно-педагогический подход, при котором главная задача- выяснить, какие элементы содержания дисциплины усвоены, какие – не усвоены. Это значит, что после проверки работ и предъявления результатов обязательно проводится урок-разбор ошибок.</w:t>
      </w:r>
    </w:p>
    <w:p w:rsidR="00B603C9" w:rsidRDefault="00B603C9" w:rsidP="00B603C9">
      <w:pPr>
        <w:jc w:val="both"/>
      </w:pPr>
    </w:p>
    <w:p w:rsidR="00B603C9" w:rsidRPr="00B603C9" w:rsidRDefault="00B603C9" w:rsidP="00B603C9">
      <w:pPr>
        <w:jc w:val="both"/>
      </w:pPr>
      <w:r w:rsidRPr="00B603C9">
        <w:t>Воспользовавшись данной ниже шкалой, можно перевести результат работы в баллы.</w:t>
      </w:r>
    </w:p>
    <w:p w:rsidR="00B603C9" w:rsidRPr="00B603C9" w:rsidRDefault="00B603C9" w:rsidP="00B603C9">
      <w:pPr>
        <w:jc w:val="both"/>
      </w:pPr>
      <w:r w:rsidRPr="00B603C9">
        <w:t>Более 90% -100% выполненных заданий – отлично.</w:t>
      </w:r>
    </w:p>
    <w:p w:rsidR="00B603C9" w:rsidRPr="00B603C9" w:rsidRDefault="00B603C9" w:rsidP="00B603C9">
      <w:pPr>
        <w:jc w:val="both"/>
      </w:pPr>
      <w:r w:rsidRPr="00B603C9">
        <w:t>Более 60% -90% - хорошо.</w:t>
      </w:r>
    </w:p>
    <w:p w:rsidR="00B603C9" w:rsidRPr="00B603C9" w:rsidRDefault="00B603C9" w:rsidP="00B603C9">
      <w:pPr>
        <w:jc w:val="both"/>
      </w:pPr>
      <w:r w:rsidRPr="00B603C9">
        <w:t>40%-60 % - удовлетворительно.</w:t>
      </w:r>
    </w:p>
    <w:p w:rsidR="00B603C9" w:rsidRPr="00B603C9" w:rsidRDefault="00B603C9" w:rsidP="00B603C9">
      <w:pPr>
        <w:jc w:val="both"/>
      </w:pPr>
      <w:r w:rsidRPr="00B603C9">
        <w:t>Менее 40% - неудовлетворительно.</w:t>
      </w:r>
    </w:p>
    <w:p w:rsidR="00B603C9" w:rsidRDefault="00B603C9" w:rsidP="00B603C9">
      <w:pPr>
        <w:jc w:val="both"/>
      </w:pPr>
    </w:p>
    <w:p w:rsidR="00B603C9" w:rsidRPr="00B603C9" w:rsidRDefault="00B603C9" w:rsidP="00B603C9">
      <w:pPr>
        <w:jc w:val="both"/>
      </w:pPr>
      <w:r w:rsidRPr="00B603C9">
        <w:t>Если, разобравшись со своими ошибками, ребенок захочет переписать работу, то такой шанс ему предоставляется. Текст контрольной берется новый, но подобный тому, что был в первой работе. В этом случае засчитывается новый результат.</w:t>
      </w:r>
    </w:p>
    <w:p w:rsidR="00B603C9" w:rsidRDefault="00B603C9" w:rsidP="00B603C9">
      <w:pPr>
        <w:jc w:val="both"/>
      </w:pPr>
      <w:r w:rsidRPr="00B603C9">
        <w:t>Итоговые работы по литературному чтению- не только полезный, но и очень интересный тип диагностических работ. Такая работа может радовать ребенка, нацеливать на достижение новых учебных, познавательных целей.</w:t>
      </w:r>
    </w:p>
    <w:p w:rsidR="005908F6" w:rsidRPr="00B603C9" w:rsidRDefault="005908F6" w:rsidP="00B603C9">
      <w:pPr>
        <w:jc w:val="both"/>
      </w:pPr>
    </w:p>
    <w:tbl>
      <w:tblPr>
        <w:tblStyle w:val="af"/>
        <w:tblW w:w="0" w:type="auto"/>
        <w:tblInd w:w="-601" w:type="dxa"/>
        <w:tblLook w:val="04A0"/>
      </w:tblPr>
      <w:tblGrid>
        <w:gridCol w:w="6007"/>
        <w:gridCol w:w="4058"/>
      </w:tblGrid>
      <w:tr w:rsidR="005908F6" w:rsidTr="005908F6">
        <w:tc>
          <w:tcPr>
            <w:tcW w:w="6007" w:type="dxa"/>
          </w:tcPr>
          <w:p w:rsidR="005908F6" w:rsidRDefault="005908F6" w:rsidP="005908F6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603C9">
              <w:rPr>
                <w:b/>
                <w:bCs/>
              </w:rPr>
              <w:t>Правильные ответы к заданиям</w:t>
            </w:r>
            <w:r>
              <w:rPr>
                <w:b/>
                <w:bCs/>
              </w:rPr>
              <w:t xml:space="preserve"> 1 вариант</w:t>
            </w:r>
          </w:p>
          <w:tbl>
            <w:tblPr>
              <w:tblW w:w="5775" w:type="dxa"/>
              <w:jc w:val="center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0"/>
              <w:gridCol w:w="1149"/>
              <w:gridCol w:w="1149"/>
              <w:gridCol w:w="1149"/>
              <w:gridCol w:w="979"/>
              <w:gridCol w:w="589"/>
            </w:tblGrid>
            <w:tr w:rsidR="005908F6" w:rsidRPr="00B603C9" w:rsidTr="00CC7656">
              <w:trPr>
                <w:tblCellSpacing w:w="7" w:type="dxa"/>
                <w:jc w:val="center"/>
              </w:trPr>
              <w:tc>
                <w:tcPr>
                  <w:tcW w:w="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r w:rsidRPr="00B603C9">
                    <w:t> 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А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Б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В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Г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Д</w:t>
                  </w:r>
                </w:p>
              </w:tc>
            </w:tr>
            <w:tr w:rsidR="005908F6" w:rsidRPr="00B603C9" w:rsidTr="00CC7656">
              <w:trPr>
                <w:tblCellSpacing w:w="7" w:type="dxa"/>
                <w:jc w:val="center"/>
              </w:trPr>
              <w:tc>
                <w:tcPr>
                  <w:tcW w:w="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1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r w:rsidRPr="00B603C9">
                    <w:t> 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+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r w:rsidRPr="00B603C9">
                    <w:t> 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r w:rsidRPr="00B603C9"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r w:rsidRPr="00B603C9">
                    <w:t> </w:t>
                  </w:r>
                </w:p>
              </w:tc>
            </w:tr>
            <w:tr w:rsidR="005908F6" w:rsidRPr="00B603C9" w:rsidTr="00CC7656">
              <w:trPr>
                <w:tblCellSpacing w:w="7" w:type="dxa"/>
                <w:jc w:val="center"/>
              </w:trPr>
              <w:tc>
                <w:tcPr>
                  <w:tcW w:w="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2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+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r w:rsidRPr="00B603C9">
                    <w:t> 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r w:rsidRPr="00B603C9">
                    <w:t> 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r w:rsidRPr="00B603C9"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r w:rsidRPr="00B603C9">
                    <w:t> </w:t>
                  </w:r>
                </w:p>
              </w:tc>
            </w:tr>
            <w:tr w:rsidR="005908F6" w:rsidRPr="00B603C9" w:rsidTr="00CC7656">
              <w:trPr>
                <w:tblCellSpacing w:w="7" w:type="dxa"/>
                <w:jc w:val="center"/>
              </w:trPr>
              <w:tc>
                <w:tcPr>
                  <w:tcW w:w="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3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+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r w:rsidRPr="00B603C9">
                    <w:t> 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r w:rsidRPr="00B603C9">
                    <w:t> 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r w:rsidRPr="00B603C9"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r w:rsidRPr="00B603C9">
                    <w:t> </w:t>
                  </w:r>
                </w:p>
              </w:tc>
            </w:tr>
            <w:tr w:rsidR="005908F6" w:rsidRPr="00B603C9" w:rsidTr="00CC7656">
              <w:trPr>
                <w:tblCellSpacing w:w="7" w:type="dxa"/>
                <w:jc w:val="center"/>
              </w:trPr>
              <w:tc>
                <w:tcPr>
                  <w:tcW w:w="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4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r w:rsidRPr="00B603C9">
                    <w:t> 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+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r w:rsidRPr="00B603C9">
                    <w:t> 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r w:rsidRPr="00B603C9"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r w:rsidRPr="00B603C9">
                    <w:t> </w:t>
                  </w:r>
                </w:p>
              </w:tc>
            </w:tr>
            <w:tr w:rsidR="005908F6" w:rsidRPr="00B603C9" w:rsidTr="00CC7656">
              <w:trPr>
                <w:tblCellSpacing w:w="7" w:type="dxa"/>
                <w:jc w:val="center"/>
              </w:trPr>
              <w:tc>
                <w:tcPr>
                  <w:tcW w:w="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5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2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3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1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4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r w:rsidRPr="00B603C9">
                    <w:t> </w:t>
                  </w:r>
                </w:p>
              </w:tc>
            </w:tr>
            <w:tr w:rsidR="005908F6" w:rsidRPr="00B603C9" w:rsidTr="00CC7656">
              <w:trPr>
                <w:tblCellSpacing w:w="7" w:type="dxa"/>
                <w:jc w:val="center"/>
              </w:trPr>
              <w:tc>
                <w:tcPr>
                  <w:tcW w:w="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6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3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1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2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r w:rsidRPr="00B603C9">
                    <w:t> 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r w:rsidRPr="00B603C9">
                    <w:t> </w:t>
                  </w:r>
                </w:p>
              </w:tc>
            </w:tr>
            <w:tr w:rsidR="005908F6" w:rsidRPr="00B603C9" w:rsidTr="00CC7656">
              <w:trPr>
                <w:tblCellSpacing w:w="7" w:type="dxa"/>
                <w:jc w:val="center"/>
              </w:trPr>
              <w:tc>
                <w:tcPr>
                  <w:tcW w:w="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7</w:t>
                  </w:r>
                </w:p>
              </w:tc>
              <w:tc>
                <w:tcPr>
                  <w:tcW w:w="4350" w:type="pct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старая, худая</w:t>
                  </w:r>
                </w:p>
              </w:tc>
            </w:tr>
            <w:tr w:rsidR="005908F6" w:rsidRPr="00B603C9" w:rsidTr="00CC7656">
              <w:trPr>
                <w:tblCellSpacing w:w="7" w:type="dxa"/>
                <w:jc w:val="center"/>
              </w:trPr>
              <w:tc>
                <w:tcPr>
                  <w:tcW w:w="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8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5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3</w:t>
                  </w:r>
                </w:p>
              </w:tc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1</w:t>
                  </w:r>
                </w:p>
              </w:tc>
              <w:tc>
                <w:tcPr>
                  <w:tcW w:w="8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2</w:t>
                  </w:r>
                </w:p>
              </w:tc>
              <w:tc>
                <w:tcPr>
                  <w:tcW w:w="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4</w:t>
                  </w:r>
                </w:p>
              </w:tc>
            </w:tr>
            <w:tr w:rsidR="005908F6" w:rsidRPr="00B603C9" w:rsidTr="00CC7656">
              <w:trPr>
                <w:tblCellSpacing w:w="7" w:type="dxa"/>
                <w:jc w:val="center"/>
              </w:trPr>
              <w:tc>
                <w:tcPr>
                  <w:tcW w:w="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9</w:t>
                  </w:r>
                </w:p>
              </w:tc>
              <w:tc>
                <w:tcPr>
                  <w:tcW w:w="4350" w:type="pct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жаба, лошадь</w:t>
                  </w:r>
                </w:p>
              </w:tc>
            </w:tr>
            <w:tr w:rsidR="005908F6" w:rsidRPr="00B603C9" w:rsidTr="00CC7656">
              <w:trPr>
                <w:tblCellSpacing w:w="7" w:type="dxa"/>
                <w:jc w:val="center"/>
              </w:trPr>
              <w:tc>
                <w:tcPr>
                  <w:tcW w:w="6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10</w:t>
                  </w:r>
                </w:p>
              </w:tc>
              <w:tc>
                <w:tcPr>
                  <w:tcW w:w="4350" w:type="pct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стыдно обижать слабых, беззащитных</w:t>
                  </w:r>
                </w:p>
              </w:tc>
            </w:tr>
          </w:tbl>
          <w:p w:rsidR="005908F6" w:rsidRDefault="005908F6" w:rsidP="005908F6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  <w:color w:val="BF6000"/>
              </w:rPr>
            </w:pPr>
          </w:p>
        </w:tc>
        <w:tc>
          <w:tcPr>
            <w:tcW w:w="4058" w:type="dxa"/>
          </w:tcPr>
          <w:p w:rsidR="005908F6" w:rsidRDefault="005908F6" w:rsidP="005908F6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603C9">
              <w:rPr>
                <w:b/>
                <w:bCs/>
              </w:rPr>
              <w:t>Правильные ответы к заданиям</w:t>
            </w:r>
            <w:r>
              <w:rPr>
                <w:b/>
                <w:bCs/>
              </w:rPr>
              <w:t xml:space="preserve"> </w:t>
            </w:r>
          </w:p>
          <w:p w:rsidR="005908F6" w:rsidRPr="00B603C9" w:rsidRDefault="005908F6" w:rsidP="005908F6">
            <w:pPr>
              <w:pStyle w:val="aa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2 вариант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708"/>
              <w:gridCol w:w="640"/>
              <w:gridCol w:w="630"/>
              <w:gridCol w:w="659"/>
              <w:gridCol w:w="596"/>
              <w:gridCol w:w="593"/>
            </w:tblGrid>
            <w:tr w:rsidR="005908F6" w:rsidRPr="00B603C9" w:rsidTr="005908F6">
              <w:trPr>
                <w:gridAfter w:val="1"/>
                <w:wAfter w:w="593" w:type="dxa"/>
                <w:tblCellSpacing w:w="0" w:type="dxa"/>
                <w:jc w:val="center"/>
              </w:trPr>
              <w:tc>
                <w:tcPr>
                  <w:tcW w:w="708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jc w:val="center"/>
                    <w:rPr>
                      <w:b/>
                    </w:rPr>
                  </w:pPr>
                  <w:r w:rsidRPr="005908F6">
                    <w:rPr>
                      <w:rStyle w:val="ae"/>
                      <w:b w:val="0"/>
                    </w:rPr>
                    <w:t>№</w:t>
                  </w:r>
                </w:p>
              </w:tc>
              <w:tc>
                <w:tcPr>
                  <w:tcW w:w="2525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  <w:rPr>
                      <w:b/>
                    </w:rPr>
                  </w:pPr>
                  <w:r w:rsidRPr="005908F6">
                    <w:rPr>
                      <w:rStyle w:val="ae"/>
                      <w:b w:val="0"/>
                    </w:rPr>
                    <w:t>Варианты ответа</w:t>
                  </w:r>
                </w:p>
              </w:tc>
            </w:tr>
            <w:tr w:rsidR="005908F6" w:rsidRPr="00B603C9" w:rsidTr="005908F6">
              <w:trPr>
                <w:tblCellSpacing w:w="0" w:type="dxa"/>
                <w:jc w:val="center"/>
              </w:trPr>
              <w:tc>
                <w:tcPr>
                  <w:tcW w:w="708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t>2</w:t>
                  </w:r>
                </w:p>
              </w:tc>
              <w:tc>
                <w:tcPr>
                  <w:tcW w:w="6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t>3</w:t>
                  </w:r>
                </w:p>
              </w:tc>
              <w:tc>
                <w:tcPr>
                  <w:tcW w:w="5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t>4</w:t>
                  </w:r>
                </w:p>
              </w:tc>
              <w:tc>
                <w:tcPr>
                  <w:tcW w:w="59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5</w:t>
                  </w:r>
                </w:p>
              </w:tc>
            </w:tr>
            <w:tr w:rsidR="005908F6" w:rsidRPr="00B603C9" w:rsidTr="005908F6">
              <w:trPr>
                <w:tblCellSpacing w:w="0" w:type="dxa"/>
                <w:jc w:val="center"/>
              </w:trPr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rPr>
                      <w:bCs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t>+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</w:p>
              </w:tc>
              <w:tc>
                <w:tcPr>
                  <w:tcW w:w="6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t> </w:t>
                  </w:r>
                </w:p>
              </w:tc>
              <w:tc>
                <w:tcPr>
                  <w:tcW w:w="5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t> </w:t>
                  </w:r>
                </w:p>
              </w:tc>
              <w:tc>
                <w:tcPr>
                  <w:tcW w:w="59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 </w:t>
                  </w:r>
                </w:p>
              </w:tc>
            </w:tr>
            <w:tr w:rsidR="005908F6" w:rsidRPr="00B603C9" w:rsidTr="005908F6">
              <w:trPr>
                <w:tblCellSpacing w:w="0" w:type="dxa"/>
                <w:jc w:val="center"/>
              </w:trPr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rPr>
                      <w:bCs/>
                    </w:rPr>
                    <w:t>2</w:t>
                  </w:r>
                </w:p>
              </w:tc>
              <w:tc>
                <w:tcPr>
                  <w:tcW w:w="6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</w:p>
              </w:tc>
              <w:tc>
                <w:tcPr>
                  <w:tcW w:w="6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t>+</w:t>
                  </w:r>
                </w:p>
              </w:tc>
              <w:tc>
                <w:tcPr>
                  <w:tcW w:w="5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t> </w:t>
                  </w:r>
                </w:p>
              </w:tc>
              <w:tc>
                <w:tcPr>
                  <w:tcW w:w="59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 </w:t>
                  </w:r>
                </w:p>
              </w:tc>
            </w:tr>
            <w:tr w:rsidR="005908F6" w:rsidRPr="00B603C9" w:rsidTr="005908F6">
              <w:trPr>
                <w:tblCellSpacing w:w="0" w:type="dxa"/>
                <w:jc w:val="center"/>
              </w:trPr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rPr>
                      <w:bCs/>
                    </w:rPr>
                    <w:t>3</w:t>
                  </w:r>
                </w:p>
              </w:tc>
              <w:tc>
                <w:tcPr>
                  <w:tcW w:w="6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t>5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t>1</w:t>
                  </w:r>
                </w:p>
              </w:tc>
              <w:tc>
                <w:tcPr>
                  <w:tcW w:w="6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t>3</w:t>
                  </w:r>
                </w:p>
              </w:tc>
              <w:tc>
                <w:tcPr>
                  <w:tcW w:w="5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t>2</w:t>
                  </w:r>
                </w:p>
              </w:tc>
              <w:tc>
                <w:tcPr>
                  <w:tcW w:w="59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4</w:t>
                  </w:r>
                </w:p>
              </w:tc>
            </w:tr>
            <w:tr w:rsidR="005908F6" w:rsidRPr="00B603C9" w:rsidTr="005908F6">
              <w:trPr>
                <w:tblCellSpacing w:w="0" w:type="dxa"/>
                <w:jc w:val="center"/>
              </w:trPr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rPr>
                      <w:bCs/>
                    </w:rPr>
                    <w:t>4</w:t>
                  </w:r>
                </w:p>
              </w:tc>
              <w:tc>
                <w:tcPr>
                  <w:tcW w:w="6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t>4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t>1</w:t>
                  </w:r>
                </w:p>
              </w:tc>
              <w:tc>
                <w:tcPr>
                  <w:tcW w:w="6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t>3</w:t>
                  </w:r>
                </w:p>
              </w:tc>
              <w:tc>
                <w:tcPr>
                  <w:tcW w:w="5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t>2</w:t>
                  </w:r>
                </w:p>
              </w:tc>
              <w:tc>
                <w:tcPr>
                  <w:tcW w:w="59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 </w:t>
                  </w:r>
                </w:p>
              </w:tc>
            </w:tr>
            <w:tr w:rsidR="005908F6" w:rsidRPr="00B603C9" w:rsidTr="005908F6">
              <w:trPr>
                <w:tblCellSpacing w:w="0" w:type="dxa"/>
                <w:jc w:val="center"/>
              </w:trPr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rPr>
                      <w:bCs/>
                    </w:rPr>
                    <w:t>5</w:t>
                  </w:r>
                </w:p>
              </w:tc>
              <w:tc>
                <w:tcPr>
                  <w:tcW w:w="6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t>+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t>+</w:t>
                  </w:r>
                </w:p>
              </w:tc>
              <w:tc>
                <w:tcPr>
                  <w:tcW w:w="6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t> </w:t>
                  </w:r>
                </w:p>
              </w:tc>
              <w:tc>
                <w:tcPr>
                  <w:tcW w:w="5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t> </w:t>
                  </w:r>
                </w:p>
              </w:tc>
              <w:tc>
                <w:tcPr>
                  <w:tcW w:w="59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 </w:t>
                  </w:r>
                </w:p>
              </w:tc>
            </w:tr>
            <w:tr w:rsidR="005908F6" w:rsidRPr="00B603C9" w:rsidTr="005908F6">
              <w:trPr>
                <w:tblCellSpacing w:w="0" w:type="dxa"/>
                <w:jc w:val="center"/>
              </w:trPr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rPr>
                      <w:bCs/>
                    </w:rPr>
                    <w:t>8</w:t>
                  </w:r>
                </w:p>
              </w:tc>
              <w:tc>
                <w:tcPr>
                  <w:tcW w:w="6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t>+</w:t>
                  </w:r>
                </w:p>
              </w:tc>
              <w:tc>
                <w:tcPr>
                  <w:tcW w:w="6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</w:p>
              </w:tc>
              <w:tc>
                <w:tcPr>
                  <w:tcW w:w="6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t> </w:t>
                  </w:r>
                </w:p>
              </w:tc>
              <w:tc>
                <w:tcPr>
                  <w:tcW w:w="5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5908F6">
                    <w:t> </w:t>
                  </w:r>
                </w:p>
              </w:tc>
              <w:tc>
                <w:tcPr>
                  <w:tcW w:w="59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 w:rsidRPr="00B603C9">
                    <w:t> </w:t>
                  </w:r>
                </w:p>
              </w:tc>
            </w:tr>
            <w:tr w:rsidR="005908F6" w:rsidRPr="00B603C9" w:rsidTr="006B3AE9">
              <w:trPr>
                <w:tblCellSpacing w:w="0" w:type="dxa"/>
                <w:jc w:val="center"/>
              </w:trPr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5908F6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9</w:t>
                  </w:r>
                </w:p>
              </w:tc>
              <w:tc>
                <w:tcPr>
                  <w:tcW w:w="3118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908F6" w:rsidRPr="00B603C9" w:rsidRDefault="005908F6" w:rsidP="00CC7656">
                  <w:pPr>
                    <w:pStyle w:val="aa"/>
                    <w:spacing w:before="0" w:beforeAutospacing="0" w:after="0" w:afterAutospacing="0"/>
                    <w:jc w:val="center"/>
                  </w:pPr>
                  <w:r>
                    <w:t>тема</w:t>
                  </w:r>
                </w:p>
              </w:tc>
            </w:tr>
          </w:tbl>
          <w:p w:rsidR="005908F6" w:rsidRDefault="005908F6" w:rsidP="00B603C9">
            <w:pPr>
              <w:spacing w:before="100" w:beforeAutospacing="1" w:after="100" w:afterAutospacing="1"/>
              <w:outlineLvl w:val="2"/>
              <w:rPr>
                <w:b/>
                <w:bCs/>
                <w:color w:val="BF6000"/>
              </w:rPr>
            </w:pPr>
          </w:p>
        </w:tc>
      </w:tr>
    </w:tbl>
    <w:p w:rsidR="005908F6" w:rsidRDefault="005908F6">
      <w:pPr>
        <w:rPr>
          <w:b/>
        </w:rPr>
      </w:pPr>
    </w:p>
    <w:p w:rsidR="005908F6" w:rsidRDefault="005908F6">
      <w:pPr>
        <w:rPr>
          <w:b/>
        </w:rPr>
      </w:pPr>
      <w:r>
        <w:rPr>
          <w:b/>
        </w:rPr>
        <w:br w:type="page"/>
      </w:r>
    </w:p>
    <w:p w:rsidR="00B603C9" w:rsidRDefault="00B603C9">
      <w:pPr>
        <w:rPr>
          <w:b/>
        </w:rPr>
      </w:pPr>
    </w:p>
    <w:p w:rsidR="0005470B" w:rsidRDefault="0005470B" w:rsidP="0005470B">
      <w:pPr>
        <w:ind w:left="1560" w:firstLine="425"/>
        <w:jc w:val="center"/>
        <w:rPr>
          <w:b/>
        </w:rPr>
      </w:pPr>
      <w:r>
        <w:rPr>
          <w:b/>
        </w:rPr>
        <w:lastRenderedPageBreak/>
        <w:t xml:space="preserve">Итоговая промежуточная аттестационная работа </w:t>
      </w:r>
    </w:p>
    <w:p w:rsidR="0005470B" w:rsidRDefault="0005470B" w:rsidP="0005470B">
      <w:pPr>
        <w:ind w:left="1560" w:firstLine="425"/>
        <w:jc w:val="center"/>
        <w:rPr>
          <w:b/>
        </w:rPr>
      </w:pPr>
      <w:r>
        <w:rPr>
          <w:b/>
        </w:rPr>
        <w:t xml:space="preserve">за 2018-2019 учебный год по литературному чтению </w:t>
      </w:r>
    </w:p>
    <w:p w:rsidR="0005470B" w:rsidRDefault="0005470B" w:rsidP="0005470B">
      <w:pPr>
        <w:ind w:left="1560" w:firstLine="425"/>
        <w:jc w:val="center"/>
        <w:rPr>
          <w:b/>
        </w:rPr>
      </w:pPr>
      <w:r>
        <w:rPr>
          <w:b/>
        </w:rPr>
        <w:t>учени____2 класса</w:t>
      </w:r>
    </w:p>
    <w:p w:rsidR="0005470B" w:rsidRDefault="0005470B" w:rsidP="0005470B">
      <w:pPr>
        <w:ind w:left="1560" w:firstLine="425"/>
        <w:jc w:val="center"/>
        <w:rPr>
          <w:b/>
        </w:rPr>
      </w:pPr>
    </w:p>
    <w:p w:rsidR="0005470B" w:rsidRDefault="0005470B" w:rsidP="0005470B">
      <w:pPr>
        <w:ind w:left="1560" w:firstLine="425"/>
        <w:jc w:val="center"/>
        <w:rPr>
          <w:b/>
        </w:rPr>
      </w:pPr>
      <w:r>
        <w:rPr>
          <w:b/>
        </w:rPr>
        <w:t>_________________________________________________</w:t>
      </w:r>
    </w:p>
    <w:p w:rsidR="0005470B" w:rsidRDefault="0005470B" w:rsidP="00B603C9">
      <w:pPr>
        <w:jc w:val="center"/>
        <w:rPr>
          <w:b/>
          <w:bCs/>
        </w:rPr>
      </w:pPr>
    </w:p>
    <w:p w:rsidR="001C0A1C" w:rsidRPr="00B603C9" w:rsidRDefault="001C0A1C" w:rsidP="00B603C9">
      <w:pPr>
        <w:jc w:val="center"/>
      </w:pPr>
      <w:r w:rsidRPr="00B603C9">
        <w:rPr>
          <w:b/>
          <w:bCs/>
        </w:rPr>
        <w:t>Вариант 1</w:t>
      </w:r>
    </w:p>
    <w:p w:rsidR="003F727E" w:rsidRDefault="003F727E" w:rsidP="003F727E">
      <w:pPr>
        <w:pStyle w:val="aa"/>
        <w:spacing w:before="0" w:beforeAutospacing="0" w:after="0" w:afterAutospacing="0"/>
        <w:ind w:firstLine="1418"/>
      </w:pPr>
    </w:p>
    <w:p w:rsidR="003F727E" w:rsidRPr="003F727E" w:rsidRDefault="003F727E" w:rsidP="003F727E">
      <w:pPr>
        <w:pStyle w:val="aa"/>
        <w:spacing w:before="0" w:beforeAutospacing="0" w:after="0" w:afterAutospacing="0"/>
        <w:ind w:firstLine="1418"/>
        <w:rPr>
          <w:b/>
          <w:i/>
        </w:rPr>
      </w:pPr>
      <w:r w:rsidRPr="003F727E">
        <w:rPr>
          <w:b/>
          <w:i/>
        </w:rPr>
        <w:t xml:space="preserve">Прочитай текст </w:t>
      </w:r>
    </w:p>
    <w:p w:rsidR="001C0A1C" w:rsidRPr="00BA2A68" w:rsidRDefault="001C0A1C" w:rsidP="003F727E">
      <w:pPr>
        <w:pStyle w:val="aa"/>
        <w:spacing w:before="0" w:beforeAutospacing="0" w:after="0" w:afterAutospacing="0"/>
        <w:jc w:val="center"/>
        <w:rPr>
          <w:sz w:val="28"/>
          <w:szCs w:val="28"/>
        </w:rPr>
      </w:pPr>
      <w:r w:rsidRPr="00BA2A68">
        <w:rPr>
          <w:b/>
          <w:bCs/>
          <w:sz w:val="28"/>
          <w:szCs w:val="28"/>
        </w:rPr>
        <w:t>Лошадь и жаба</w:t>
      </w:r>
    </w:p>
    <w:p w:rsidR="003F727E" w:rsidRPr="00BA2A68" w:rsidRDefault="001C0A1C" w:rsidP="0005470B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BA2A68">
        <w:rPr>
          <w:sz w:val="28"/>
          <w:szCs w:val="28"/>
        </w:rPr>
        <w:t>После дождя высыпали ребятишки за околицу. Весело им шлёпать по грязным лужам. Вылезла на дорогу и жаба; сидит тихо на краю лужи – хорошо ей.</w:t>
      </w:r>
    </w:p>
    <w:p w:rsidR="00B603C9" w:rsidRPr="00BA2A68" w:rsidRDefault="003F727E" w:rsidP="0005470B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BA2A68">
        <w:rPr>
          <w:sz w:val="28"/>
          <w:szCs w:val="28"/>
        </w:rPr>
        <w:t>Увидели жабу дети и говорят: «У</w:t>
      </w:r>
      <w:r w:rsidR="001C0A1C" w:rsidRPr="00BA2A68">
        <w:rPr>
          <w:sz w:val="28"/>
          <w:szCs w:val="28"/>
        </w:rPr>
        <w:t>, гадина какая! Устроим ей потеху». Наломали они острых прутьев и давай ими тыкать жабу. Всю её изранили. Прыгает жаба, хочет спрятаться, а мальчики не пускают да ещё хохочут.</w:t>
      </w:r>
    </w:p>
    <w:p w:rsidR="00B603C9" w:rsidRPr="00BA2A68" w:rsidRDefault="001C0A1C" w:rsidP="00B603C9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BA2A68">
        <w:rPr>
          <w:sz w:val="28"/>
          <w:szCs w:val="28"/>
        </w:rPr>
        <w:t>Едет к этому месту лошадь с возом, старая, худая. Тяжело ей тащить воз по грязной дороге. Отошли дети в сторону и смотрят, что будет с жабой. А лошадь увидела жабу и остановилась. Мужик сердито на неё крикнул... Колёса глубоко увязли в грязи: трудно лошади свернуть в сторону. А всё-таки собрала она все силы и объехала жабу.</w:t>
      </w:r>
    </w:p>
    <w:p w:rsidR="00B603C9" w:rsidRPr="00BA2A68" w:rsidRDefault="001C0A1C" w:rsidP="00B603C9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BA2A68">
        <w:rPr>
          <w:sz w:val="28"/>
          <w:szCs w:val="28"/>
        </w:rPr>
        <w:t>Увидел тут и мужик жабу. «Ишь ты, лошадь гадину пожалела! Тварь, а понимает!» – сказал он.</w:t>
      </w:r>
    </w:p>
    <w:p w:rsidR="001C0A1C" w:rsidRPr="00BA2A68" w:rsidRDefault="001C0A1C" w:rsidP="00B603C9">
      <w:pPr>
        <w:pStyle w:val="aa"/>
        <w:spacing w:before="0" w:beforeAutospacing="0" w:after="0" w:afterAutospacing="0"/>
        <w:ind w:firstLine="567"/>
        <w:rPr>
          <w:sz w:val="28"/>
          <w:szCs w:val="28"/>
        </w:rPr>
      </w:pPr>
      <w:r w:rsidRPr="00BA2A68">
        <w:rPr>
          <w:sz w:val="28"/>
          <w:szCs w:val="28"/>
        </w:rPr>
        <w:t xml:space="preserve">Воз проехал. Дети опять подошли к жабе. Постояли и отошли прочь; хотели игру затеять, да что-то у них не ладилось: им было чего-то стыдно. </w:t>
      </w:r>
    </w:p>
    <w:p w:rsidR="001C0A1C" w:rsidRPr="00B603C9" w:rsidRDefault="001C0A1C" w:rsidP="003F727E">
      <w:pPr>
        <w:pStyle w:val="aa"/>
        <w:spacing w:before="0" w:beforeAutospacing="0" w:after="0" w:afterAutospacing="0"/>
        <w:jc w:val="right"/>
      </w:pPr>
      <w:r w:rsidRPr="00B603C9">
        <w:rPr>
          <w:i/>
          <w:iCs/>
        </w:rPr>
        <w:br/>
        <w:t>(Л.Н. Толстой)</w:t>
      </w:r>
    </w:p>
    <w:p w:rsidR="001C0A1C" w:rsidRPr="00BA2A68" w:rsidRDefault="001C0A1C" w:rsidP="003F727E">
      <w:pPr>
        <w:pStyle w:val="aa"/>
        <w:spacing w:before="0" w:beforeAutospacing="0" w:after="240" w:afterAutospacing="0"/>
        <w:ind w:firstLine="567"/>
        <w:rPr>
          <w:sz w:val="25"/>
          <w:szCs w:val="25"/>
        </w:rPr>
      </w:pPr>
      <w:r w:rsidRPr="00BA2A68">
        <w:rPr>
          <w:sz w:val="25"/>
          <w:szCs w:val="25"/>
        </w:rPr>
        <w:t>Выполни задания. Отметь утвержде</w:t>
      </w:r>
      <w:r w:rsidR="003F727E" w:rsidRPr="00BA2A68">
        <w:rPr>
          <w:sz w:val="25"/>
          <w:szCs w:val="25"/>
        </w:rPr>
        <w:t xml:space="preserve">ния, соответствующие содержанию </w:t>
      </w:r>
      <w:r w:rsidRPr="00BA2A68">
        <w:rPr>
          <w:sz w:val="25"/>
          <w:szCs w:val="25"/>
        </w:rPr>
        <w:t>прочитанного текста.</w:t>
      </w:r>
    </w:p>
    <w:p w:rsidR="001C0A1C" w:rsidRPr="00BA2A68" w:rsidRDefault="001C0A1C" w:rsidP="003F727E">
      <w:pPr>
        <w:pStyle w:val="aa"/>
        <w:spacing w:before="0" w:beforeAutospacing="0" w:after="240" w:afterAutospacing="0"/>
        <w:rPr>
          <w:b/>
          <w:i/>
          <w:sz w:val="25"/>
          <w:szCs w:val="25"/>
        </w:rPr>
      </w:pPr>
      <w:r w:rsidRPr="00BA2A68">
        <w:rPr>
          <w:b/>
          <w:i/>
          <w:sz w:val="25"/>
          <w:szCs w:val="25"/>
        </w:rPr>
        <w:t>1. Определи персонажей произведения.</w:t>
      </w:r>
    </w:p>
    <w:p w:rsidR="001C0A1C" w:rsidRPr="00BA2A68" w:rsidRDefault="001C0A1C" w:rsidP="003F727E">
      <w:pPr>
        <w:pStyle w:val="aa"/>
        <w:spacing w:before="0" w:beforeAutospacing="0" w:after="240" w:afterAutospacing="0"/>
        <w:rPr>
          <w:sz w:val="25"/>
          <w:szCs w:val="25"/>
        </w:rPr>
      </w:pPr>
      <w:r w:rsidRPr="00BA2A68">
        <w:rPr>
          <w:sz w:val="25"/>
          <w:szCs w:val="25"/>
        </w:rPr>
        <w:t>а) Ребятишки, жаба, лошадь;</w:t>
      </w:r>
      <w:r w:rsidRPr="00BA2A68">
        <w:rPr>
          <w:sz w:val="25"/>
          <w:szCs w:val="25"/>
        </w:rPr>
        <w:br/>
        <w:t>б) ребятишки, жаба, лошадь, мужик;</w:t>
      </w:r>
      <w:r w:rsidRPr="00BA2A68">
        <w:rPr>
          <w:sz w:val="25"/>
          <w:szCs w:val="25"/>
        </w:rPr>
        <w:br/>
        <w:t>в) ребятишки, мужик.</w:t>
      </w:r>
    </w:p>
    <w:p w:rsidR="001C0A1C" w:rsidRPr="00BA2A68" w:rsidRDefault="001C0A1C" w:rsidP="003F727E">
      <w:pPr>
        <w:pStyle w:val="aa"/>
        <w:spacing w:before="0" w:beforeAutospacing="0" w:after="240" w:afterAutospacing="0"/>
        <w:rPr>
          <w:b/>
          <w:i/>
          <w:sz w:val="25"/>
          <w:szCs w:val="25"/>
        </w:rPr>
      </w:pPr>
      <w:r w:rsidRPr="00BA2A68">
        <w:rPr>
          <w:b/>
          <w:i/>
          <w:sz w:val="25"/>
          <w:szCs w:val="25"/>
        </w:rPr>
        <w:t>2. Выбери одно из значений слова околица, употребленное в данном тексте.</w:t>
      </w:r>
    </w:p>
    <w:p w:rsidR="001C0A1C" w:rsidRPr="00BA2A68" w:rsidRDefault="001C0A1C" w:rsidP="003F727E">
      <w:pPr>
        <w:pStyle w:val="aa"/>
        <w:spacing w:before="0" w:beforeAutospacing="0" w:after="240" w:afterAutospacing="0"/>
        <w:rPr>
          <w:sz w:val="25"/>
          <w:szCs w:val="25"/>
        </w:rPr>
      </w:pPr>
      <w:r w:rsidRPr="00BA2A68">
        <w:rPr>
          <w:sz w:val="25"/>
          <w:szCs w:val="25"/>
        </w:rPr>
        <w:t>а) Окольная, непрямая дорога вокруг селения;</w:t>
      </w:r>
      <w:r w:rsidRPr="00BA2A68">
        <w:rPr>
          <w:sz w:val="25"/>
          <w:szCs w:val="25"/>
        </w:rPr>
        <w:br/>
        <w:t>б) изгородь вокруг деревни;</w:t>
      </w:r>
      <w:r w:rsidRPr="00BA2A68">
        <w:rPr>
          <w:sz w:val="25"/>
          <w:szCs w:val="25"/>
        </w:rPr>
        <w:br/>
        <w:t>в) окраина селения.</w:t>
      </w:r>
    </w:p>
    <w:p w:rsidR="001C0A1C" w:rsidRPr="00BA2A68" w:rsidRDefault="001C0A1C" w:rsidP="003F727E">
      <w:pPr>
        <w:pStyle w:val="aa"/>
        <w:spacing w:before="0" w:beforeAutospacing="0" w:after="240" w:afterAutospacing="0"/>
        <w:rPr>
          <w:b/>
          <w:i/>
          <w:sz w:val="25"/>
          <w:szCs w:val="25"/>
        </w:rPr>
      </w:pPr>
      <w:r w:rsidRPr="00BA2A68">
        <w:rPr>
          <w:b/>
          <w:i/>
          <w:sz w:val="25"/>
          <w:szCs w:val="25"/>
        </w:rPr>
        <w:t>3. Какое значение в слово гадина вкладывают дети?</w:t>
      </w:r>
    </w:p>
    <w:p w:rsidR="001C0A1C" w:rsidRPr="00BA2A68" w:rsidRDefault="001C0A1C" w:rsidP="003F727E">
      <w:pPr>
        <w:pStyle w:val="aa"/>
        <w:spacing w:before="0" w:beforeAutospacing="0" w:after="240" w:afterAutospacing="0"/>
        <w:rPr>
          <w:sz w:val="25"/>
          <w:szCs w:val="25"/>
        </w:rPr>
      </w:pPr>
      <w:r w:rsidRPr="00BA2A68">
        <w:rPr>
          <w:sz w:val="25"/>
          <w:szCs w:val="25"/>
        </w:rPr>
        <w:t>а) Отвратительное, мерзкое животное;</w:t>
      </w:r>
      <w:r w:rsidRPr="00BA2A68">
        <w:rPr>
          <w:sz w:val="25"/>
          <w:szCs w:val="25"/>
        </w:rPr>
        <w:br/>
        <w:t>б) земноводное (живущее на земле и в воде животное);</w:t>
      </w:r>
      <w:r w:rsidRPr="00BA2A68">
        <w:rPr>
          <w:sz w:val="25"/>
          <w:szCs w:val="25"/>
        </w:rPr>
        <w:br/>
        <w:t>в) отвратительный, мерзкий человек.</w:t>
      </w:r>
    </w:p>
    <w:p w:rsidR="001C0A1C" w:rsidRPr="00BA2A68" w:rsidRDefault="001C0A1C" w:rsidP="003F727E">
      <w:pPr>
        <w:pStyle w:val="aa"/>
        <w:spacing w:before="0" w:beforeAutospacing="0" w:after="240" w:afterAutospacing="0"/>
        <w:rPr>
          <w:b/>
          <w:i/>
          <w:sz w:val="25"/>
          <w:szCs w:val="25"/>
        </w:rPr>
      </w:pPr>
      <w:r w:rsidRPr="00BA2A68">
        <w:rPr>
          <w:b/>
          <w:i/>
          <w:sz w:val="25"/>
          <w:szCs w:val="25"/>
        </w:rPr>
        <w:t>4. Какое значение в слово гадина вкладывает мужик?</w:t>
      </w:r>
    </w:p>
    <w:p w:rsidR="00BA2A68" w:rsidRDefault="001C0A1C" w:rsidP="003F727E">
      <w:pPr>
        <w:pStyle w:val="aa"/>
        <w:spacing w:before="0" w:beforeAutospacing="0" w:after="240" w:afterAutospacing="0"/>
        <w:rPr>
          <w:sz w:val="25"/>
          <w:szCs w:val="25"/>
        </w:rPr>
      </w:pPr>
      <w:r w:rsidRPr="00BA2A68">
        <w:rPr>
          <w:sz w:val="25"/>
          <w:szCs w:val="25"/>
        </w:rPr>
        <w:t>а) Отвратительное, мерзкое животное;</w:t>
      </w:r>
      <w:r w:rsidRPr="00BA2A68">
        <w:rPr>
          <w:sz w:val="25"/>
          <w:szCs w:val="25"/>
        </w:rPr>
        <w:br/>
        <w:t>б) земноводное (живущее на земле и в воде животное);</w:t>
      </w:r>
      <w:r w:rsidRPr="00BA2A68">
        <w:rPr>
          <w:sz w:val="25"/>
          <w:szCs w:val="25"/>
        </w:rPr>
        <w:br/>
        <w:t>в) отвратительный, мерзкий человек.</w:t>
      </w:r>
    </w:p>
    <w:p w:rsidR="001C0A1C" w:rsidRPr="00BA2A68" w:rsidRDefault="001C0A1C" w:rsidP="003F727E">
      <w:pPr>
        <w:pStyle w:val="aa"/>
        <w:spacing w:before="0" w:beforeAutospacing="0" w:after="240" w:afterAutospacing="0"/>
        <w:rPr>
          <w:b/>
          <w:i/>
          <w:sz w:val="25"/>
          <w:szCs w:val="25"/>
        </w:rPr>
      </w:pPr>
      <w:r w:rsidRPr="00BA2A68">
        <w:rPr>
          <w:b/>
          <w:i/>
          <w:sz w:val="25"/>
          <w:szCs w:val="25"/>
        </w:rPr>
        <w:t>5. Определи с помощью цифр последовательность действий жабы в тексте.</w:t>
      </w:r>
    </w:p>
    <w:p w:rsidR="001C0A1C" w:rsidRPr="00BA2A68" w:rsidRDefault="001C0A1C" w:rsidP="00BA2A68">
      <w:pPr>
        <w:pStyle w:val="aa"/>
        <w:spacing w:before="0" w:beforeAutospacing="0" w:after="240" w:afterAutospacing="0"/>
        <w:ind w:left="709"/>
        <w:rPr>
          <w:sz w:val="25"/>
          <w:szCs w:val="25"/>
        </w:rPr>
      </w:pPr>
      <w:r w:rsidRPr="00BA2A68">
        <w:rPr>
          <w:sz w:val="25"/>
          <w:szCs w:val="25"/>
        </w:rPr>
        <w:t>а) Сидит;</w:t>
      </w:r>
      <w:r w:rsidRPr="00BA2A68">
        <w:rPr>
          <w:sz w:val="25"/>
          <w:szCs w:val="25"/>
        </w:rPr>
        <w:br/>
        <w:t>б) прыгает;</w:t>
      </w:r>
      <w:r w:rsidRPr="00BA2A68">
        <w:rPr>
          <w:sz w:val="25"/>
          <w:szCs w:val="25"/>
        </w:rPr>
        <w:br/>
        <w:t>в) вылезла;</w:t>
      </w:r>
      <w:r w:rsidRPr="00BA2A68">
        <w:rPr>
          <w:sz w:val="25"/>
          <w:szCs w:val="25"/>
        </w:rPr>
        <w:br/>
        <w:t>г) хочет спрятаться.</w:t>
      </w:r>
    </w:p>
    <w:p w:rsidR="001C0A1C" w:rsidRPr="00BA2A68" w:rsidRDefault="001C0A1C" w:rsidP="003F727E">
      <w:pPr>
        <w:pStyle w:val="aa"/>
        <w:spacing w:before="0" w:beforeAutospacing="0" w:after="240" w:afterAutospacing="0"/>
        <w:rPr>
          <w:b/>
          <w:i/>
          <w:sz w:val="25"/>
          <w:szCs w:val="25"/>
        </w:rPr>
      </w:pPr>
      <w:r w:rsidRPr="00BA2A68">
        <w:rPr>
          <w:b/>
          <w:i/>
          <w:sz w:val="25"/>
          <w:szCs w:val="25"/>
        </w:rPr>
        <w:t>6. Определи с помощью цифр последовательность действий ребятишек в тексте.</w:t>
      </w:r>
    </w:p>
    <w:p w:rsidR="001C0A1C" w:rsidRPr="00BA2A68" w:rsidRDefault="001C0A1C" w:rsidP="003F727E">
      <w:pPr>
        <w:pStyle w:val="aa"/>
        <w:spacing w:before="0" w:beforeAutospacing="0" w:after="240" w:afterAutospacing="0"/>
        <w:ind w:left="709"/>
        <w:rPr>
          <w:sz w:val="25"/>
          <w:szCs w:val="25"/>
        </w:rPr>
      </w:pPr>
      <w:r w:rsidRPr="00BA2A68">
        <w:rPr>
          <w:sz w:val="25"/>
          <w:szCs w:val="25"/>
        </w:rPr>
        <w:t>а) Изранили;</w:t>
      </w:r>
      <w:r w:rsidRPr="00BA2A68">
        <w:rPr>
          <w:sz w:val="25"/>
          <w:szCs w:val="25"/>
        </w:rPr>
        <w:br/>
        <w:t>б) наломали;</w:t>
      </w:r>
      <w:r w:rsidRPr="00BA2A68">
        <w:rPr>
          <w:sz w:val="25"/>
          <w:szCs w:val="25"/>
        </w:rPr>
        <w:br/>
        <w:t>в) давай тыкать.</w:t>
      </w:r>
    </w:p>
    <w:p w:rsidR="001C0A1C" w:rsidRPr="00BA2A68" w:rsidRDefault="001C0A1C" w:rsidP="003F727E">
      <w:pPr>
        <w:pStyle w:val="aa"/>
        <w:spacing w:before="0" w:beforeAutospacing="0" w:after="240" w:afterAutospacing="0"/>
        <w:rPr>
          <w:b/>
          <w:i/>
          <w:sz w:val="25"/>
          <w:szCs w:val="25"/>
        </w:rPr>
      </w:pPr>
      <w:r w:rsidRPr="00BA2A68">
        <w:rPr>
          <w:b/>
          <w:i/>
          <w:sz w:val="25"/>
          <w:szCs w:val="25"/>
        </w:rPr>
        <w:t>7. Выпиши определения, которым автор характеризует лошадь.</w:t>
      </w:r>
    </w:p>
    <w:p w:rsidR="003F727E" w:rsidRPr="00BA2A68" w:rsidRDefault="003F727E" w:rsidP="003F727E">
      <w:pPr>
        <w:pStyle w:val="aa"/>
        <w:spacing w:before="0" w:beforeAutospacing="0" w:after="240" w:afterAutospacing="0"/>
        <w:rPr>
          <w:sz w:val="25"/>
          <w:szCs w:val="25"/>
        </w:rPr>
      </w:pPr>
      <w:r w:rsidRPr="00BA2A68">
        <w:rPr>
          <w:sz w:val="25"/>
          <w:szCs w:val="25"/>
        </w:rPr>
        <w:t>________________________________________________________________________________________________________________________________________________________</w:t>
      </w:r>
      <w:r w:rsidR="00BA2A68">
        <w:rPr>
          <w:sz w:val="25"/>
          <w:szCs w:val="25"/>
        </w:rPr>
        <w:t>____________________________________________________________________</w:t>
      </w:r>
      <w:r w:rsidRPr="00BA2A68">
        <w:rPr>
          <w:sz w:val="25"/>
          <w:szCs w:val="25"/>
        </w:rPr>
        <w:t>__</w:t>
      </w:r>
    </w:p>
    <w:p w:rsidR="001C0A1C" w:rsidRPr="00BA2A68" w:rsidRDefault="001C0A1C" w:rsidP="003F727E">
      <w:pPr>
        <w:pStyle w:val="aa"/>
        <w:spacing w:before="0" w:beforeAutospacing="0" w:after="240" w:afterAutospacing="0"/>
        <w:rPr>
          <w:b/>
          <w:i/>
          <w:sz w:val="25"/>
          <w:szCs w:val="25"/>
        </w:rPr>
      </w:pPr>
      <w:r w:rsidRPr="00BA2A68">
        <w:rPr>
          <w:b/>
          <w:i/>
          <w:sz w:val="25"/>
          <w:szCs w:val="25"/>
        </w:rPr>
        <w:t>8. Восстанови с помощью цифр верную последовательность пунктов плана.</w:t>
      </w:r>
    </w:p>
    <w:p w:rsidR="001C0A1C" w:rsidRPr="00BA2A68" w:rsidRDefault="001C0A1C" w:rsidP="003F727E">
      <w:pPr>
        <w:pStyle w:val="aa"/>
        <w:spacing w:before="0" w:beforeAutospacing="0" w:after="240" w:afterAutospacing="0"/>
        <w:ind w:left="709"/>
        <w:rPr>
          <w:sz w:val="25"/>
          <w:szCs w:val="25"/>
        </w:rPr>
      </w:pPr>
      <w:r w:rsidRPr="00BA2A68">
        <w:rPr>
          <w:sz w:val="25"/>
          <w:szCs w:val="25"/>
        </w:rPr>
        <w:t>а) Почему детям стыдно?</w:t>
      </w:r>
      <w:r w:rsidRPr="00BA2A68">
        <w:rPr>
          <w:sz w:val="25"/>
          <w:szCs w:val="25"/>
        </w:rPr>
        <w:br/>
        <w:t>б) Встреча лошади с жабой.</w:t>
      </w:r>
      <w:r w:rsidRPr="00BA2A68">
        <w:rPr>
          <w:sz w:val="25"/>
          <w:szCs w:val="25"/>
        </w:rPr>
        <w:br/>
        <w:t>в) Как хорошо после дождя!</w:t>
      </w:r>
      <w:r w:rsidRPr="00BA2A68">
        <w:rPr>
          <w:sz w:val="25"/>
          <w:szCs w:val="25"/>
        </w:rPr>
        <w:br/>
        <w:t>г) Потеха детей.</w:t>
      </w:r>
      <w:r w:rsidRPr="00BA2A68">
        <w:rPr>
          <w:sz w:val="25"/>
          <w:szCs w:val="25"/>
        </w:rPr>
        <w:br/>
        <w:t>д) «Лошадь гадину пожалела».</w:t>
      </w:r>
    </w:p>
    <w:p w:rsidR="001C0A1C" w:rsidRPr="00BA2A68" w:rsidRDefault="001C0A1C" w:rsidP="003F727E">
      <w:pPr>
        <w:pStyle w:val="aa"/>
        <w:spacing w:before="0" w:beforeAutospacing="0" w:after="240" w:afterAutospacing="0"/>
        <w:rPr>
          <w:b/>
          <w:i/>
          <w:sz w:val="25"/>
          <w:szCs w:val="25"/>
        </w:rPr>
      </w:pPr>
      <w:r w:rsidRPr="00BA2A68">
        <w:rPr>
          <w:b/>
          <w:i/>
          <w:sz w:val="25"/>
          <w:szCs w:val="25"/>
        </w:rPr>
        <w:t>9. Есть ли в тексте персонажи, которые у тебя вызывают сочувствие? Почему?</w:t>
      </w:r>
    </w:p>
    <w:p w:rsidR="003F727E" w:rsidRPr="00BA2A68" w:rsidRDefault="003F727E" w:rsidP="003F727E">
      <w:pPr>
        <w:pStyle w:val="aa"/>
        <w:spacing w:before="0" w:beforeAutospacing="0" w:after="240" w:afterAutospacing="0"/>
        <w:rPr>
          <w:sz w:val="25"/>
          <w:szCs w:val="25"/>
        </w:rPr>
      </w:pPr>
      <w:r w:rsidRPr="00BA2A68">
        <w:rPr>
          <w:sz w:val="25"/>
          <w:szCs w:val="25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0A1C" w:rsidRPr="00BA2A68" w:rsidRDefault="001C0A1C" w:rsidP="003F727E">
      <w:pPr>
        <w:pStyle w:val="aa"/>
        <w:spacing w:before="0" w:beforeAutospacing="0" w:after="240" w:afterAutospacing="0"/>
        <w:jc w:val="both"/>
        <w:rPr>
          <w:b/>
          <w:i/>
          <w:sz w:val="25"/>
          <w:szCs w:val="25"/>
        </w:rPr>
      </w:pPr>
      <w:r w:rsidRPr="00BA2A68">
        <w:rPr>
          <w:b/>
          <w:i/>
          <w:sz w:val="25"/>
          <w:szCs w:val="25"/>
        </w:rPr>
        <w:t>10. Какой нравственный урок получили дети?</w:t>
      </w:r>
    </w:p>
    <w:p w:rsidR="003F727E" w:rsidRPr="00BA2A68" w:rsidRDefault="003F727E" w:rsidP="003F727E">
      <w:pPr>
        <w:pStyle w:val="aa"/>
        <w:spacing w:before="0" w:beforeAutospacing="0" w:after="240" w:afterAutospacing="0"/>
        <w:jc w:val="both"/>
        <w:rPr>
          <w:sz w:val="25"/>
          <w:szCs w:val="25"/>
        </w:rPr>
      </w:pPr>
      <w:r w:rsidRPr="00BA2A68">
        <w:rPr>
          <w:sz w:val="25"/>
          <w:szCs w:val="25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727E" w:rsidRDefault="003F727E">
      <w:r>
        <w:br w:type="page"/>
      </w:r>
    </w:p>
    <w:p w:rsidR="0005470B" w:rsidRDefault="0005470B" w:rsidP="0005470B">
      <w:pPr>
        <w:ind w:left="1560" w:firstLine="425"/>
        <w:jc w:val="center"/>
        <w:rPr>
          <w:b/>
        </w:rPr>
      </w:pPr>
      <w:r>
        <w:rPr>
          <w:b/>
        </w:rPr>
        <w:t xml:space="preserve">Итоговая промежуточная аттестационная работа </w:t>
      </w:r>
    </w:p>
    <w:p w:rsidR="0005470B" w:rsidRDefault="0005470B" w:rsidP="0005470B">
      <w:pPr>
        <w:ind w:left="1560" w:firstLine="425"/>
        <w:jc w:val="center"/>
        <w:rPr>
          <w:b/>
        </w:rPr>
      </w:pPr>
      <w:r>
        <w:rPr>
          <w:b/>
        </w:rPr>
        <w:t xml:space="preserve">за 2018-2019 учебный год по литературному чтению </w:t>
      </w:r>
    </w:p>
    <w:p w:rsidR="0005470B" w:rsidRDefault="0005470B" w:rsidP="0005470B">
      <w:pPr>
        <w:ind w:left="1560" w:firstLine="425"/>
        <w:jc w:val="center"/>
        <w:rPr>
          <w:b/>
        </w:rPr>
      </w:pPr>
      <w:r>
        <w:rPr>
          <w:b/>
        </w:rPr>
        <w:t>учени____2 класса</w:t>
      </w:r>
    </w:p>
    <w:p w:rsidR="0005470B" w:rsidRDefault="0005470B" w:rsidP="0005470B">
      <w:pPr>
        <w:ind w:left="1560" w:firstLine="425"/>
        <w:jc w:val="center"/>
        <w:rPr>
          <w:b/>
        </w:rPr>
      </w:pPr>
    </w:p>
    <w:p w:rsidR="0005470B" w:rsidRDefault="0005470B" w:rsidP="0005470B">
      <w:pPr>
        <w:ind w:left="1560" w:firstLine="425"/>
        <w:jc w:val="center"/>
        <w:rPr>
          <w:b/>
        </w:rPr>
      </w:pPr>
      <w:r>
        <w:rPr>
          <w:b/>
        </w:rPr>
        <w:t>_________________________________________________</w:t>
      </w:r>
    </w:p>
    <w:p w:rsidR="0005470B" w:rsidRDefault="0005470B" w:rsidP="003F727E">
      <w:pPr>
        <w:jc w:val="center"/>
        <w:rPr>
          <w:b/>
          <w:bCs/>
        </w:rPr>
      </w:pPr>
    </w:p>
    <w:p w:rsidR="001C0A1C" w:rsidRDefault="001C0A1C" w:rsidP="003F727E">
      <w:pPr>
        <w:jc w:val="center"/>
        <w:rPr>
          <w:b/>
          <w:bCs/>
        </w:rPr>
      </w:pPr>
      <w:r w:rsidRPr="00B603C9">
        <w:rPr>
          <w:b/>
          <w:bCs/>
        </w:rPr>
        <w:t>Вариант 2</w:t>
      </w:r>
    </w:p>
    <w:p w:rsidR="00BA2A68" w:rsidRDefault="00BA2A68" w:rsidP="00BA2A68">
      <w:pPr>
        <w:pStyle w:val="aa"/>
        <w:spacing w:before="0" w:beforeAutospacing="0" w:after="0" w:afterAutospacing="0"/>
        <w:ind w:firstLine="1418"/>
      </w:pPr>
    </w:p>
    <w:p w:rsidR="00BA2A68" w:rsidRPr="003F727E" w:rsidRDefault="00BA2A68" w:rsidP="00BA2A68">
      <w:pPr>
        <w:pStyle w:val="aa"/>
        <w:spacing w:before="0" w:beforeAutospacing="0" w:after="0" w:afterAutospacing="0"/>
        <w:ind w:firstLine="1418"/>
        <w:rPr>
          <w:b/>
          <w:i/>
        </w:rPr>
      </w:pPr>
      <w:r w:rsidRPr="003F727E">
        <w:rPr>
          <w:b/>
          <w:i/>
        </w:rPr>
        <w:t xml:space="preserve">Прочитай текст </w:t>
      </w:r>
    </w:p>
    <w:p w:rsidR="00BA2A68" w:rsidRPr="00B603C9" w:rsidRDefault="00BA2A68" w:rsidP="003F727E">
      <w:pPr>
        <w:jc w:val="center"/>
      </w:pPr>
    </w:p>
    <w:p w:rsidR="001C0A1C" w:rsidRPr="00B603C9" w:rsidRDefault="001C0A1C" w:rsidP="003F727E">
      <w:pPr>
        <w:pStyle w:val="aa"/>
        <w:spacing w:before="0" w:beforeAutospacing="0" w:after="0" w:afterAutospacing="0"/>
        <w:jc w:val="center"/>
      </w:pPr>
      <w:r w:rsidRPr="00B603C9">
        <w:t>СОЛНЦЕ И ТУЧА</w:t>
      </w:r>
    </w:p>
    <w:p w:rsidR="00BA2A68" w:rsidRDefault="001C0A1C" w:rsidP="0005470B">
      <w:pPr>
        <w:pStyle w:val="aa"/>
        <w:spacing w:before="0" w:beforeAutospacing="0" w:after="0" w:afterAutospacing="0"/>
        <w:ind w:firstLine="709"/>
        <w:rPr>
          <w:sz w:val="28"/>
          <w:szCs w:val="28"/>
        </w:rPr>
      </w:pPr>
      <w:r w:rsidRPr="00BA2A68">
        <w:rPr>
          <w:sz w:val="28"/>
          <w:szCs w:val="28"/>
        </w:rPr>
        <w:t>Солнце путешествовало по небу на своей огненной колеснице весело и горделиво. Оно щедро разбрасывало лучи во все стороны.</w:t>
      </w:r>
    </w:p>
    <w:p w:rsidR="00BA2A68" w:rsidRDefault="001C0A1C" w:rsidP="0005470B">
      <w:pPr>
        <w:pStyle w:val="aa"/>
        <w:spacing w:before="0" w:beforeAutospacing="0" w:after="0" w:afterAutospacing="0"/>
        <w:ind w:firstLine="709"/>
        <w:rPr>
          <w:sz w:val="28"/>
          <w:szCs w:val="28"/>
        </w:rPr>
      </w:pPr>
      <w:r w:rsidRPr="00BA2A68">
        <w:rPr>
          <w:sz w:val="28"/>
          <w:szCs w:val="28"/>
        </w:rPr>
        <w:t>И всем было весело. Только туча</w:t>
      </w:r>
      <w:r w:rsidR="00BA2A68">
        <w:rPr>
          <w:sz w:val="28"/>
          <w:szCs w:val="28"/>
        </w:rPr>
        <w:t xml:space="preserve"> злилась и ворчала на солнце. И </w:t>
      </w:r>
      <w:r w:rsidRPr="00BA2A68">
        <w:rPr>
          <w:sz w:val="28"/>
          <w:szCs w:val="28"/>
        </w:rPr>
        <w:t>неудивительно – у неё было грозовое настроение.</w:t>
      </w:r>
    </w:p>
    <w:p w:rsidR="00BA2A68" w:rsidRDefault="001C0A1C" w:rsidP="0005470B">
      <w:pPr>
        <w:pStyle w:val="aa"/>
        <w:spacing w:before="0" w:beforeAutospacing="0" w:after="0" w:afterAutospacing="0"/>
        <w:ind w:firstLine="709"/>
        <w:rPr>
          <w:sz w:val="28"/>
          <w:szCs w:val="28"/>
        </w:rPr>
      </w:pPr>
      <w:r w:rsidRPr="00BA2A68">
        <w:rPr>
          <w:sz w:val="28"/>
          <w:szCs w:val="28"/>
        </w:rPr>
        <w:t xml:space="preserve">– Транжира ты! – хмурилась </w:t>
      </w:r>
      <w:r w:rsidR="00BA2A68">
        <w:rPr>
          <w:sz w:val="28"/>
          <w:szCs w:val="28"/>
        </w:rPr>
        <w:t xml:space="preserve">туча. – Дырявые руки! Швыряйся, </w:t>
      </w:r>
      <w:r w:rsidRPr="00BA2A68">
        <w:rPr>
          <w:sz w:val="28"/>
          <w:szCs w:val="28"/>
        </w:rPr>
        <w:t>швыряйся своими лучами! Посмотрим, с чем ты останешься!</w:t>
      </w:r>
    </w:p>
    <w:p w:rsidR="00BA2A68" w:rsidRDefault="001C0A1C" w:rsidP="0005470B">
      <w:pPr>
        <w:pStyle w:val="aa"/>
        <w:spacing w:before="0" w:beforeAutospacing="0" w:after="0" w:afterAutospacing="0"/>
        <w:ind w:firstLine="709"/>
        <w:rPr>
          <w:sz w:val="28"/>
          <w:szCs w:val="28"/>
        </w:rPr>
      </w:pPr>
      <w:r w:rsidRPr="00BA2A68">
        <w:rPr>
          <w:sz w:val="28"/>
          <w:szCs w:val="28"/>
        </w:rPr>
        <w:t>А в виноградниках каждая ягодка ловила лучик солнца и радовалась ему. И не было такой травинки, паучка или цветка, не было даже такой капельки воды, которые бы не старались заполучить свою частичку солнца.</w:t>
      </w:r>
    </w:p>
    <w:p w:rsidR="00BA2A68" w:rsidRDefault="001C0A1C" w:rsidP="0005470B">
      <w:pPr>
        <w:pStyle w:val="aa"/>
        <w:spacing w:before="0" w:beforeAutospacing="0" w:after="0" w:afterAutospacing="0"/>
        <w:ind w:firstLine="709"/>
        <w:rPr>
          <w:sz w:val="28"/>
          <w:szCs w:val="28"/>
        </w:rPr>
      </w:pPr>
      <w:r w:rsidRPr="00BA2A68">
        <w:rPr>
          <w:sz w:val="28"/>
          <w:szCs w:val="28"/>
        </w:rPr>
        <w:t>– Ну, транжирь ещё, – не унималась туча, – транжирь своё богатство! Увидишь, как они отблагодарят тебя, когда у тебя уже нечего будет взять!</w:t>
      </w:r>
      <w:r w:rsidRPr="00BA2A68">
        <w:rPr>
          <w:sz w:val="28"/>
          <w:szCs w:val="28"/>
        </w:rPr>
        <w:br/>
        <w:t>Солнце весело продолжало катиться по небу и миллионами, миллиардами раздаривало свои лучи.</w:t>
      </w:r>
    </w:p>
    <w:p w:rsidR="00BA2A68" w:rsidRDefault="001C0A1C" w:rsidP="0005470B">
      <w:pPr>
        <w:pStyle w:val="aa"/>
        <w:spacing w:before="0" w:beforeAutospacing="0" w:after="0" w:afterAutospacing="0"/>
        <w:ind w:firstLine="709"/>
        <w:rPr>
          <w:sz w:val="28"/>
          <w:szCs w:val="28"/>
        </w:rPr>
      </w:pPr>
      <w:r w:rsidRPr="00BA2A68">
        <w:rPr>
          <w:sz w:val="28"/>
          <w:szCs w:val="28"/>
        </w:rPr>
        <w:t>Когда же к заходу солнце сосчитало их, оказалось, что они все на месте – смотри-ка, все до одного!</w:t>
      </w:r>
    </w:p>
    <w:p w:rsidR="001C0A1C" w:rsidRPr="00BA2A68" w:rsidRDefault="001C0A1C" w:rsidP="0005470B">
      <w:pPr>
        <w:pStyle w:val="aa"/>
        <w:spacing w:before="0" w:beforeAutospacing="0" w:after="0" w:afterAutospacing="0"/>
        <w:ind w:firstLine="709"/>
        <w:rPr>
          <w:sz w:val="28"/>
          <w:szCs w:val="28"/>
        </w:rPr>
      </w:pPr>
      <w:r w:rsidRPr="00BA2A68">
        <w:rPr>
          <w:sz w:val="28"/>
          <w:szCs w:val="28"/>
        </w:rPr>
        <w:t xml:space="preserve">Узнав про это, туча так удивилась, что тут же рассыпалась градом. А солнце весело бултыхнулось в море. </w:t>
      </w:r>
    </w:p>
    <w:p w:rsidR="001C0A1C" w:rsidRPr="00B603C9" w:rsidRDefault="001C0A1C" w:rsidP="003F727E">
      <w:pPr>
        <w:pStyle w:val="aa"/>
        <w:spacing w:before="0" w:beforeAutospacing="0" w:after="0" w:afterAutospacing="0"/>
        <w:jc w:val="right"/>
      </w:pPr>
      <w:r w:rsidRPr="00B603C9">
        <w:t>(</w:t>
      </w:r>
      <w:r w:rsidRPr="00B603C9">
        <w:rPr>
          <w:i/>
          <w:iCs/>
        </w:rPr>
        <w:t xml:space="preserve">Дж. </w:t>
      </w:r>
      <w:proofErr w:type="spellStart"/>
      <w:r w:rsidRPr="00B603C9">
        <w:rPr>
          <w:i/>
          <w:iCs/>
        </w:rPr>
        <w:t>Родари</w:t>
      </w:r>
      <w:proofErr w:type="spellEnd"/>
      <w:r w:rsidRPr="00B603C9">
        <w:t>)</w:t>
      </w:r>
    </w:p>
    <w:p w:rsidR="00BA2A68" w:rsidRDefault="00BA2A68" w:rsidP="003F727E">
      <w:pPr>
        <w:pStyle w:val="aa"/>
        <w:spacing w:before="0" w:beforeAutospacing="0" w:after="0" w:afterAutospacing="0"/>
        <w:rPr>
          <w:sz w:val="25"/>
          <w:szCs w:val="25"/>
        </w:rPr>
      </w:pPr>
    </w:p>
    <w:p w:rsidR="001C0A1C" w:rsidRDefault="001C0A1C" w:rsidP="003F727E">
      <w:pPr>
        <w:pStyle w:val="aa"/>
        <w:spacing w:before="0" w:beforeAutospacing="0" w:after="0" w:afterAutospacing="0"/>
        <w:rPr>
          <w:sz w:val="25"/>
          <w:szCs w:val="25"/>
        </w:rPr>
      </w:pPr>
      <w:r w:rsidRPr="00BA2A68">
        <w:rPr>
          <w:sz w:val="25"/>
          <w:szCs w:val="25"/>
        </w:rPr>
        <w:t>Выполни задания. Отметь утверждения, соответствующие содержанию прочитанного текста.</w:t>
      </w:r>
    </w:p>
    <w:p w:rsidR="00BA2A68" w:rsidRPr="00BA2A68" w:rsidRDefault="00BA2A68" w:rsidP="003F727E">
      <w:pPr>
        <w:pStyle w:val="aa"/>
        <w:spacing w:before="0" w:beforeAutospacing="0" w:after="0" w:afterAutospacing="0"/>
        <w:rPr>
          <w:sz w:val="25"/>
          <w:szCs w:val="25"/>
        </w:rPr>
      </w:pPr>
    </w:p>
    <w:p w:rsidR="001C0A1C" w:rsidRPr="00BA2A68" w:rsidRDefault="001C0A1C" w:rsidP="003F727E">
      <w:pPr>
        <w:pStyle w:val="aa"/>
        <w:spacing w:before="0" w:beforeAutospacing="0" w:after="0" w:afterAutospacing="0"/>
        <w:rPr>
          <w:b/>
          <w:i/>
          <w:sz w:val="25"/>
          <w:szCs w:val="25"/>
        </w:rPr>
      </w:pPr>
      <w:r w:rsidRPr="00BA2A68">
        <w:rPr>
          <w:b/>
          <w:bCs/>
          <w:i/>
          <w:sz w:val="25"/>
          <w:szCs w:val="25"/>
        </w:rPr>
        <w:t>1.</w:t>
      </w:r>
      <w:r w:rsidRPr="00BA2A68">
        <w:rPr>
          <w:b/>
          <w:i/>
          <w:sz w:val="25"/>
          <w:szCs w:val="25"/>
        </w:rPr>
        <w:t xml:space="preserve"> Где происходили события, описанные в тексте?</w:t>
      </w:r>
    </w:p>
    <w:p w:rsidR="001C0A1C" w:rsidRPr="00BA2A68" w:rsidRDefault="001C0A1C" w:rsidP="003F727E">
      <w:pPr>
        <w:pStyle w:val="aa"/>
        <w:numPr>
          <w:ilvl w:val="0"/>
          <w:numId w:val="5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 xml:space="preserve">на небе; </w:t>
      </w:r>
    </w:p>
    <w:p w:rsidR="001C0A1C" w:rsidRPr="00BA2A68" w:rsidRDefault="001C0A1C" w:rsidP="003F727E">
      <w:pPr>
        <w:pStyle w:val="aa"/>
        <w:numPr>
          <w:ilvl w:val="0"/>
          <w:numId w:val="5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 xml:space="preserve">на суше; </w:t>
      </w:r>
    </w:p>
    <w:p w:rsidR="001C0A1C" w:rsidRPr="00BA2A68" w:rsidRDefault="001C0A1C" w:rsidP="003F727E">
      <w:pPr>
        <w:pStyle w:val="aa"/>
        <w:numPr>
          <w:ilvl w:val="0"/>
          <w:numId w:val="5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 xml:space="preserve">на море; </w:t>
      </w:r>
    </w:p>
    <w:p w:rsidR="001C0A1C" w:rsidRDefault="001C0A1C" w:rsidP="003F727E">
      <w:pPr>
        <w:pStyle w:val="aa"/>
        <w:numPr>
          <w:ilvl w:val="0"/>
          <w:numId w:val="5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>на земле</w:t>
      </w:r>
    </w:p>
    <w:p w:rsidR="00BA2A68" w:rsidRPr="00BA2A68" w:rsidRDefault="00BA2A68" w:rsidP="00BA2A68">
      <w:pPr>
        <w:pStyle w:val="aa"/>
        <w:spacing w:before="0" w:beforeAutospacing="0" w:after="0" w:afterAutospacing="0"/>
        <w:rPr>
          <w:sz w:val="25"/>
          <w:szCs w:val="25"/>
        </w:rPr>
      </w:pPr>
    </w:p>
    <w:p w:rsidR="001C0A1C" w:rsidRPr="00BA2A68" w:rsidRDefault="001C0A1C" w:rsidP="003F727E">
      <w:pPr>
        <w:pStyle w:val="aa"/>
        <w:spacing w:before="0" w:beforeAutospacing="0" w:after="0" w:afterAutospacing="0"/>
        <w:rPr>
          <w:b/>
          <w:i/>
          <w:sz w:val="25"/>
          <w:szCs w:val="25"/>
        </w:rPr>
      </w:pPr>
      <w:r w:rsidRPr="00BA2A68">
        <w:rPr>
          <w:b/>
          <w:bCs/>
          <w:i/>
          <w:sz w:val="25"/>
          <w:szCs w:val="25"/>
        </w:rPr>
        <w:t>2.</w:t>
      </w:r>
      <w:r w:rsidRPr="00BA2A68">
        <w:rPr>
          <w:b/>
          <w:i/>
          <w:sz w:val="25"/>
          <w:szCs w:val="25"/>
        </w:rPr>
        <w:t xml:space="preserve"> В какое время года происходили события?</w:t>
      </w:r>
    </w:p>
    <w:p w:rsidR="001C0A1C" w:rsidRPr="00BA2A68" w:rsidRDefault="001C0A1C" w:rsidP="003F727E">
      <w:pPr>
        <w:pStyle w:val="aa"/>
        <w:numPr>
          <w:ilvl w:val="0"/>
          <w:numId w:val="6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 xml:space="preserve">зимой; </w:t>
      </w:r>
    </w:p>
    <w:p w:rsidR="001C0A1C" w:rsidRPr="00BA2A68" w:rsidRDefault="001C0A1C" w:rsidP="003F727E">
      <w:pPr>
        <w:pStyle w:val="aa"/>
        <w:numPr>
          <w:ilvl w:val="0"/>
          <w:numId w:val="6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 xml:space="preserve">весной; </w:t>
      </w:r>
    </w:p>
    <w:p w:rsidR="001C0A1C" w:rsidRPr="00BA2A68" w:rsidRDefault="001C0A1C" w:rsidP="003F727E">
      <w:pPr>
        <w:pStyle w:val="aa"/>
        <w:numPr>
          <w:ilvl w:val="0"/>
          <w:numId w:val="6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 xml:space="preserve">летом; </w:t>
      </w:r>
    </w:p>
    <w:p w:rsidR="001C0A1C" w:rsidRPr="00BA2A68" w:rsidRDefault="001C0A1C" w:rsidP="003F727E">
      <w:pPr>
        <w:pStyle w:val="aa"/>
        <w:numPr>
          <w:ilvl w:val="0"/>
          <w:numId w:val="6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>осенью</w:t>
      </w:r>
    </w:p>
    <w:p w:rsidR="00BA2A68" w:rsidRDefault="00BA2A68" w:rsidP="003F727E">
      <w:pPr>
        <w:pStyle w:val="aa"/>
        <w:spacing w:before="0" w:beforeAutospacing="0" w:after="0" w:afterAutospacing="0"/>
        <w:rPr>
          <w:b/>
          <w:bCs/>
          <w:sz w:val="25"/>
          <w:szCs w:val="25"/>
        </w:rPr>
      </w:pPr>
    </w:p>
    <w:p w:rsidR="001C0A1C" w:rsidRPr="00BA2A68" w:rsidRDefault="001C0A1C" w:rsidP="003F727E">
      <w:pPr>
        <w:pStyle w:val="aa"/>
        <w:spacing w:before="0" w:beforeAutospacing="0" w:after="0" w:afterAutospacing="0"/>
        <w:rPr>
          <w:b/>
          <w:i/>
          <w:sz w:val="25"/>
          <w:szCs w:val="25"/>
        </w:rPr>
      </w:pPr>
      <w:r w:rsidRPr="00BA2A68">
        <w:rPr>
          <w:b/>
          <w:bCs/>
          <w:i/>
          <w:sz w:val="25"/>
          <w:szCs w:val="25"/>
        </w:rPr>
        <w:t xml:space="preserve">3. </w:t>
      </w:r>
      <w:r w:rsidRPr="00BA2A68">
        <w:rPr>
          <w:b/>
          <w:i/>
          <w:sz w:val="25"/>
          <w:szCs w:val="25"/>
        </w:rPr>
        <w:t>Восстанови последовательность действий солнца</w:t>
      </w:r>
      <w:r w:rsidR="00BA2A68">
        <w:rPr>
          <w:b/>
          <w:i/>
          <w:sz w:val="25"/>
          <w:szCs w:val="25"/>
        </w:rPr>
        <w:t xml:space="preserve"> с помощью цифр</w:t>
      </w:r>
      <w:r w:rsidRPr="00BA2A68">
        <w:rPr>
          <w:b/>
          <w:i/>
          <w:sz w:val="25"/>
          <w:szCs w:val="25"/>
        </w:rPr>
        <w:t>.</w:t>
      </w:r>
    </w:p>
    <w:p w:rsidR="001C0A1C" w:rsidRPr="00BA2A68" w:rsidRDefault="001C0A1C" w:rsidP="003F727E">
      <w:pPr>
        <w:pStyle w:val="aa"/>
        <w:numPr>
          <w:ilvl w:val="0"/>
          <w:numId w:val="7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 xml:space="preserve">бултыхнулось; </w:t>
      </w:r>
    </w:p>
    <w:p w:rsidR="001C0A1C" w:rsidRPr="00BA2A68" w:rsidRDefault="001C0A1C" w:rsidP="003F727E">
      <w:pPr>
        <w:pStyle w:val="aa"/>
        <w:numPr>
          <w:ilvl w:val="0"/>
          <w:numId w:val="7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 xml:space="preserve">путешествовало; </w:t>
      </w:r>
    </w:p>
    <w:p w:rsidR="001C0A1C" w:rsidRPr="00BA2A68" w:rsidRDefault="001C0A1C" w:rsidP="003F727E">
      <w:pPr>
        <w:pStyle w:val="aa"/>
        <w:numPr>
          <w:ilvl w:val="0"/>
          <w:numId w:val="7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 xml:space="preserve">продолжало катиться; </w:t>
      </w:r>
    </w:p>
    <w:p w:rsidR="001C0A1C" w:rsidRPr="00BA2A68" w:rsidRDefault="001C0A1C" w:rsidP="003F727E">
      <w:pPr>
        <w:pStyle w:val="aa"/>
        <w:numPr>
          <w:ilvl w:val="0"/>
          <w:numId w:val="7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 xml:space="preserve">разбрасывало; </w:t>
      </w:r>
    </w:p>
    <w:p w:rsidR="001C0A1C" w:rsidRPr="00BA2A68" w:rsidRDefault="001C0A1C" w:rsidP="003F727E">
      <w:pPr>
        <w:pStyle w:val="aa"/>
        <w:numPr>
          <w:ilvl w:val="0"/>
          <w:numId w:val="7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>раздаривало</w:t>
      </w:r>
    </w:p>
    <w:p w:rsidR="00BA2A68" w:rsidRDefault="00BA2A68" w:rsidP="003F727E">
      <w:pPr>
        <w:pStyle w:val="aa"/>
        <w:spacing w:before="0" w:beforeAutospacing="0" w:after="0" w:afterAutospacing="0"/>
        <w:rPr>
          <w:b/>
          <w:bCs/>
          <w:sz w:val="25"/>
          <w:szCs w:val="25"/>
        </w:rPr>
      </w:pPr>
    </w:p>
    <w:p w:rsidR="0005470B" w:rsidRDefault="0005470B" w:rsidP="003F727E">
      <w:pPr>
        <w:pStyle w:val="aa"/>
        <w:spacing w:before="0" w:beforeAutospacing="0" w:after="0" w:afterAutospacing="0"/>
        <w:rPr>
          <w:b/>
          <w:bCs/>
          <w:sz w:val="25"/>
          <w:szCs w:val="25"/>
        </w:rPr>
      </w:pPr>
    </w:p>
    <w:p w:rsidR="0005470B" w:rsidRDefault="0005470B" w:rsidP="003F727E">
      <w:pPr>
        <w:pStyle w:val="aa"/>
        <w:spacing w:before="0" w:beforeAutospacing="0" w:after="0" w:afterAutospacing="0"/>
        <w:rPr>
          <w:b/>
          <w:bCs/>
          <w:sz w:val="25"/>
          <w:szCs w:val="25"/>
        </w:rPr>
      </w:pPr>
    </w:p>
    <w:p w:rsidR="0005470B" w:rsidRDefault="0005470B" w:rsidP="003F727E">
      <w:pPr>
        <w:pStyle w:val="aa"/>
        <w:spacing w:before="0" w:beforeAutospacing="0" w:after="0" w:afterAutospacing="0"/>
        <w:rPr>
          <w:b/>
          <w:bCs/>
          <w:sz w:val="25"/>
          <w:szCs w:val="25"/>
        </w:rPr>
      </w:pPr>
    </w:p>
    <w:p w:rsidR="001C0A1C" w:rsidRPr="00BA2A68" w:rsidRDefault="001C0A1C" w:rsidP="003F727E">
      <w:pPr>
        <w:pStyle w:val="aa"/>
        <w:spacing w:before="0" w:beforeAutospacing="0" w:after="0" w:afterAutospacing="0"/>
        <w:rPr>
          <w:b/>
          <w:i/>
          <w:sz w:val="25"/>
          <w:szCs w:val="25"/>
        </w:rPr>
      </w:pPr>
      <w:r w:rsidRPr="00BA2A68">
        <w:rPr>
          <w:b/>
          <w:bCs/>
          <w:i/>
          <w:sz w:val="25"/>
          <w:szCs w:val="25"/>
        </w:rPr>
        <w:t xml:space="preserve">4. </w:t>
      </w:r>
      <w:r w:rsidRPr="00BA2A68">
        <w:rPr>
          <w:b/>
          <w:i/>
          <w:sz w:val="25"/>
          <w:szCs w:val="25"/>
        </w:rPr>
        <w:t>Восстанови последовательность действий тучи</w:t>
      </w:r>
      <w:r w:rsidR="00BA2A68">
        <w:rPr>
          <w:b/>
          <w:i/>
          <w:sz w:val="25"/>
          <w:szCs w:val="25"/>
        </w:rPr>
        <w:t>с помощью цифр</w:t>
      </w:r>
      <w:r w:rsidR="00BA2A68" w:rsidRPr="00BA2A68">
        <w:rPr>
          <w:b/>
          <w:i/>
          <w:sz w:val="25"/>
          <w:szCs w:val="25"/>
        </w:rPr>
        <w:t>.</w:t>
      </w:r>
    </w:p>
    <w:p w:rsidR="001C0A1C" w:rsidRPr="00BA2A68" w:rsidRDefault="001C0A1C" w:rsidP="003F727E">
      <w:pPr>
        <w:pStyle w:val="aa"/>
        <w:numPr>
          <w:ilvl w:val="0"/>
          <w:numId w:val="8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 xml:space="preserve">рассыпалась; </w:t>
      </w:r>
    </w:p>
    <w:p w:rsidR="001C0A1C" w:rsidRPr="00BA2A68" w:rsidRDefault="001C0A1C" w:rsidP="003F727E">
      <w:pPr>
        <w:pStyle w:val="aa"/>
        <w:numPr>
          <w:ilvl w:val="0"/>
          <w:numId w:val="8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 xml:space="preserve">злилась; </w:t>
      </w:r>
    </w:p>
    <w:p w:rsidR="001C0A1C" w:rsidRPr="00BA2A68" w:rsidRDefault="001C0A1C" w:rsidP="003F727E">
      <w:pPr>
        <w:pStyle w:val="aa"/>
        <w:numPr>
          <w:ilvl w:val="0"/>
          <w:numId w:val="8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 xml:space="preserve">хмурилась; </w:t>
      </w:r>
    </w:p>
    <w:p w:rsidR="001C0A1C" w:rsidRPr="00BA2A68" w:rsidRDefault="001C0A1C" w:rsidP="003F727E">
      <w:pPr>
        <w:pStyle w:val="aa"/>
        <w:numPr>
          <w:ilvl w:val="0"/>
          <w:numId w:val="8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>ворчала</w:t>
      </w:r>
    </w:p>
    <w:p w:rsidR="00BA2A68" w:rsidRDefault="00BA2A68" w:rsidP="003F727E">
      <w:pPr>
        <w:pStyle w:val="aa"/>
        <w:spacing w:before="0" w:beforeAutospacing="0" w:after="0" w:afterAutospacing="0"/>
        <w:rPr>
          <w:b/>
          <w:bCs/>
          <w:sz w:val="25"/>
          <w:szCs w:val="25"/>
        </w:rPr>
      </w:pPr>
    </w:p>
    <w:p w:rsidR="001C0A1C" w:rsidRPr="00BA2A68" w:rsidRDefault="001C0A1C" w:rsidP="003F727E">
      <w:pPr>
        <w:pStyle w:val="aa"/>
        <w:spacing w:before="0" w:beforeAutospacing="0" w:after="0" w:afterAutospacing="0"/>
        <w:rPr>
          <w:b/>
          <w:i/>
          <w:sz w:val="25"/>
          <w:szCs w:val="25"/>
        </w:rPr>
      </w:pPr>
      <w:r w:rsidRPr="00BA2A68">
        <w:rPr>
          <w:b/>
          <w:bCs/>
          <w:i/>
          <w:sz w:val="25"/>
          <w:szCs w:val="25"/>
        </w:rPr>
        <w:t xml:space="preserve">5. </w:t>
      </w:r>
      <w:r w:rsidRPr="00BA2A68">
        <w:rPr>
          <w:b/>
          <w:i/>
          <w:sz w:val="25"/>
          <w:szCs w:val="25"/>
        </w:rPr>
        <w:t xml:space="preserve">Подбери близкие по значению словосочетания к слову </w:t>
      </w:r>
      <w:r w:rsidRPr="00BA2A68">
        <w:rPr>
          <w:b/>
          <w:i/>
          <w:iCs/>
          <w:sz w:val="32"/>
          <w:szCs w:val="32"/>
        </w:rPr>
        <w:t>щедро</w:t>
      </w:r>
      <w:r w:rsidRPr="00BA2A68">
        <w:rPr>
          <w:b/>
          <w:i/>
          <w:sz w:val="25"/>
          <w:szCs w:val="25"/>
        </w:rPr>
        <w:t>.</w:t>
      </w:r>
    </w:p>
    <w:p w:rsidR="001C0A1C" w:rsidRPr="00BA2A68" w:rsidRDefault="001C0A1C" w:rsidP="003F727E">
      <w:pPr>
        <w:pStyle w:val="aa"/>
        <w:numPr>
          <w:ilvl w:val="0"/>
          <w:numId w:val="9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>охотно делящийся с другими чем-либо;</w:t>
      </w:r>
    </w:p>
    <w:p w:rsidR="001C0A1C" w:rsidRPr="00BA2A68" w:rsidRDefault="001C0A1C" w:rsidP="003F727E">
      <w:pPr>
        <w:pStyle w:val="aa"/>
        <w:numPr>
          <w:ilvl w:val="0"/>
          <w:numId w:val="9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>не желающий тратить, расходовать что-либо;</w:t>
      </w:r>
    </w:p>
    <w:p w:rsidR="001C0A1C" w:rsidRPr="00BA2A68" w:rsidRDefault="001C0A1C" w:rsidP="003F727E">
      <w:pPr>
        <w:pStyle w:val="aa"/>
        <w:numPr>
          <w:ilvl w:val="0"/>
          <w:numId w:val="9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>не умеющий считать что-либо</w:t>
      </w:r>
    </w:p>
    <w:p w:rsidR="00BA2A68" w:rsidRDefault="00BA2A68" w:rsidP="003F727E">
      <w:pPr>
        <w:pStyle w:val="aa"/>
        <w:spacing w:before="0" w:beforeAutospacing="0" w:after="0" w:afterAutospacing="0"/>
        <w:rPr>
          <w:b/>
          <w:bCs/>
          <w:sz w:val="25"/>
          <w:szCs w:val="25"/>
        </w:rPr>
      </w:pPr>
    </w:p>
    <w:p w:rsidR="001C0A1C" w:rsidRPr="00BA2A68" w:rsidRDefault="001C0A1C" w:rsidP="003F727E">
      <w:pPr>
        <w:pStyle w:val="aa"/>
        <w:spacing w:before="0" w:beforeAutospacing="0" w:after="0" w:afterAutospacing="0"/>
        <w:rPr>
          <w:b/>
          <w:i/>
          <w:sz w:val="25"/>
          <w:szCs w:val="25"/>
        </w:rPr>
      </w:pPr>
      <w:r w:rsidRPr="00BA2A68">
        <w:rPr>
          <w:b/>
          <w:bCs/>
          <w:i/>
          <w:sz w:val="25"/>
          <w:szCs w:val="25"/>
        </w:rPr>
        <w:t xml:space="preserve">6. </w:t>
      </w:r>
      <w:r w:rsidRPr="00BA2A68">
        <w:rPr>
          <w:b/>
          <w:i/>
          <w:sz w:val="25"/>
          <w:szCs w:val="25"/>
        </w:rPr>
        <w:t>Определи главных героев произведения.</w:t>
      </w:r>
    </w:p>
    <w:p w:rsidR="00BA2A68" w:rsidRDefault="00BA2A68" w:rsidP="003F727E">
      <w:pPr>
        <w:pStyle w:val="aa"/>
        <w:spacing w:before="0" w:beforeAutospacing="0" w:after="0" w:afterAutospacing="0"/>
        <w:rPr>
          <w:sz w:val="25"/>
          <w:szCs w:val="25"/>
        </w:rPr>
      </w:pPr>
      <w:r>
        <w:rPr>
          <w:sz w:val="25"/>
          <w:szCs w:val="25"/>
        </w:rPr>
        <w:t>____________________________________________________________________________________________________________________________________________________</w:t>
      </w:r>
    </w:p>
    <w:p w:rsidR="00BA2A68" w:rsidRPr="00BA2A68" w:rsidRDefault="00BA2A68" w:rsidP="003F727E">
      <w:pPr>
        <w:pStyle w:val="aa"/>
        <w:spacing w:before="0" w:beforeAutospacing="0" w:after="0" w:afterAutospacing="0"/>
        <w:rPr>
          <w:sz w:val="25"/>
          <w:szCs w:val="25"/>
        </w:rPr>
      </w:pPr>
    </w:p>
    <w:p w:rsidR="001C0A1C" w:rsidRPr="00BA2A68" w:rsidRDefault="001C0A1C" w:rsidP="003F727E">
      <w:pPr>
        <w:pStyle w:val="aa"/>
        <w:spacing w:before="0" w:beforeAutospacing="0" w:after="0" w:afterAutospacing="0"/>
        <w:rPr>
          <w:sz w:val="25"/>
          <w:szCs w:val="25"/>
        </w:rPr>
      </w:pPr>
      <w:r w:rsidRPr="00BA2A68">
        <w:rPr>
          <w:b/>
          <w:bCs/>
          <w:sz w:val="25"/>
          <w:szCs w:val="25"/>
        </w:rPr>
        <w:t>7.</w:t>
      </w:r>
      <w:r w:rsidRPr="00D0567B">
        <w:rPr>
          <w:b/>
          <w:i/>
          <w:sz w:val="25"/>
          <w:szCs w:val="25"/>
        </w:rPr>
        <w:t>Продолжи ряд словосочетаний (2–3).</w:t>
      </w:r>
    </w:p>
    <w:p w:rsidR="001C0A1C" w:rsidRPr="00BA2A68" w:rsidRDefault="001C0A1C" w:rsidP="003F727E">
      <w:pPr>
        <w:pStyle w:val="aa"/>
        <w:spacing w:before="0" w:beforeAutospacing="0" w:after="0" w:afterAutospacing="0"/>
        <w:rPr>
          <w:sz w:val="25"/>
          <w:szCs w:val="25"/>
        </w:rPr>
      </w:pPr>
      <w:r w:rsidRPr="00BA2A68">
        <w:rPr>
          <w:sz w:val="25"/>
          <w:szCs w:val="25"/>
        </w:rPr>
        <w:t>Солнце и туча, мороз и солнце, _____</w:t>
      </w:r>
      <w:r w:rsidR="00D0567B">
        <w:rPr>
          <w:sz w:val="25"/>
          <w:szCs w:val="25"/>
        </w:rPr>
        <w:t>_______________________________________</w:t>
      </w:r>
      <w:r w:rsidRPr="00BA2A68">
        <w:rPr>
          <w:sz w:val="25"/>
          <w:szCs w:val="25"/>
        </w:rPr>
        <w:t xml:space="preserve">___ </w:t>
      </w:r>
    </w:p>
    <w:p w:rsidR="00D0567B" w:rsidRDefault="00D0567B" w:rsidP="003F727E">
      <w:pPr>
        <w:pStyle w:val="aa"/>
        <w:spacing w:before="0" w:beforeAutospacing="0" w:after="0" w:afterAutospacing="0"/>
        <w:rPr>
          <w:b/>
          <w:bCs/>
          <w:sz w:val="25"/>
          <w:szCs w:val="25"/>
        </w:rPr>
      </w:pPr>
    </w:p>
    <w:p w:rsidR="001C0A1C" w:rsidRPr="00BA2A68" w:rsidRDefault="001C0A1C" w:rsidP="003F727E">
      <w:pPr>
        <w:pStyle w:val="aa"/>
        <w:spacing w:before="0" w:beforeAutospacing="0" w:after="0" w:afterAutospacing="0"/>
        <w:rPr>
          <w:sz w:val="25"/>
          <w:szCs w:val="25"/>
        </w:rPr>
      </w:pPr>
      <w:r w:rsidRPr="00BA2A68">
        <w:rPr>
          <w:b/>
          <w:bCs/>
          <w:sz w:val="25"/>
          <w:szCs w:val="25"/>
        </w:rPr>
        <w:t xml:space="preserve">8. </w:t>
      </w:r>
      <w:r w:rsidRPr="00D0567B">
        <w:rPr>
          <w:b/>
          <w:i/>
          <w:sz w:val="25"/>
          <w:szCs w:val="25"/>
        </w:rPr>
        <w:t>Отметь предложение, наиболее точно, на твой взгляд, выражающее главную мысль текста.</w:t>
      </w:r>
    </w:p>
    <w:p w:rsidR="001C0A1C" w:rsidRPr="00BA2A68" w:rsidRDefault="001C0A1C" w:rsidP="003F727E">
      <w:pPr>
        <w:pStyle w:val="aa"/>
        <w:numPr>
          <w:ilvl w:val="0"/>
          <w:numId w:val="10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>Неси радость другим – и сам будешь счастлив.</w:t>
      </w:r>
    </w:p>
    <w:p w:rsidR="001C0A1C" w:rsidRPr="00BA2A68" w:rsidRDefault="001C0A1C" w:rsidP="003F727E">
      <w:pPr>
        <w:pStyle w:val="aa"/>
        <w:numPr>
          <w:ilvl w:val="0"/>
          <w:numId w:val="10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>Чужого не желай и своего не теряй.</w:t>
      </w:r>
    </w:p>
    <w:p w:rsidR="001C0A1C" w:rsidRPr="00BA2A68" w:rsidRDefault="001C0A1C" w:rsidP="003F727E">
      <w:pPr>
        <w:pStyle w:val="aa"/>
        <w:numPr>
          <w:ilvl w:val="0"/>
          <w:numId w:val="10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>Умел взять – умей и отдать.</w:t>
      </w:r>
    </w:p>
    <w:p w:rsidR="00D0567B" w:rsidRDefault="00D0567B" w:rsidP="003F727E">
      <w:pPr>
        <w:pStyle w:val="aa"/>
        <w:spacing w:before="0" w:beforeAutospacing="0" w:after="0" w:afterAutospacing="0"/>
        <w:rPr>
          <w:b/>
          <w:bCs/>
          <w:sz w:val="25"/>
          <w:szCs w:val="25"/>
        </w:rPr>
      </w:pPr>
    </w:p>
    <w:p w:rsidR="001C0A1C" w:rsidRPr="00BA2A68" w:rsidRDefault="001C0A1C" w:rsidP="003F727E">
      <w:pPr>
        <w:pStyle w:val="aa"/>
        <w:spacing w:before="0" w:beforeAutospacing="0" w:after="0" w:afterAutospacing="0"/>
        <w:rPr>
          <w:sz w:val="25"/>
          <w:szCs w:val="25"/>
        </w:rPr>
      </w:pPr>
      <w:r w:rsidRPr="00BA2A68">
        <w:rPr>
          <w:b/>
          <w:bCs/>
          <w:sz w:val="25"/>
          <w:szCs w:val="25"/>
        </w:rPr>
        <w:t xml:space="preserve">9. </w:t>
      </w:r>
      <w:r w:rsidRPr="00D0567B">
        <w:rPr>
          <w:b/>
          <w:i/>
          <w:sz w:val="25"/>
          <w:szCs w:val="25"/>
        </w:rPr>
        <w:t>Подумай, что заключено в заглавии.</w:t>
      </w:r>
    </w:p>
    <w:p w:rsidR="001C0A1C" w:rsidRPr="00BA2A68" w:rsidRDefault="001C0A1C" w:rsidP="003F727E">
      <w:pPr>
        <w:pStyle w:val="aa"/>
        <w:numPr>
          <w:ilvl w:val="0"/>
          <w:numId w:val="11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 xml:space="preserve">тема; </w:t>
      </w:r>
    </w:p>
    <w:p w:rsidR="001C0A1C" w:rsidRPr="00BA2A68" w:rsidRDefault="001C0A1C" w:rsidP="003F727E">
      <w:pPr>
        <w:pStyle w:val="aa"/>
        <w:numPr>
          <w:ilvl w:val="0"/>
          <w:numId w:val="11"/>
        </w:numPr>
        <w:spacing w:before="0" w:beforeAutospacing="0" w:after="0" w:afterAutospacing="0"/>
        <w:ind w:left="0" w:firstLine="0"/>
        <w:rPr>
          <w:sz w:val="25"/>
          <w:szCs w:val="25"/>
        </w:rPr>
      </w:pPr>
      <w:r w:rsidRPr="00BA2A68">
        <w:rPr>
          <w:sz w:val="25"/>
          <w:szCs w:val="25"/>
        </w:rPr>
        <w:t>основная мысль</w:t>
      </w:r>
    </w:p>
    <w:p w:rsidR="00D0567B" w:rsidRDefault="00D0567B" w:rsidP="003F727E">
      <w:pPr>
        <w:pStyle w:val="aa"/>
        <w:spacing w:before="0" w:beforeAutospacing="0" w:after="0" w:afterAutospacing="0"/>
        <w:rPr>
          <w:b/>
          <w:bCs/>
          <w:sz w:val="25"/>
          <w:szCs w:val="25"/>
        </w:rPr>
      </w:pPr>
    </w:p>
    <w:p w:rsidR="00BA2A68" w:rsidRDefault="001C0A1C" w:rsidP="003F727E">
      <w:pPr>
        <w:pStyle w:val="aa"/>
        <w:spacing w:before="0" w:beforeAutospacing="0" w:after="0" w:afterAutospacing="0"/>
        <w:rPr>
          <w:b/>
          <w:i/>
          <w:sz w:val="25"/>
          <w:szCs w:val="25"/>
        </w:rPr>
      </w:pPr>
      <w:r w:rsidRPr="00BA2A68">
        <w:rPr>
          <w:b/>
          <w:bCs/>
          <w:sz w:val="25"/>
          <w:szCs w:val="25"/>
        </w:rPr>
        <w:t xml:space="preserve">10. </w:t>
      </w:r>
      <w:r w:rsidRPr="00D0567B">
        <w:rPr>
          <w:b/>
          <w:i/>
          <w:sz w:val="25"/>
          <w:szCs w:val="25"/>
        </w:rPr>
        <w:t>Понравилось ли тебе произведение и чем?</w:t>
      </w:r>
    </w:p>
    <w:p w:rsidR="00D0567B" w:rsidRPr="00D0567B" w:rsidRDefault="00D0567B" w:rsidP="003F727E">
      <w:pPr>
        <w:pStyle w:val="aa"/>
        <w:spacing w:before="0" w:beforeAutospacing="0" w:after="0" w:afterAutospacing="0"/>
        <w:rPr>
          <w:sz w:val="25"/>
          <w:szCs w:val="25"/>
        </w:rPr>
      </w:pPr>
      <w:r>
        <w:rPr>
          <w:sz w:val="25"/>
          <w:szCs w:val="25"/>
        </w:rPr>
        <w:t>____________________________________________________________________________________________________________________________________________________________________________________________________________________________</w:t>
      </w:r>
      <w:r w:rsidR="00D373C1">
        <w:rPr>
          <w:sz w:val="25"/>
          <w:szCs w:val="25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5"/>
          <w:szCs w:val="25"/>
        </w:rPr>
        <w:t>__</w:t>
      </w:r>
    </w:p>
    <w:p w:rsidR="00BA2A68" w:rsidRPr="00BA2A68" w:rsidRDefault="00BA2A68">
      <w:pPr>
        <w:rPr>
          <w:sz w:val="25"/>
          <w:szCs w:val="25"/>
        </w:rPr>
      </w:pPr>
    </w:p>
    <w:p w:rsidR="006D1058" w:rsidRPr="00B603C9" w:rsidRDefault="006D1058" w:rsidP="003F727E"/>
    <w:p w:rsidR="006D1058" w:rsidRPr="00B603C9" w:rsidRDefault="006D1058" w:rsidP="00B603C9"/>
    <w:p w:rsidR="00233F1A" w:rsidRPr="00B603C9" w:rsidRDefault="00233F1A" w:rsidP="00B603C9">
      <w:pPr>
        <w:jc w:val="both"/>
      </w:pPr>
    </w:p>
    <w:p w:rsidR="00233F1A" w:rsidRPr="00B603C9" w:rsidRDefault="00233F1A" w:rsidP="00B603C9">
      <w:pPr>
        <w:jc w:val="both"/>
      </w:pPr>
    </w:p>
    <w:p w:rsidR="00233F1A" w:rsidRPr="00B603C9" w:rsidRDefault="00233F1A" w:rsidP="00B603C9">
      <w:pPr>
        <w:jc w:val="both"/>
      </w:pPr>
    </w:p>
    <w:p w:rsidR="000328C0" w:rsidRPr="00B603C9" w:rsidRDefault="000328C0" w:rsidP="00B603C9">
      <w:pPr>
        <w:jc w:val="both"/>
      </w:pPr>
    </w:p>
    <w:p w:rsidR="000328C0" w:rsidRPr="00B603C9" w:rsidRDefault="000328C0" w:rsidP="00B603C9">
      <w:pPr>
        <w:jc w:val="both"/>
      </w:pPr>
    </w:p>
    <w:p w:rsidR="00233F1A" w:rsidRPr="00B603C9" w:rsidRDefault="00233F1A" w:rsidP="00B603C9">
      <w:pPr>
        <w:jc w:val="both"/>
      </w:pPr>
    </w:p>
    <w:p w:rsidR="00233F1A" w:rsidRPr="00B603C9" w:rsidRDefault="00233F1A" w:rsidP="00B603C9">
      <w:pPr>
        <w:jc w:val="both"/>
      </w:pPr>
    </w:p>
    <w:p w:rsidR="00B60F2C" w:rsidRPr="00B603C9" w:rsidRDefault="00B60F2C" w:rsidP="00B603C9">
      <w:pPr>
        <w:spacing w:before="100" w:beforeAutospacing="1" w:after="100" w:afterAutospacing="1"/>
        <w:outlineLvl w:val="2"/>
        <w:rPr>
          <w:b/>
          <w:bCs/>
          <w:color w:val="BF6000"/>
        </w:rPr>
      </w:pPr>
    </w:p>
    <w:sectPr w:rsidR="00B60F2C" w:rsidRPr="00B603C9" w:rsidSect="0005470B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://nsc.1september.ru/2006/15/23.gif" style="width:11.25pt;height:11.25pt;visibility:visible;mso-wrap-style:square" o:bullet="t">
        <v:imagedata r:id="rId1" o:title="23"/>
      </v:shape>
    </w:pict>
  </w:numPicBullet>
  <w:abstractNum w:abstractNumId="0">
    <w:nsid w:val="12A33BDF"/>
    <w:multiLevelType w:val="multilevel"/>
    <w:tmpl w:val="2382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BC2F66"/>
    <w:multiLevelType w:val="multilevel"/>
    <w:tmpl w:val="566C0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6579BF"/>
    <w:multiLevelType w:val="multilevel"/>
    <w:tmpl w:val="B22E3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E457BA"/>
    <w:multiLevelType w:val="multilevel"/>
    <w:tmpl w:val="63B2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DA5D0C"/>
    <w:multiLevelType w:val="multilevel"/>
    <w:tmpl w:val="C74AF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E21173"/>
    <w:multiLevelType w:val="multilevel"/>
    <w:tmpl w:val="3B2A1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243DA1"/>
    <w:multiLevelType w:val="multilevel"/>
    <w:tmpl w:val="19260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2A633D"/>
    <w:multiLevelType w:val="multilevel"/>
    <w:tmpl w:val="D9E22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1658B9"/>
    <w:multiLevelType w:val="hybridMultilevel"/>
    <w:tmpl w:val="FEDE55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DA3B31"/>
    <w:multiLevelType w:val="multilevel"/>
    <w:tmpl w:val="01543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3A6450"/>
    <w:multiLevelType w:val="hybridMultilevel"/>
    <w:tmpl w:val="5C7EA1AA"/>
    <w:lvl w:ilvl="0" w:tplc="6D745C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9A16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AC07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C457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72DE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7DCD2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547D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E448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D2A79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8"/>
  </w:num>
  <w:num w:numId="5">
    <w:abstractNumId w:val="7"/>
  </w:num>
  <w:num w:numId="6">
    <w:abstractNumId w:val="0"/>
  </w:num>
  <w:num w:numId="7">
    <w:abstractNumId w:val="2"/>
  </w:num>
  <w:num w:numId="8">
    <w:abstractNumId w:val="5"/>
  </w:num>
  <w:num w:numId="9">
    <w:abstractNumId w:val="9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1E8C"/>
    <w:rsid w:val="00025F36"/>
    <w:rsid w:val="000328C0"/>
    <w:rsid w:val="00045ADB"/>
    <w:rsid w:val="0005470B"/>
    <w:rsid w:val="001336A4"/>
    <w:rsid w:val="001C0A1C"/>
    <w:rsid w:val="00233F1A"/>
    <w:rsid w:val="00256A30"/>
    <w:rsid w:val="00265E86"/>
    <w:rsid w:val="00282598"/>
    <w:rsid w:val="003C6882"/>
    <w:rsid w:val="003F727E"/>
    <w:rsid w:val="004D255D"/>
    <w:rsid w:val="005200C0"/>
    <w:rsid w:val="005908F6"/>
    <w:rsid w:val="005E49E3"/>
    <w:rsid w:val="00621E8C"/>
    <w:rsid w:val="0065195E"/>
    <w:rsid w:val="00683D7F"/>
    <w:rsid w:val="006D1058"/>
    <w:rsid w:val="006F6C47"/>
    <w:rsid w:val="007C2269"/>
    <w:rsid w:val="008A7CBF"/>
    <w:rsid w:val="00B373CC"/>
    <w:rsid w:val="00B603C9"/>
    <w:rsid w:val="00B60F2C"/>
    <w:rsid w:val="00BA2A68"/>
    <w:rsid w:val="00C858BC"/>
    <w:rsid w:val="00CA4F70"/>
    <w:rsid w:val="00D04BCE"/>
    <w:rsid w:val="00D0567B"/>
    <w:rsid w:val="00D05B27"/>
    <w:rsid w:val="00D13711"/>
    <w:rsid w:val="00D164D6"/>
    <w:rsid w:val="00D373C1"/>
    <w:rsid w:val="00D87EE9"/>
    <w:rsid w:val="00DB0818"/>
    <w:rsid w:val="00E55A92"/>
    <w:rsid w:val="00EE3795"/>
    <w:rsid w:val="00F37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E8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55A9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21E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21E8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semiHidden/>
    <w:unhideWhenUsed/>
    <w:qFormat/>
    <w:rsid w:val="00621E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5A9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E55A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E55A9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Emphasis"/>
    <w:basedOn w:val="a0"/>
    <w:qFormat/>
    <w:rsid w:val="00E55A92"/>
    <w:rPr>
      <w:i/>
      <w:iCs/>
    </w:rPr>
  </w:style>
  <w:style w:type="paragraph" w:styleId="a6">
    <w:name w:val="List Paragraph"/>
    <w:basedOn w:val="a"/>
    <w:uiPriority w:val="34"/>
    <w:qFormat/>
    <w:rsid w:val="00E55A92"/>
    <w:pPr>
      <w:ind w:left="708"/>
    </w:pPr>
  </w:style>
  <w:style w:type="character" w:styleId="a7">
    <w:name w:val="Subtle Reference"/>
    <w:basedOn w:val="a0"/>
    <w:uiPriority w:val="31"/>
    <w:qFormat/>
    <w:rsid w:val="00E55A92"/>
    <w:rPr>
      <w:smallCaps/>
      <w:color w:val="C0504D" w:themeColor="accent2"/>
      <w:u w:val="single"/>
    </w:rPr>
  </w:style>
  <w:style w:type="character" w:styleId="a8">
    <w:name w:val="Intense Reference"/>
    <w:basedOn w:val="a0"/>
    <w:uiPriority w:val="32"/>
    <w:qFormat/>
    <w:rsid w:val="00E55A92"/>
    <w:rPr>
      <w:b/>
      <w:bCs/>
      <w:smallCaps/>
      <w:color w:val="C0504D" w:themeColor="accent2"/>
      <w:spacing w:val="5"/>
      <w:u w:val="single"/>
    </w:rPr>
  </w:style>
  <w:style w:type="character" w:styleId="a9">
    <w:name w:val="Book Title"/>
    <w:basedOn w:val="a0"/>
    <w:uiPriority w:val="33"/>
    <w:qFormat/>
    <w:rsid w:val="00E55A92"/>
    <w:rPr>
      <w:b/>
      <w:bCs/>
      <w:smallCaps/>
      <w:spacing w:val="5"/>
    </w:rPr>
  </w:style>
  <w:style w:type="character" w:customStyle="1" w:styleId="20">
    <w:name w:val="Заголовок 2 Знак"/>
    <w:basedOn w:val="a0"/>
    <w:link w:val="2"/>
    <w:semiHidden/>
    <w:rsid w:val="00621E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21E8C"/>
    <w:rPr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semiHidden/>
    <w:rsid w:val="00621E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a">
    <w:name w:val="Normal (Web)"/>
    <w:basedOn w:val="a"/>
    <w:uiPriority w:val="99"/>
    <w:unhideWhenUsed/>
    <w:rsid w:val="00621E8C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621E8C"/>
    <w:rPr>
      <w:color w:val="AF5E38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C226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2269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1C0A1C"/>
    <w:rPr>
      <w:b/>
      <w:bCs/>
    </w:rPr>
  </w:style>
  <w:style w:type="table" w:styleId="af">
    <w:name w:val="Table Grid"/>
    <w:basedOn w:val="a1"/>
    <w:uiPriority w:val="59"/>
    <w:rsid w:val="005908F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1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8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60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871133">
                              <w:marLeft w:val="105"/>
                              <w:marRight w:val="105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07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03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091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842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B41306-E203-4DD9-A692-CF4E2D5B3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5</Pages>
  <Words>1261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</dc:creator>
  <cp:lastModifiedBy>Куликова</cp:lastModifiedBy>
  <cp:revision>12</cp:revision>
  <cp:lastPrinted>2019-05-14T03:44:00Z</cp:lastPrinted>
  <dcterms:created xsi:type="dcterms:W3CDTF">2013-06-19T05:58:00Z</dcterms:created>
  <dcterms:modified xsi:type="dcterms:W3CDTF">2019-05-14T03:55:00Z</dcterms:modified>
</cp:coreProperties>
</file>