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ED" w:rsidRDefault="00F67FED" w:rsidP="0041211C">
      <w:pPr>
        <w:rPr>
          <w:b/>
          <w:sz w:val="28"/>
        </w:rPr>
      </w:pPr>
    </w:p>
    <w:p w:rsidR="00F67FED" w:rsidRDefault="00D04685" w:rsidP="00541982">
      <w:pPr>
        <w:jc w:val="center"/>
        <w:rPr>
          <w:b/>
          <w:sz w:val="28"/>
        </w:rPr>
      </w:pPr>
      <w:r w:rsidRPr="00D04685">
        <w:rPr>
          <w:b/>
          <w:noProof/>
          <w:sz w:val="28"/>
        </w:rPr>
        <w:drawing>
          <wp:inline distT="0" distB="0" distL="0" distR="0">
            <wp:extent cx="5940425" cy="8168084"/>
            <wp:effectExtent l="0" t="0" r="3175" b="4445"/>
            <wp:docPr id="1" name="Рисунок 1" descr="F:\Новая папка (2)\Изображение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ая папка (2)\Изображение 0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76E" w:rsidRDefault="006A476E" w:rsidP="0041211C">
      <w:pPr>
        <w:rPr>
          <w:b/>
          <w:sz w:val="28"/>
        </w:rPr>
      </w:pPr>
    </w:p>
    <w:p w:rsidR="008E197D" w:rsidRDefault="008E197D" w:rsidP="0041211C">
      <w:pPr>
        <w:rPr>
          <w:b/>
          <w:sz w:val="28"/>
        </w:rPr>
      </w:pPr>
    </w:p>
    <w:p w:rsidR="008E197D" w:rsidRDefault="008E197D" w:rsidP="0041211C">
      <w:pPr>
        <w:rPr>
          <w:b/>
          <w:sz w:val="28"/>
        </w:rPr>
      </w:pPr>
    </w:p>
    <w:p w:rsidR="006A476E" w:rsidRDefault="006A476E" w:rsidP="00D04685">
      <w:pPr>
        <w:rPr>
          <w:b/>
          <w:sz w:val="28"/>
        </w:rPr>
      </w:pPr>
    </w:p>
    <w:p w:rsidR="00541982" w:rsidRPr="00784FF4" w:rsidRDefault="00541982" w:rsidP="00541982">
      <w:pPr>
        <w:jc w:val="center"/>
        <w:rPr>
          <w:b/>
          <w:sz w:val="28"/>
        </w:rPr>
      </w:pPr>
      <w:r w:rsidRPr="00E317B1">
        <w:rPr>
          <w:b/>
          <w:sz w:val="28"/>
        </w:rPr>
        <w:lastRenderedPageBreak/>
        <w:t>Пояснительная записка</w:t>
      </w:r>
    </w:p>
    <w:p w:rsidR="00541982" w:rsidRDefault="00541982" w:rsidP="00541982">
      <w:pPr>
        <w:shd w:val="clear" w:color="auto" w:fill="FFFFFF"/>
        <w:spacing w:before="7"/>
        <w:ind w:left="43" w:right="18" w:firstLine="277"/>
        <w:jc w:val="both"/>
        <w:rPr>
          <w:b/>
          <w:spacing w:val="-1"/>
        </w:rPr>
      </w:pPr>
      <w:r w:rsidRPr="00E317B1">
        <w:rPr>
          <w:spacing w:val="-2"/>
        </w:rPr>
        <w:t xml:space="preserve">Рабочая программа по </w:t>
      </w:r>
      <w:r>
        <w:rPr>
          <w:spacing w:val="-2"/>
        </w:rPr>
        <w:t xml:space="preserve">русскому языку </w:t>
      </w:r>
      <w:r w:rsidRPr="00E317B1">
        <w:rPr>
          <w:spacing w:val="-2"/>
        </w:rPr>
        <w:t xml:space="preserve">составлена на основе  </w:t>
      </w:r>
      <w:r w:rsidRPr="00E317B1">
        <w:rPr>
          <w:b/>
          <w:spacing w:val="-1"/>
        </w:rPr>
        <w:t>нормативных документов:</w:t>
      </w:r>
    </w:p>
    <w:p w:rsidR="00F67FED" w:rsidRPr="00DA260E" w:rsidRDefault="00F67FED" w:rsidP="008E197D">
      <w:pPr>
        <w:pStyle w:val="a6"/>
        <w:ind w:firstLine="320"/>
        <w:jc w:val="both"/>
        <w:rPr>
          <w:rFonts w:ascii="Times New Roman" w:hAnsi="Times New Roman"/>
        </w:rPr>
      </w:pPr>
      <w:bookmarkStart w:id="0" w:name="_GoBack"/>
      <w:bookmarkEnd w:id="0"/>
      <w:r w:rsidRPr="00DA260E">
        <w:rPr>
          <w:rFonts w:ascii="Times New Roman" w:hAnsi="Times New Roman"/>
        </w:rPr>
        <w:t xml:space="preserve"> Рабочая программа по </w:t>
      </w:r>
      <w:r>
        <w:rPr>
          <w:rFonts w:ascii="Times New Roman" w:hAnsi="Times New Roman"/>
        </w:rPr>
        <w:t xml:space="preserve">русскому языку </w:t>
      </w:r>
      <w:r w:rsidRPr="00DA260E">
        <w:rPr>
          <w:rFonts w:ascii="Times New Roman" w:hAnsi="Times New Roman"/>
        </w:rPr>
        <w:t xml:space="preserve">ориентирована на учащихся </w:t>
      </w:r>
      <w:r>
        <w:rPr>
          <w:rFonts w:ascii="Times New Roman" w:hAnsi="Times New Roman"/>
        </w:rPr>
        <w:t>5 класса</w:t>
      </w:r>
      <w:r w:rsidRPr="00DA260E">
        <w:rPr>
          <w:rFonts w:ascii="Times New Roman" w:hAnsi="Times New Roman"/>
        </w:rPr>
        <w:t xml:space="preserve"> и разработана на основе следующих документов:</w:t>
      </w:r>
    </w:p>
    <w:p w:rsidR="00F67FED" w:rsidRPr="00DA260E" w:rsidRDefault="00F67FED" w:rsidP="00F67FED">
      <w:pPr>
        <w:pStyle w:val="a6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>1. Федеральный государственный образовательный стандарт основного общего образования</w:t>
      </w:r>
      <w:r>
        <w:rPr>
          <w:rFonts w:ascii="Times New Roman" w:hAnsi="Times New Roman"/>
        </w:rPr>
        <w:t xml:space="preserve"> (приказ </w:t>
      </w:r>
      <w:proofErr w:type="spellStart"/>
      <w:r>
        <w:rPr>
          <w:rFonts w:ascii="Times New Roman" w:hAnsi="Times New Roman"/>
        </w:rPr>
        <w:t>Минобрнауки</w:t>
      </w:r>
      <w:proofErr w:type="spellEnd"/>
      <w:r>
        <w:rPr>
          <w:rFonts w:ascii="Times New Roman" w:hAnsi="Times New Roman"/>
        </w:rPr>
        <w:t xml:space="preserve"> РФ от 17.12.2010 № 1897);</w:t>
      </w:r>
    </w:p>
    <w:p w:rsidR="00F67FED" w:rsidRPr="00DA260E" w:rsidRDefault="00F67FED" w:rsidP="00F67FED">
      <w:pPr>
        <w:pStyle w:val="a6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Примерная о</w:t>
      </w:r>
      <w:r w:rsidRPr="00DA260E">
        <w:rPr>
          <w:rFonts w:ascii="Times New Roman" w:hAnsi="Times New Roman"/>
        </w:rPr>
        <w:t>сновная образовательная программа основного общего образования</w:t>
      </w:r>
      <w:r>
        <w:rPr>
          <w:rFonts w:ascii="Times New Roman" w:hAnsi="Times New Roman"/>
        </w:rPr>
        <w:t xml:space="preserve"> (одобрена решением федерального методического объединения по общему образованию, протокол от 08.04.2015 № 1/15);</w:t>
      </w:r>
    </w:p>
    <w:p w:rsidR="00F67FED" w:rsidRPr="00FF3C3C" w:rsidRDefault="00F67FED" w:rsidP="00F67FED">
      <w:pPr>
        <w:pStyle w:val="a6"/>
        <w:jc w:val="both"/>
        <w:rPr>
          <w:rFonts w:ascii="Times New Roman" w:hAnsi="Times New Roman"/>
        </w:rPr>
      </w:pPr>
      <w:r w:rsidRPr="00253676"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П</w:t>
      </w:r>
      <w:r w:rsidRPr="00FF3C3C">
        <w:rPr>
          <w:rFonts w:ascii="Times New Roman" w:hAnsi="Times New Roman"/>
        </w:rPr>
        <w:t>рограмм</w:t>
      </w:r>
      <w:r>
        <w:rPr>
          <w:rFonts w:ascii="Times New Roman" w:hAnsi="Times New Roman"/>
        </w:rPr>
        <w:t>а</w:t>
      </w:r>
      <w:r w:rsidRPr="00FF3C3C">
        <w:rPr>
          <w:rFonts w:ascii="Times New Roman" w:hAnsi="Times New Roman"/>
        </w:rPr>
        <w:t xml:space="preserve"> по русскому языку для 5 – 9 классов общеобразовательных учреждений, авторской программы для 5 – 9 классов под редакцией М.Т.</w:t>
      </w:r>
      <w:r>
        <w:rPr>
          <w:rFonts w:ascii="Times New Roman" w:hAnsi="Times New Roman"/>
        </w:rPr>
        <w:t xml:space="preserve"> </w:t>
      </w:r>
      <w:r w:rsidRPr="00FF3C3C">
        <w:rPr>
          <w:rFonts w:ascii="Times New Roman" w:hAnsi="Times New Roman"/>
        </w:rPr>
        <w:t>Баранова, Т.А.</w:t>
      </w:r>
      <w:r>
        <w:rPr>
          <w:rFonts w:ascii="Times New Roman" w:hAnsi="Times New Roman"/>
        </w:rPr>
        <w:t xml:space="preserve"> </w:t>
      </w:r>
      <w:proofErr w:type="spellStart"/>
      <w:r w:rsidRPr="00FF3C3C">
        <w:rPr>
          <w:rFonts w:ascii="Times New Roman" w:hAnsi="Times New Roman"/>
        </w:rPr>
        <w:t>Ладыженской</w:t>
      </w:r>
      <w:proofErr w:type="spellEnd"/>
      <w:r w:rsidRPr="00FF3C3C">
        <w:rPr>
          <w:rFonts w:ascii="Times New Roman" w:hAnsi="Times New Roman"/>
        </w:rPr>
        <w:t>, Н.М.</w:t>
      </w:r>
      <w:r>
        <w:rPr>
          <w:rFonts w:ascii="Times New Roman" w:hAnsi="Times New Roman"/>
        </w:rPr>
        <w:t xml:space="preserve"> </w:t>
      </w:r>
      <w:proofErr w:type="spellStart"/>
      <w:r w:rsidRPr="00FF3C3C">
        <w:rPr>
          <w:rFonts w:ascii="Times New Roman" w:hAnsi="Times New Roman"/>
        </w:rPr>
        <w:t>Шанского</w:t>
      </w:r>
      <w:proofErr w:type="spellEnd"/>
      <w:r w:rsidRPr="00FF3C3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Л.А. </w:t>
      </w:r>
      <w:proofErr w:type="spellStart"/>
      <w:r>
        <w:rPr>
          <w:rFonts w:ascii="Times New Roman" w:hAnsi="Times New Roman"/>
        </w:rPr>
        <w:t>Тростенцовой</w:t>
      </w:r>
      <w:proofErr w:type="spellEnd"/>
      <w:r>
        <w:rPr>
          <w:rFonts w:ascii="Times New Roman" w:hAnsi="Times New Roman"/>
        </w:rPr>
        <w:t xml:space="preserve"> </w:t>
      </w:r>
      <w:r w:rsidRPr="00FF3C3C">
        <w:rPr>
          <w:rFonts w:ascii="Times New Roman" w:hAnsi="Times New Roman"/>
        </w:rPr>
        <w:t>и др.</w:t>
      </w:r>
      <w:r>
        <w:rPr>
          <w:rFonts w:ascii="Times New Roman" w:hAnsi="Times New Roman"/>
        </w:rPr>
        <w:t>, 2014</w:t>
      </w:r>
    </w:p>
    <w:p w:rsidR="00F67FED" w:rsidRPr="00F67FED" w:rsidRDefault="00F67FED" w:rsidP="00F67FED">
      <w:pPr>
        <w:autoSpaceDE w:val="0"/>
        <w:autoSpaceDN w:val="0"/>
        <w:adjustRightInd w:val="0"/>
        <w:contextualSpacing/>
      </w:pPr>
      <w:r>
        <w:t xml:space="preserve">4. </w:t>
      </w:r>
      <w:r w:rsidRPr="00F67FED">
        <w:t xml:space="preserve">Учебный план МБОУ-СОШ с. </w:t>
      </w:r>
      <w:proofErr w:type="spellStart"/>
      <w:r w:rsidRPr="00F67FED">
        <w:t>Новиковки</w:t>
      </w:r>
      <w:proofErr w:type="spellEnd"/>
      <w:r w:rsidRPr="00F67FED">
        <w:t xml:space="preserve"> </w:t>
      </w:r>
      <w:proofErr w:type="spellStart"/>
      <w:r w:rsidRPr="00F67FED">
        <w:t>Асиновского</w:t>
      </w:r>
      <w:proofErr w:type="spellEnd"/>
      <w:r w:rsidRPr="00F67FED">
        <w:t xml:space="preserve"> района Томской области на 2019-2020 учебный год.</w:t>
      </w:r>
    </w:p>
    <w:p w:rsidR="00F67FED" w:rsidRDefault="00F67FED" w:rsidP="00F67FED">
      <w:pPr>
        <w:pStyle w:val="a6"/>
        <w:ind w:firstLine="708"/>
        <w:jc w:val="both"/>
        <w:rPr>
          <w:rFonts w:ascii="Times New Roman" w:hAnsi="Times New Roman"/>
        </w:rPr>
      </w:pPr>
    </w:p>
    <w:p w:rsidR="00F67FED" w:rsidRPr="00DA260E" w:rsidRDefault="00F67FED" w:rsidP="00F67FED">
      <w:pPr>
        <w:pStyle w:val="a6"/>
        <w:ind w:firstLine="708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>Рабочая программа обеспечена учебниками, учебными пособиями,</w:t>
      </w:r>
      <w:r w:rsidRPr="00B37FCB">
        <w:rPr>
          <w:rFonts w:ascii="Times New Roman" w:hAnsi="Times New Roman"/>
        </w:rPr>
        <w:t xml:space="preserve"> включенными в федеральный перечень учебников, рекоменд</w:t>
      </w:r>
      <w:r>
        <w:rPr>
          <w:rFonts w:ascii="Times New Roman" w:hAnsi="Times New Roman"/>
        </w:rPr>
        <w:t>уемых</w:t>
      </w:r>
      <w:r w:rsidRPr="00B37FC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Минобрнауки</w:t>
      </w:r>
      <w:proofErr w:type="spellEnd"/>
      <w:r>
        <w:rPr>
          <w:rFonts w:ascii="Times New Roman" w:hAnsi="Times New Roman"/>
        </w:rPr>
        <w:t xml:space="preserve"> РФ</w:t>
      </w:r>
      <w:r w:rsidRPr="00B37FCB">
        <w:rPr>
          <w:rFonts w:ascii="Times New Roman" w:hAnsi="Times New Roman"/>
        </w:rPr>
        <w:t xml:space="preserve"> к использованию</w:t>
      </w:r>
      <w:r>
        <w:rPr>
          <w:rFonts w:ascii="Times New Roman" w:hAnsi="Times New Roman"/>
        </w:rPr>
        <w:t xml:space="preserve"> (приказ </w:t>
      </w:r>
      <w:proofErr w:type="spellStart"/>
      <w:r>
        <w:rPr>
          <w:rFonts w:ascii="Times New Roman" w:hAnsi="Times New Roman"/>
        </w:rPr>
        <w:t>Минобрнауки</w:t>
      </w:r>
      <w:proofErr w:type="spellEnd"/>
      <w:r>
        <w:rPr>
          <w:rFonts w:ascii="Times New Roman" w:hAnsi="Times New Roman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DA260E">
        <w:rPr>
          <w:rFonts w:ascii="Times New Roman" w:eastAsia="Times New Roman" w:hAnsi="Times New Roman"/>
          <w:lang w:eastAsia="ru-RU"/>
        </w:rPr>
        <w:t>:</w:t>
      </w:r>
    </w:p>
    <w:p w:rsidR="00F67FED" w:rsidRDefault="00F67FED" w:rsidP="00F67FED">
      <w:pPr>
        <w:pStyle w:val="a6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FF3C3C">
        <w:rPr>
          <w:rFonts w:ascii="Times New Roman" w:hAnsi="Times New Roman"/>
        </w:rPr>
        <w:t>Ладыженская</w:t>
      </w:r>
      <w:proofErr w:type="spellEnd"/>
      <w:r w:rsidRPr="00FF3C3C">
        <w:rPr>
          <w:rFonts w:ascii="Times New Roman" w:hAnsi="Times New Roman"/>
        </w:rPr>
        <w:t xml:space="preserve"> Т.А., Баранов М.Т., </w:t>
      </w:r>
      <w:proofErr w:type="spellStart"/>
      <w:r w:rsidRPr="00FF3C3C">
        <w:rPr>
          <w:rFonts w:ascii="Times New Roman" w:hAnsi="Times New Roman"/>
        </w:rPr>
        <w:t>Тростенцова</w:t>
      </w:r>
      <w:proofErr w:type="spellEnd"/>
      <w:r w:rsidRPr="00FF3C3C">
        <w:rPr>
          <w:rFonts w:ascii="Times New Roman" w:hAnsi="Times New Roman"/>
        </w:rPr>
        <w:t xml:space="preserve"> Л.А. Русский язык. 5 </w:t>
      </w:r>
      <w:r>
        <w:rPr>
          <w:rFonts w:ascii="Times New Roman" w:hAnsi="Times New Roman"/>
        </w:rPr>
        <w:t>класс в 2-х ч, Просвещение, 2015</w:t>
      </w:r>
      <w:r w:rsidRPr="00FF3C3C">
        <w:rPr>
          <w:rFonts w:ascii="Times New Roman" w:hAnsi="Times New Roman"/>
        </w:rPr>
        <w:t>;</w:t>
      </w:r>
    </w:p>
    <w:p w:rsidR="00F67FED" w:rsidRPr="00101B96" w:rsidRDefault="00F67FED" w:rsidP="00F67FED">
      <w:pPr>
        <w:pStyle w:val="a6"/>
        <w:ind w:firstLine="708"/>
        <w:jc w:val="both"/>
        <w:rPr>
          <w:rFonts w:ascii="Times New Roman" w:hAnsi="Times New Roman"/>
        </w:rPr>
      </w:pPr>
      <w:r w:rsidRPr="00101B96">
        <w:rPr>
          <w:rFonts w:ascii="Times New Roman" w:hAnsi="Times New Roman"/>
        </w:rPr>
        <w:t xml:space="preserve">Школа вправе в течение 3-х лет использовать в образовательной деятельности учебники, приобретенные до вступления в силу приказа от 28.12.2018 № 345. </w:t>
      </w:r>
    </w:p>
    <w:p w:rsidR="00541982" w:rsidRDefault="00541982" w:rsidP="00541982">
      <w:pPr>
        <w:rPr>
          <w:rFonts w:eastAsia="SimSun"/>
          <w:kern w:val="3"/>
        </w:rPr>
      </w:pPr>
    </w:p>
    <w:p w:rsidR="00541982" w:rsidRPr="00AA448A" w:rsidRDefault="00541982" w:rsidP="002F6AC1">
      <w:pPr>
        <w:jc w:val="center"/>
        <w:rPr>
          <w:color w:val="000000"/>
        </w:rPr>
      </w:pPr>
      <w:r w:rsidRPr="00AA448A">
        <w:rPr>
          <w:b/>
          <w:bCs/>
          <w:color w:val="000000"/>
        </w:rPr>
        <w:t>Место предмета «Русский язык» в</w:t>
      </w:r>
      <w:r>
        <w:rPr>
          <w:b/>
          <w:bCs/>
          <w:color w:val="000000"/>
        </w:rPr>
        <w:t xml:space="preserve"> учебном плане МБОУ-СОШ с. </w:t>
      </w:r>
      <w:proofErr w:type="spellStart"/>
      <w:r>
        <w:rPr>
          <w:b/>
          <w:bCs/>
          <w:color w:val="000000"/>
        </w:rPr>
        <w:t>Новиковки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Асиновского</w:t>
      </w:r>
      <w:proofErr w:type="spellEnd"/>
      <w:r>
        <w:rPr>
          <w:b/>
          <w:bCs/>
          <w:color w:val="000000"/>
        </w:rPr>
        <w:t xml:space="preserve"> района Томской области </w:t>
      </w:r>
    </w:p>
    <w:p w:rsidR="00541982" w:rsidRDefault="00541982" w:rsidP="00541982">
      <w:pPr>
        <w:pStyle w:val="a4"/>
        <w:kinsoku w:val="0"/>
        <w:overflowPunct w:val="0"/>
        <w:spacing w:after="0"/>
        <w:ind w:firstLine="709"/>
        <w:jc w:val="both"/>
      </w:pPr>
      <w:r w:rsidRPr="00AA448A">
        <w:rPr>
          <w:color w:val="000000"/>
        </w:rPr>
        <w:t xml:space="preserve">Федеральный базисный учебный план для образовательных учреждений Российской Федерации предусматривает на изучение предмета «Русский язык» в </w:t>
      </w:r>
      <w:r w:rsidRPr="00AA448A">
        <w:rPr>
          <w:color w:val="000000"/>
          <w:lang w:val="en-US"/>
        </w:rPr>
        <w:t>V</w:t>
      </w:r>
      <w:r w:rsidRPr="00AA448A">
        <w:rPr>
          <w:color w:val="000000"/>
        </w:rPr>
        <w:t xml:space="preserve"> классе 5 часов в неделю, итого 170 часов за учебный год. Обучение ведётся по учебнику Русский язык 5 класс Т.А. </w:t>
      </w:r>
      <w:proofErr w:type="spellStart"/>
      <w:r w:rsidRPr="00AA448A">
        <w:rPr>
          <w:color w:val="000000"/>
        </w:rPr>
        <w:t>Ладыженская</w:t>
      </w:r>
      <w:proofErr w:type="spellEnd"/>
      <w:r w:rsidRPr="00AA448A">
        <w:rPr>
          <w:color w:val="000000"/>
        </w:rPr>
        <w:t xml:space="preserve">, М.Т.Баранов, Л.А. </w:t>
      </w:r>
      <w:proofErr w:type="spellStart"/>
      <w:r w:rsidRPr="00AA448A">
        <w:rPr>
          <w:color w:val="000000"/>
        </w:rPr>
        <w:t>Тростенцова</w:t>
      </w:r>
      <w:proofErr w:type="spellEnd"/>
      <w:r w:rsidRPr="00AA448A">
        <w:rPr>
          <w:color w:val="000000"/>
        </w:rPr>
        <w:t xml:space="preserve"> и др.- М.:  Просвещение, 201</w:t>
      </w:r>
      <w:r>
        <w:rPr>
          <w:color w:val="000000"/>
        </w:rPr>
        <w:t>5</w:t>
      </w:r>
      <w:r w:rsidRPr="00AA448A">
        <w:rPr>
          <w:color w:val="000000"/>
        </w:rPr>
        <w:t xml:space="preserve"> г.</w:t>
      </w:r>
      <w:r w:rsidRPr="00541982">
        <w:t xml:space="preserve"> </w:t>
      </w:r>
    </w:p>
    <w:p w:rsidR="00541982" w:rsidRPr="005B0490" w:rsidRDefault="00541982" w:rsidP="00541982">
      <w:pPr>
        <w:pStyle w:val="a4"/>
        <w:kinsoku w:val="0"/>
        <w:overflowPunct w:val="0"/>
        <w:spacing w:after="0"/>
        <w:ind w:firstLine="709"/>
        <w:jc w:val="both"/>
      </w:pPr>
      <w:proofErr w:type="gramStart"/>
      <w:r w:rsidRPr="005B0490">
        <w:t>В  обр</w:t>
      </w:r>
      <w:r w:rsidRPr="005B0490">
        <w:rPr>
          <w:spacing w:val="-1"/>
        </w:rPr>
        <w:t>а</w:t>
      </w:r>
      <w:r w:rsidRPr="005B0490">
        <w:t>зов</w:t>
      </w:r>
      <w:r w:rsidRPr="005B0490">
        <w:rPr>
          <w:spacing w:val="-2"/>
        </w:rPr>
        <w:t>а</w:t>
      </w:r>
      <w:r w:rsidRPr="005B0490">
        <w:t>т</w:t>
      </w:r>
      <w:r w:rsidRPr="005B0490">
        <w:rPr>
          <w:spacing w:val="-1"/>
        </w:rPr>
        <w:t>е</w:t>
      </w:r>
      <w:r w:rsidRPr="005B0490">
        <w:t xml:space="preserve">льной </w:t>
      </w:r>
      <w:r w:rsidRPr="005B0490">
        <w:rPr>
          <w:spacing w:val="3"/>
        </w:rPr>
        <w:t xml:space="preserve"> </w:t>
      </w:r>
      <w:r w:rsidRPr="005B0490">
        <w:t>о</w:t>
      </w:r>
      <w:r w:rsidRPr="005B0490">
        <w:rPr>
          <w:spacing w:val="-3"/>
        </w:rPr>
        <w:t>б</w:t>
      </w:r>
      <w:r w:rsidRPr="005B0490">
        <w:t>л</w:t>
      </w:r>
      <w:r w:rsidRPr="005B0490">
        <w:rPr>
          <w:spacing w:val="-1"/>
        </w:rPr>
        <w:t>ас</w:t>
      </w:r>
      <w:r w:rsidRPr="005B0490">
        <w:t xml:space="preserve">ти </w:t>
      </w:r>
      <w:r w:rsidRPr="005B0490">
        <w:rPr>
          <w:spacing w:val="6"/>
        </w:rPr>
        <w:t xml:space="preserve"> </w:t>
      </w:r>
      <w:r w:rsidRPr="005B0490">
        <w:rPr>
          <w:b/>
          <w:bCs/>
        </w:rPr>
        <w:t>«Филоло</w:t>
      </w:r>
      <w:r w:rsidRPr="005B0490">
        <w:rPr>
          <w:b/>
          <w:bCs/>
          <w:spacing w:val="-2"/>
        </w:rPr>
        <w:t>г</w:t>
      </w:r>
      <w:r w:rsidRPr="005B0490">
        <w:rPr>
          <w:b/>
          <w:bCs/>
        </w:rPr>
        <w:t xml:space="preserve">ия» </w:t>
      </w:r>
      <w:r w:rsidRPr="005B0490">
        <w:rPr>
          <w:b/>
          <w:bCs/>
          <w:spacing w:val="3"/>
        </w:rPr>
        <w:t xml:space="preserve"> </w:t>
      </w:r>
      <w:r w:rsidRPr="005B0490">
        <w:rPr>
          <w:spacing w:val="-3"/>
        </w:rPr>
        <w:t>д</w:t>
      </w:r>
      <w:r w:rsidRPr="005B0490">
        <w:t xml:space="preserve">ля </w:t>
      </w:r>
      <w:r w:rsidRPr="005B0490">
        <w:rPr>
          <w:spacing w:val="2"/>
        </w:rPr>
        <w:t xml:space="preserve"> </w:t>
      </w:r>
      <w:r w:rsidRPr="005B0490">
        <w:t>и</w:t>
      </w:r>
      <w:r w:rsidRPr="005B0490">
        <w:rPr>
          <w:spacing w:val="3"/>
        </w:rPr>
        <w:t>з</w:t>
      </w:r>
      <w:r w:rsidRPr="005B0490">
        <w:rPr>
          <w:spacing w:val="-8"/>
        </w:rPr>
        <w:t>у</w:t>
      </w:r>
      <w:r w:rsidRPr="005B0490">
        <w:rPr>
          <w:spacing w:val="-1"/>
        </w:rPr>
        <w:t>че</w:t>
      </w:r>
      <w:r w:rsidRPr="005B0490">
        <w:t xml:space="preserve">ния </w:t>
      </w:r>
      <w:r w:rsidRPr="005B0490">
        <w:rPr>
          <w:spacing w:val="2"/>
        </w:rPr>
        <w:t xml:space="preserve"> </w:t>
      </w:r>
      <w:r w:rsidRPr="005B0490">
        <w:t>пр</w:t>
      </w:r>
      <w:r w:rsidRPr="005B0490">
        <w:rPr>
          <w:spacing w:val="-1"/>
        </w:rPr>
        <w:t>е</w:t>
      </w:r>
      <w:r w:rsidRPr="005B0490">
        <w:t>дм</w:t>
      </w:r>
      <w:r w:rsidRPr="005B0490">
        <w:rPr>
          <w:spacing w:val="-2"/>
        </w:rPr>
        <w:t>е</w:t>
      </w:r>
      <w:r w:rsidRPr="005B0490">
        <w:t xml:space="preserve">та </w:t>
      </w:r>
      <w:r w:rsidRPr="005B0490">
        <w:rPr>
          <w:spacing w:val="8"/>
        </w:rPr>
        <w:t xml:space="preserve"> </w:t>
      </w:r>
      <w:r w:rsidRPr="005B0490">
        <w:rPr>
          <w:spacing w:val="-10"/>
        </w:rPr>
        <w:t>«</w:t>
      </w:r>
      <w:r w:rsidRPr="005B0490">
        <w:rPr>
          <w:spacing w:val="5"/>
        </w:rPr>
        <w:t>Р</w:t>
      </w:r>
      <w:r w:rsidRPr="005B0490">
        <w:rPr>
          <w:spacing w:val="-5"/>
        </w:rPr>
        <w:t>у</w:t>
      </w:r>
      <w:r w:rsidRPr="005B0490">
        <w:rPr>
          <w:spacing w:val="1"/>
        </w:rPr>
        <w:t>с</w:t>
      </w:r>
      <w:r w:rsidRPr="005B0490">
        <w:rPr>
          <w:spacing w:val="-1"/>
        </w:rPr>
        <w:t>с</w:t>
      </w:r>
      <w:r w:rsidRPr="005B0490">
        <w:t xml:space="preserve">кий </w:t>
      </w:r>
      <w:r w:rsidRPr="005B0490">
        <w:rPr>
          <w:spacing w:val="3"/>
        </w:rPr>
        <w:t xml:space="preserve"> </w:t>
      </w:r>
      <w:r w:rsidRPr="005B0490">
        <w:t>язы</w:t>
      </w:r>
      <w:r w:rsidRPr="005B0490">
        <w:rPr>
          <w:spacing w:val="2"/>
        </w:rPr>
        <w:t>к</w:t>
      </w:r>
      <w:r w:rsidRPr="005B0490">
        <w:t>» кол</w:t>
      </w:r>
      <w:r w:rsidRPr="005B0490">
        <w:rPr>
          <w:spacing w:val="1"/>
        </w:rPr>
        <w:t>и</w:t>
      </w:r>
      <w:r w:rsidRPr="005B0490">
        <w:rPr>
          <w:spacing w:val="-1"/>
        </w:rPr>
        <w:t>чес</w:t>
      </w:r>
      <w:r w:rsidRPr="005B0490">
        <w:t>тво</w:t>
      </w:r>
      <w:r w:rsidRPr="005B0490">
        <w:rPr>
          <w:spacing w:val="32"/>
        </w:rPr>
        <w:t xml:space="preserve"> </w:t>
      </w:r>
      <w:r w:rsidRPr="005B0490">
        <w:rPr>
          <w:spacing w:val="-1"/>
        </w:rPr>
        <w:t>час</w:t>
      </w:r>
      <w:r w:rsidRPr="005B0490">
        <w:rPr>
          <w:spacing w:val="2"/>
        </w:rPr>
        <w:t>о</w:t>
      </w:r>
      <w:r>
        <w:t>в в 5 классе</w:t>
      </w:r>
      <w:r w:rsidRPr="005B0490">
        <w:rPr>
          <w:spacing w:val="37"/>
        </w:rPr>
        <w:t xml:space="preserve"> </w:t>
      </w:r>
      <w:r w:rsidRPr="005B0490">
        <w:rPr>
          <w:spacing w:val="-5"/>
        </w:rPr>
        <w:t>у</w:t>
      </w:r>
      <w:r w:rsidRPr="005B0490">
        <w:t>вел</w:t>
      </w:r>
      <w:r w:rsidRPr="005B0490">
        <w:rPr>
          <w:spacing w:val="1"/>
        </w:rPr>
        <w:t>и</w:t>
      </w:r>
      <w:r w:rsidRPr="005B0490">
        <w:rPr>
          <w:spacing w:val="-1"/>
        </w:rPr>
        <w:t>че</w:t>
      </w:r>
      <w:r w:rsidRPr="005B0490">
        <w:t>но</w:t>
      </w:r>
      <w:r w:rsidRPr="005B0490">
        <w:rPr>
          <w:spacing w:val="33"/>
        </w:rPr>
        <w:t xml:space="preserve"> </w:t>
      </w:r>
      <w:r w:rsidRPr="005B0490">
        <w:t>на</w:t>
      </w:r>
      <w:r w:rsidRPr="005B0490">
        <w:rPr>
          <w:spacing w:val="32"/>
        </w:rPr>
        <w:t xml:space="preserve"> </w:t>
      </w:r>
      <w:r w:rsidRPr="005B0490">
        <w:t>1</w:t>
      </w:r>
      <w:r w:rsidRPr="005B0490">
        <w:rPr>
          <w:spacing w:val="33"/>
        </w:rPr>
        <w:t xml:space="preserve"> </w:t>
      </w:r>
      <w:r w:rsidRPr="005B0490">
        <w:rPr>
          <w:spacing w:val="-1"/>
        </w:rPr>
        <w:t>час</w:t>
      </w:r>
      <w:r w:rsidRPr="005B0490">
        <w:t>,</w:t>
      </w:r>
      <w:r w:rsidRPr="005B0490">
        <w:rPr>
          <w:spacing w:val="35"/>
        </w:rPr>
        <w:t xml:space="preserve"> </w:t>
      </w:r>
      <w:r w:rsidRPr="005B0490">
        <w:rPr>
          <w:spacing w:val="-1"/>
        </w:rPr>
        <w:t>ч</w:t>
      </w:r>
      <w:r w:rsidRPr="005B0490">
        <w:t>то</w:t>
      </w:r>
      <w:r w:rsidRPr="005B0490">
        <w:rPr>
          <w:spacing w:val="35"/>
        </w:rPr>
        <w:t xml:space="preserve"> </w:t>
      </w:r>
      <w:r w:rsidRPr="005B0490">
        <w:rPr>
          <w:spacing w:val="-1"/>
        </w:rPr>
        <w:t>с</w:t>
      </w:r>
      <w:r w:rsidRPr="005B0490">
        <w:t>о</w:t>
      </w:r>
      <w:r w:rsidRPr="005B0490">
        <w:rPr>
          <w:spacing w:val="-1"/>
        </w:rPr>
        <w:t>с</w:t>
      </w:r>
      <w:r w:rsidRPr="005B0490">
        <w:t>т</w:t>
      </w:r>
      <w:r w:rsidRPr="005B0490">
        <w:rPr>
          <w:spacing w:val="-1"/>
        </w:rPr>
        <w:t>а</w:t>
      </w:r>
      <w:r w:rsidRPr="005B0490">
        <w:t>вл</w:t>
      </w:r>
      <w:r w:rsidRPr="005B0490">
        <w:rPr>
          <w:spacing w:val="1"/>
        </w:rPr>
        <w:t>я</w:t>
      </w:r>
      <w:r w:rsidRPr="005B0490">
        <w:rPr>
          <w:spacing w:val="-1"/>
        </w:rPr>
        <w:t>е</w:t>
      </w:r>
      <w:r w:rsidRPr="005B0490">
        <w:t>т</w:t>
      </w:r>
      <w:r w:rsidRPr="005B0490">
        <w:rPr>
          <w:spacing w:val="33"/>
        </w:rPr>
        <w:t xml:space="preserve"> </w:t>
      </w:r>
      <w:r w:rsidRPr="005B0490">
        <w:t>6</w:t>
      </w:r>
      <w:r w:rsidRPr="005B0490">
        <w:rPr>
          <w:spacing w:val="33"/>
        </w:rPr>
        <w:t xml:space="preserve"> </w:t>
      </w:r>
      <w:r w:rsidRPr="005B0490">
        <w:rPr>
          <w:spacing w:val="-1"/>
        </w:rPr>
        <w:t>ч</w:t>
      </w:r>
      <w:r w:rsidRPr="005B0490">
        <w:rPr>
          <w:spacing w:val="1"/>
        </w:rPr>
        <w:t>а</w:t>
      </w:r>
      <w:r w:rsidRPr="005B0490">
        <w:rPr>
          <w:spacing w:val="-1"/>
        </w:rPr>
        <w:t>с</w:t>
      </w:r>
      <w:r w:rsidRPr="005B0490">
        <w:t>ов</w:t>
      </w:r>
      <w:r w:rsidRPr="005B0490">
        <w:rPr>
          <w:spacing w:val="35"/>
        </w:rPr>
        <w:t xml:space="preserve"> </w:t>
      </w:r>
      <w:r w:rsidRPr="005B0490">
        <w:t>в</w:t>
      </w:r>
      <w:r w:rsidRPr="005B0490">
        <w:rPr>
          <w:spacing w:val="32"/>
        </w:rPr>
        <w:t xml:space="preserve"> </w:t>
      </w:r>
      <w:r w:rsidRPr="005B0490">
        <w:t>н</w:t>
      </w:r>
      <w:r w:rsidRPr="005B0490">
        <w:rPr>
          <w:spacing w:val="-1"/>
        </w:rPr>
        <w:t>е</w:t>
      </w:r>
      <w:r w:rsidRPr="005B0490">
        <w:t>д</w:t>
      </w:r>
      <w:r w:rsidRPr="005B0490">
        <w:rPr>
          <w:spacing w:val="-1"/>
        </w:rPr>
        <w:t>е</w:t>
      </w:r>
      <w:r w:rsidRPr="005B0490">
        <w:t>лю,</w:t>
      </w:r>
      <w:r w:rsidRPr="005B0490">
        <w:rPr>
          <w:spacing w:val="33"/>
        </w:rPr>
        <w:t xml:space="preserve"> </w:t>
      </w:r>
      <w:r w:rsidRPr="005B0490">
        <w:t>с</w:t>
      </w:r>
      <w:r w:rsidRPr="005B0490">
        <w:rPr>
          <w:spacing w:val="32"/>
        </w:rPr>
        <w:t xml:space="preserve"> </w:t>
      </w:r>
      <w:r w:rsidRPr="005B0490">
        <w:t>ц</w:t>
      </w:r>
      <w:r w:rsidRPr="005B0490">
        <w:rPr>
          <w:spacing w:val="-1"/>
        </w:rPr>
        <w:t>е</w:t>
      </w:r>
      <w:r w:rsidRPr="005B0490">
        <w:t>лью формиров</w:t>
      </w:r>
      <w:r w:rsidRPr="005B0490">
        <w:rPr>
          <w:spacing w:val="-2"/>
        </w:rPr>
        <w:t>а</w:t>
      </w:r>
      <w:r w:rsidRPr="005B0490">
        <w:t>ния</w:t>
      </w:r>
      <w:r w:rsidRPr="005B0490">
        <w:rPr>
          <w:spacing w:val="18"/>
        </w:rPr>
        <w:t xml:space="preserve"> </w:t>
      </w:r>
      <w:r w:rsidRPr="005B0490">
        <w:t>у</w:t>
      </w:r>
      <w:r w:rsidRPr="005B0490">
        <w:rPr>
          <w:spacing w:val="14"/>
        </w:rPr>
        <w:t xml:space="preserve"> </w:t>
      </w:r>
      <w:r w:rsidRPr="005B0490">
        <w:rPr>
          <w:spacing w:val="-5"/>
        </w:rPr>
        <w:t>у</w:t>
      </w:r>
      <w:r w:rsidRPr="005B0490">
        <w:rPr>
          <w:spacing w:val="3"/>
        </w:rPr>
        <w:t>ч</w:t>
      </w:r>
      <w:r w:rsidRPr="005B0490">
        <w:rPr>
          <w:spacing w:val="-1"/>
        </w:rPr>
        <w:t>а</w:t>
      </w:r>
      <w:r w:rsidRPr="005B0490">
        <w:t>щи</w:t>
      </w:r>
      <w:r w:rsidRPr="005B0490">
        <w:rPr>
          <w:spacing w:val="2"/>
        </w:rPr>
        <w:t>х</w:t>
      </w:r>
      <w:r w:rsidRPr="005B0490">
        <w:rPr>
          <w:spacing w:val="-1"/>
        </w:rPr>
        <w:t>с</w:t>
      </w:r>
      <w:r w:rsidRPr="005B0490">
        <w:t>я</w:t>
      </w:r>
      <w:r w:rsidRPr="005B0490">
        <w:rPr>
          <w:spacing w:val="16"/>
        </w:rPr>
        <w:t xml:space="preserve"> </w:t>
      </w:r>
      <w:r w:rsidRPr="005B0490">
        <w:t>языков</w:t>
      </w:r>
      <w:r w:rsidRPr="005B0490">
        <w:rPr>
          <w:spacing w:val="-3"/>
        </w:rPr>
        <w:t>ы</w:t>
      </w:r>
      <w:r w:rsidRPr="005B0490">
        <w:t>х</w:t>
      </w:r>
      <w:r w:rsidRPr="005B0490">
        <w:rPr>
          <w:spacing w:val="18"/>
        </w:rPr>
        <w:t xml:space="preserve"> </w:t>
      </w:r>
      <w:r w:rsidRPr="005B0490">
        <w:t>и</w:t>
      </w:r>
      <w:r w:rsidRPr="005B0490">
        <w:rPr>
          <w:spacing w:val="15"/>
        </w:rPr>
        <w:t xml:space="preserve"> </w:t>
      </w:r>
      <w:r w:rsidRPr="005B0490">
        <w:t>р</w:t>
      </w:r>
      <w:r w:rsidRPr="005B0490">
        <w:rPr>
          <w:spacing w:val="-1"/>
        </w:rPr>
        <w:t>ече</w:t>
      </w:r>
      <w:r w:rsidRPr="005B0490">
        <w:rPr>
          <w:spacing w:val="1"/>
        </w:rPr>
        <w:t>в</w:t>
      </w:r>
      <w:r w:rsidRPr="005B0490">
        <w:t>ых</w:t>
      </w:r>
      <w:r w:rsidRPr="005B0490">
        <w:rPr>
          <w:spacing w:val="20"/>
        </w:rPr>
        <w:t xml:space="preserve"> </w:t>
      </w:r>
      <w:r w:rsidRPr="005B0490">
        <w:rPr>
          <w:spacing w:val="-5"/>
        </w:rPr>
        <w:t>у</w:t>
      </w:r>
      <w:r w:rsidRPr="005B0490">
        <w:rPr>
          <w:spacing w:val="-1"/>
        </w:rPr>
        <w:t>ме</w:t>
      </w:r>
      <w:r w:rsidRPr="005B0490">
        <w:t>ний,</w:t>
      </w:r>
      <w:r w:rsidRPr="005B0490">
        <w:rPr>
          <w:spacing w:val="16"/>
        </w:rPr>
        <w:t xml:space="preserve"> </w:t>
      </w:r>
      <w:r w:rsidRPr="005B0490">
        <w:t>л</w:t>
      </w:r>
      <w:r w:rsidRPr="005B0490">
        <w:rPr>
          <w:spacing w:val="1"/>
        </w:rPr>
        <w:t>и</w:t>
      </w:r>
      <w:r w:rsidRPr="005B0490">
        <w:t>нгвис</w:t>
      </w:r>
      <w:r w:rsidRPr="005B0490">
        <w:rPr>
          <w:spacing w:val="-2"/>
        </w:rPr>
        <w:t>т</w:t>
      </w:r>
      <w:r w:rsidRPr="005B0490">
        <w:t>и</w:t>
      </w:r>
      <w:r w:rsidRPr="005B0490">
        <w:rPr>
          <w:spacing w:val="-1"/>
        </w:rPr>
        <w:t>чес</w:t>
      </w:r>
      <w:r w:rsidRPr="005B0490">
        <w:t>кой</w:t>
      </w:r>
      <w:r w:rsidRPr="005B0490">
        <w:rPr>
          <w:spacing w:val="15"/>
        </w:rPr>
        <w:t xml:space="preserve"> </w:t>
      </w:r>
      <w:r w:rsidRPr="005B0490">
        <w:t>и ко</w:t>
      </w:r>
      <w:r w:rsidRPr="005B0490">
        <w:rPr>
          <w:spacing w:val="-1"/>
        </w:rPr>
        <w:t>м</w:t>
      </w:r>
      <w:r w:rsidRPr="005B0490">
        <w:rPr>
          <w:spacing w:val="1"/>
        </w:rPr>
        <w:t>м</w:t>
      </w:r>
      <w:r w:rsidRPr="005B0490">
        <w:rPr>
          <w:spacing w:val="-5"/>
        </w:rPr>
        <w:t>у</w:t>
      </w:r>
      <w:r w:rsidRPr="005B0490">
        <w:t>ник</w:t>
      </w:r>
      <w:r w:rsidRPr="005B0490">
        <w:rPr>
          <w:spacing w:val="-1"/>
        </w:rPr>
        <w:t>а</w:t>
      </w:r>
      <w:r w:rsidRPr="005B0490">
        <w:t>тивной</w:t>
      </w:r>
      <w:r w:rsidRPr="005B0490">
        <w:rPr>
          <w:spacing w:val="55"/>
        </w:rPr>
        <w:t xml:space="preserve"> </w:t>
      </w:r>
      <w:r w:rsidRPr="005B0490">
        <w:t>ко</w:t>
      </w:r>
      <w:r w:rsidRPr="005B0490">
        <w:rPr>
          <w:spacing w:val="-1"/>
        </w:rPr>
        <w:t>м</w:t>
      </w:r>
      <w:r w:rsidRPr="005B0490">
        <w:t>п</w:t>
      </w:r>
      <w:r w:rsidRPr="005B0490">
        <w:rPr>
          <w:spacing w:val="-1"/>
        </w:rPr>
        <w:t>е</w:t>
      </w:r>
      <w:r w:rsidRPr="005B0490">
        <w:t>т</w:t>
      </w:r>
      <w:r w:rsidRPr="005B0490">
        <w:rPr>
          <w:spacing w:val="-1"/>
        </w:rPr>
        <w:t>е</w:t>
      </w:r>
      <w:r w:rsidRPr="005B0490">
        <w:t>нц</w:t>
      </w:r>
      <w:r w:rsidRPr="005B0490">
        <w:rPr>
          <w:spacing w:val="-2"/>
        </w:rPr>
        <w:t>и</w:t>
      </w:r>
      <w:r w:rsidRPr="005B0490">
        <w:t>й,</w:t>
      </w:r>
      <w:r w:rsidRPr="005B0490">
        <w:rPr>
          <w:spacing w:val="57"/>
        </w:rPr>
        <w:t xml:space="preserve"> </w:t>
      </w:r>
      <w:r w:rsidRPr="005B0490">
        <w:t>овл</w:t>
      </w:r>
      <w:r w:rsidRPr="005B0490">
        <w:rPr>
          <w:spacing w:val="-2"/>
        </w:rPr>
        <w:t>а</w:t>
      </w:r>
      <w:r w:rsidRPr="005B0490">
        <w:t>д</w:t>
      </w:r>
      <w:r w:rsidRPr="005B0490">
        <w:rPr>
          <w:spacing w:val="-1"/>
        </w:rPr>
        <w:t>е</w:t>
      </w:r>
      <w:r w:rsidRPr="005B0490">
        <w:t>ния</w:t>
      </w:r>
      <w:r w:rsidRPr="005B0490">
        <w:rPr>
          <w:spacing w:val="54"/>
        </w:rPr>
        <w:t xml:space="preserve"> </w:t>
      </w:r>
      <w:r w:rsidRPr="005B0490">
        <w:t>нор</w:t>
      </w:r>
      <w:r w:rsidRPr="005B0490">
        <w:rPr>
          <w:spacing w:val="-1"/>
        </w:rPr>
        <w:t>мам</w:t>
      </w:r>
      <w:r w:rsidRPr="005B0490">
        <w:t>и</w:t>
      </w:r>
      <w:r w:rsidRPr="005B0490">
        <w:rPr>
          <w:spacing w:val="58"/>
        </w:rPr>
        <w:t xml:space="preserve"> </w:t>
      </w:r>
      <w:r w:rsidRPr="005B0490">
        <w:rPr>
          <w:spacing w:val="2"/>
        </w:rPr>
        <w:t>р</w:t>
      </w:r>
      <w:r w:rsidRPr="005B0490">
        <w:rPr>
          <w:spacing w:val="-5"/>
        </w:rPr>
        <w:t>у</w:t>
      </w:r>
      <w:r w:rsidRPr="005B0490">
        <w:rPr>
          <w:spacing w:val="1"/>
        </w:rPr>
        <w:t>с</w:t>
      </w:r>
      <w:r w:rsidRPr="005B0490">
        <w:rPr>
          <w:spacing w:val="-1"/>
        </w:rPr>
        <w:t>с</w:t>
      </w:r>
      <w:r w:rsidRPr="005B0490">
        <w:t>кого</w:t>
      </w:r>
      <w:r w:rsidRPr="005B0490">
        <w:rPr>
          <w:spacing w:val="57"/>
        </w:rPr>
        <w:t xml:space="preserve"> </w:t>
      </w:r>
      <w:r w:rsidRPr="005B0490">
        <w:t>л</w:t>
      </w:r>
      <w:r w:rsidRPr="005B0490">
        <w:rPr>
          <w:spacing w:val="1"/>
        </w:rPr>
        <w:t>и</w:t>
      </w:r>
      <w:r w:rsidRPr="005B0490">
        <w:t>т</w:t>
      </w:r>
      <w:r w:rsidRPr="005B0490">
        <w:rPr>
          <w:spacing w:val="-1"/>
        </w:rPr>
        <w:t>е</w:t>
      </w:r>
      <w:r w:rsidRPr="005B0490">
        <w:t>р</w:t>
      </w:r>
      <w:r w:rsidRPr="005B0490">
        <w:rPr>
          <w:spacing w:val="-1"/>
        </w:rPr>
        <w:t>а</w:t>
      </w:r>
      <w:r w:rsidRPr="005B0490">
        <w:rPr>
          <w:spacing w:val="2"/>
        </w:rPr>
        <w:t>т</w:t>
      </w:r>
      <w:r w:rsidRPr="005B0490">
        <w:rPr>
          <w:spacing w:val="-5"/>
        </w:rPr>
        <w:t>у</w:t>
      </w:r>
      <w:r w:rsidRPr="005B0490">
        <w:t>рного</w:t>
      </w:r>
      <w:r w:rsidRPr="005B0490">
        <w:rPr>
          <w:spacing w:val="57"/>
        </w:rPr>
        <w:t xml:space="preserve"> </w:t>
      </w:r>
      <w:r w:rsidRPr="005B0490">
        <w:t>языка, формиров</w:t>
      </w:r>
      <w:r w:rsidRPr="005B0490">
        <w:rPr>
          <w:spacing w:val="-2"/>
        </w:rPr>
        <w:t>а</w:t>
      </w:r>
      <w:r w:rsidRPr="005B0490">
        <w:t>ния</w:t>
      </w:r>
      <w:r w:rsidRPr="005B0490">
        <w:rPr>
          <w:spacing w:val="54"/>
        </w:rPr>
        <w:t xml:space="preserve"> </w:t>
      </w:r>
      <w:r w:rsidRPr="005B0490">
        <w:rPr>
          <w:spacing w:val="-8"/>
        </w:rPr>
        <w:t>у</w:t>
      </w:r>
      <w:r w:rsidRPr="005B0490">
        <w:rPr>
          <w:spacing w:val="1"/>
        </w:rPr>
        <w:t>м</w:t>
      </w:r>
      <w:r w:rsidRPr="005B0490">
        <w:rPr>
          <w:spacing w:val="-1"/>
        </w:rPr>
        <w:t>е</w:t>
      </w:r>
      <w:r w:rsidRPr="005B0490">
        <w:t>ний</w:t>
      </w:r>
      <w:r w:rsidRPr="005B0490">
        <w:rPr>
          <w:spacing w:val="51"/>
        </w:rPr>
        <w:t xml:space="preserve"> </w:t>
      </w:r>
      <w:r w:rsidRPr="005B0490">
        <w:t>и</w:t>
      </w:r>
      <w:r w:rsidRPr="005B0490">
        <w:rPr>
          <w:spacing w:val="51"/>
        </w:rPr>
        <w:t xml:space="preserve"> </w:t>
      </w:r>
      <w:r w:rsidRPr="005B0490">
        <w:t>н</w:t>
      </w:r>
      <w:r w:rsidRPr="005B0490">
        <w:rPr>
          <w:spacing w:val="-1"/>
        </w:rPr>
        <w:t>а</w:t>
      </w:r>
      <w:r w:rsidRPr="005B0490">
        <w:t>в</w:t>
      </w:r>
      <w:r w:rsidRPr="005B0490">
        <w:rPr>
          <w:spacing w:val="-1"/>
        </w:rPr>
        <w:t>ы</w:t>
      </w:r>
      <w:r w:rsidRPr="005B0490">
        <w:t>ков</w:t>
      </w:r>
      <w:r w:rsidRPr="005B0490">
        <w:rPr>
          <w:spacing w:val="52"/>
        </w:rPr>
        <w:t xml:space="preserve"> </w:t>
      </w:r>
      <w:r w:rsidRPr="005B0490">
        <w:rPr>
          <w:spacing w:val="-1"/>
        </w:rPr>
        <w:t>с</w:t>
      </w:r>
      <w:r w:rsidRPr="005B0490">
        <w:t>вязного</w:t>
      </w:r>
      <w:r w:rsidRPr="005B0490">
        <w:rPr>
          <w:spacing w:val="50"/>
        </w:rPr>
        <w:t xml:space="preserve"> </w:t>
      </w:r>
      <w:r w:rsidRPr="005B0490">
        <w:rPr>
          <w:spacing w:val="-2"/>
        </w:rPr>
        <w:t>и</w:t>
      </w:r>
      <w:r w:rsidRPr="005B0490">
        <w:t>злож</w:t>
      </w:r>
      <w:r w:rsidRPr="005B0490">
        <w:rPr>
          <w:spacing w:val="-1"/>
        </w:rPr>
        <w:t>е</w:t>
      </w:r>
      <w:r w:rsidRPr="005B0490">
        <w:t>ния</w:t>
      </w:r>
      <w:r w:rsidRPr="005B0490">
        <w:rPr>
          <w:spacing w:val="52"/>
        </w:rPr>
        <w:t xml:space="preserve"> </w:t>
      </w:r>
      <w:r w:rsidRPr="005B0490">
        <w:rPr>
          <w:spacing w:val="-1"/>
        </w:rPr>
        <w:t>м</w:t>
      </w:r>
      <w:r w:rsidRPr="005B0490">
        <w:t>ы</w:t>
      </w:r>
      <w:r w:rsidRPr="005B0490">
        <w:rPr>
          <w:spacing w:val="-2"/>
        </w:rPr>
        <w:t>с</w:t>
      </w:r>
      <w:r w:rsidRPr="005B0490">
        <w:t>л</w:t>
      </w:r>
      <w:r w:rsidRPr="005B0490">
        <w:rPr>
          <w:spacing w:val="-1"/>
        </w:rPr>
        <w:t>е</w:t>
      </w:r>
      <w:r w:rsidRPr="005B0490">
        <w:t>й,</w:t>
      </w:r>
      <w:r w:rsidRPr="005B0490">
        <w:rPr>
          <w:spacing w:val="52"/>
        </w:rPr>
        <w:t xml:space="preserve"> </w:t>
      </w:r>
      <w:r w:rsidRPr="005B0490">
        <w:t>об</w:t>
      </w:r>
      <w:r w:rsidRPr="005B0490">
        <w:rPr>
          <w:spacing w:val="-3"/>
        </w:rPr>
        <w:t>о</w:t>
      </w:r>
      <w:r w:rsidRPr="005B0490">
        <w:t>г</w:t>
      </w:r>
      <w:r w:rsidRPr="005B0490">
        <w:rPr>
          <w:spacing w:val="-1"/>
        </w:rPr>
        <w:t>а</w:t>
      </w:r>
      <w:r w:rsidRPr="005B0490">
        <w:t>щ</w:t>
      </w:r>
      <w:r w:rsidRPr="005B0490">
        <w:rPr>
          <w:spacing w:val="-1"/>
        </w:rPr>
        <w:t>е</w:t>
      </w:r>
      <w:r w:rsidRPr="005B0490">
        <w:t>ния</w:t>
      </w:r>
      <w:r w:rsidRPr="005B0490">
        <w:rPr>
          <w:spacing w:val="52"/>
        </w:rPr>
        <w:t xml:space="preserve"> </w:t>
      </w:r>
      <w:r w:rsidRPr="005B0490">
        <w:rPr>
          <w:spacing w:val="-1"/>
        </w:rPr>
        <w:t>с</w:t>
      </w:r>
      <w:r w:rsidRPr="005B0490">
        <w:t>лов</w:t>
      </w:r>
      <w:r w:rsidRPr="005B0490">
        <w:rPr>
          <w:spacing w:val="-2"/>
        </w:rPr>
        <w:t>а</w:t>
      </w:r>
      <w:r w:rsidRPr="005B0490">
        <w:t>рного з</w:t>
      </w:r>
      <w:r w:rsidRPr="005B0490">
        <w:rPr>
          <w:spacing w:val="-1"/>
        </w:rPr>
        <w:t>а</w:t>
      </w:r>
      <w:r w:rsidRPr="005B0490">
        <w:t>п</w:t>
      </w:r>
      <w:r w:rsidRPr="005B0490">
        <w:rPr>
          <w:spacing w:val="-1"/>
        </w:rPr>
        <w:t>ас</w:t>
      </w:r>
      <w:r w:rsidRPr="005B0490">
        <w:t>а</w:t>
      </w:r>
      <w:r w:rsidRPr="005B0490">
        <w:rPr>
          <w:spacing w:val="-1"/>
        </w:rPr>
        <w:t xml:space="preserve"> </w:t>
      </w:r>
      <w:r w:rsidRPr="005B0490">
        <w:t>и гр</w:t>
      </w:r>
      <w:r w:rsidRPr="005B0490">
        <w:rPr>
          <w:spacing w:val="-1"/>
        </w:rPr>
        <w:t>амма</w:t>
      </w:r>
      <w:r w:rsidRPr="005B0490">
        <w:t>ти</w:t>
      </w:r>
      <w:r w:rsidRPr="005B0490">
        <w:rPr>
          <w:spacing w:val="-1"/>
        </w:rPr>
        <w:t>ч</w:t>
      </w:r>
      <w:r w:rsidRPr="005B0490">
        <w:rPr>
          <w:spacing w:val="1"/>
        </w:rPr>
        <w:t>е</w:t>
      </w:r>
      <w:r w:rsidRPr="005B0490">
        <w:rPr>
          <w:spacing w:val="-1"/>
        </w:rPr>
        <w:t>с</w:t>
      </w:r>
      <w:r w:rsidRPr="005B0490">
        <w:t xml:space="preserve">кого </w:t>
      </w:r>
      <w:r w:rsidRPr="005B0490">
        <w:rPr>
          <w:spacing w:val="-1"/>
        </w:rPr>
        <w:t>с</w:t>
      </w:r>
      <w:r w:rsidRPr="005B0490">
        <w:t>троя р</w:t>
      </w:r>
      <w:r w:rsidRPr="005B0490">
        <w:rPr>
          <w:spacing w:val="-1"/>
        </w:rPr>
        <w:t>еч</w:t>
      </w:r>
      <w:r w:rsidRPr="005B0490">
        <w:t>и</w:t>
      </w:r>
      <w:r w:rsidRPr="005B0490">
        <w:rPr>
          <w:spacing w:val="3"/>
        </w:rPr>
        <w:t xml:space="preserve"> </w:t>
      </w:r>
      <w:r w:rsidRPr="005B0490">
        <w:rPr>
          <w:spacing w:val="-5"/>
        </w:rPr>
        <w:t>у</w:t>
      </w:r>
      <w:r w:rsidRPr="005B0490">
        <w:rPr>
          <w:spacing w:val="1"/>
        </w:rPr>
        <w:t>ч</w:t>
      </w:r>
      <w:r w:rsidRPr="005B0490">
        <w:rPr>
          <w:spacing w:val="-1"/>
        </w:rPr>
        <w:t>а</w:t>
      </w:r>
      <w:r w:rsidRPr="005B0490">
        <w:t>щи</w:t>
      </w:r>
      <w:r w:rsidRPr="005B0490">
        <w:rPr>
          <w:spacing w:val="2"/>
        </w:rPr>
        <w:t>х</w:t>
      </w:r>
      <w:r w:rsidRPr="005B0490">
        <w:rPr>
          <w:spacing w:val="-1"/>
        </w:rPr>
        <w:t>с</w:t>
      </w:r>
      <w:r w:rsidRPr="005B0490">
        <w:t>я.</w:t>
      </w:r>
      <w:proofErr w:type="gramEnd"/>
    </w:p>
    <w:p w:rsidR="00541982" w:rsidRPr="00541982" w:rsidRDefault="00541982" w:rsidP="00134ADB">
      <w:pPr>
        <w:jc w:val="both"/>
        <w:outlineLvl w:val="0"/>
      </w:pPr>
    </w:p>
    <w:p w:rsidR="00541982" w:rsidRPr="00541982" w:rsidRDefault="00541982" w:rsidP="00E732F5">
      <w:pPr>
        <w:tabs>
          <w:tab w:val="left" w:pos="6090"/>
        </w:tabs>
        <w:jc w:val="center"/>
        <w:rPr>
          <w:b/>
        </w:rPr>
      </w:pPr>
      <w:r w:rsidRPr="00541982">
        <w:rPr>
          <w:b/>
          <w:lang w:val="en-US"/>
        </w:rPr>
        <w:t>I</w:t>
      </w:r>
      <w:r w:rsidRPr="00541982">
        <w:rPr>
          <w:b/>
        </w:rPr>
        <w:t>. Планируемые результаты освоения учебного предмета «</w:t>
      </w:r>
      <w:r w:rsidRPr="00541982">
        <w:rPr>
          <w:rFonts w:eastAsia="Calibri"/>
          <w:b/>
        </w:rPr>
        <w:t>русский язык</w:t>
      </w:r>
      <w:r w:rsidRPr="00541982">
        <w:rPr>
          <w:b/>
        </w:rPr>
        <w:t>»</w:t>
      </w:r>
    </w:p>
    <w:p w:rsidR="00972DF5" w:rsidRDefault="00972DF5" w:rsidP="00541982">
      <w:pPr>
        <w:jc w:val="both"/>
        <w:rPr>
          <w:b/>
          <w:bCs/>
        </w:rPr>
      </w:pPr>
    </w:p>
    <w:p w:rsidR="00541982" w:rsidRPr="00541982" w:rsidRDefault="00541982" w:rsidP="00541982">
      <w:pPr>
        <w:jc w:val="both"/>
      </w:pPr>
      <w:r w:rsidRPr="00541982">
        <w:rPr>
          <w:b/>
          <w:bCs/>
        </w:rPr>
        <w:t>Личностные результаты:</w:t>
      </w:r>
    </w:p>
    <w:p w:rsidR="00541982" w:rsidRPr="00541982" w:rsidRDefault="00541982" w:rsidP="00541982">
      <w:pPr>
        <w:jc w:val="both"/>
      </w:pPr>
      <w:r w:rsidRPr="00541982">
        <w:t>1.Осознание своей идентичности как гражданина многонациональной страны, объединенной одним языком общения - русским;</w:t>
      </w:r>
    </w:p>
    <w:p w:rsidR="00541982" w:rsidRPr="00541982" w:rsidRDefault="00541982" w:rsidP="00541982">
      <w:pPr>
        <w:jc w:val="both"/>
      </w:pPr>
      <w:r w:rsidRPr="00541982">
        <w:t>2.Освоение гуманистических традиций и ценностей современного общества через художественное  слово русских писателей;</w:t>
      </w:r>
    </w:p>
    <w:p w:rsidR="00541982" w:rsidRPr="00541982" w:rsidRDefault="00541982" w:rsidP="00541982">
      <w:pPr>
        <w:jc w:val="both"/>
      </w:pPr>
      <w:r w:rsidRPr="00541982">
        <w:t>осмысление социально-нравственного опыта предшествующих поколений, способность;</w:t>
      </w:r>
    </w:p>
    <w:p w:rsidR="00541982" w:rsidRPr="00541982" w:rsidRDefault="00541982" w:rsidP="00541982">
      <w:pPr>
        <w:tabs>
          <w:tab w:val="left" w:pos="440"/>
        </w:tabs>
        <w:jc w:val="both"/>
      </w:pPr>
      <w:r w:rsidRPr="00541982">
        <w:t>определению своей позиции и ответственному поведению в современном обществе;</w:t>
      </w:r>
    </w:p>
    <w:p w:rsidR="00541982" w:rsidRPr="00541982" w:rsidRDefault="00541982" w:rsidP="00541982">
      <w:pPr>
        <w:jc w:val="both"/>
      </w:pPr>
      <w:r w:rsidRPr="00541982">
        <w:t>3.Понимание культурного многообразия своей страны и мира через тексты разных типов и стилей.</w:t>
      </w:r>
    </w:p>
    <w:p w:rsidR="00541982" w:rsidRPr="00541982" w:rsidRDefault="00541982" w:rsidP="00541982">
      <w:pPr>
        <w:jc w:val="both"/>
      </w:pPr>
      <w:proofErr w:type="spellStart"/>
      <w:r w:rsidRPr="00541982">
        <w:rPr>
          <w:b/>
          <w:bCs/>
        </w:rPr>
        <w:t>Метапредметные</w:t>
      </w:r>
      <w:proofErr w:type="spellEnd"/>
      <w:r w:rsidRPr="00541982">
        <w:rPr>
          <w:b/>
          <w:bCs/>
        </w:rPr>
        <w:t xml:space="preserve"> </w:t>
      </w:r>
      <w:r w:rsidRPr="00541982">
        <w:rPr>
          <w:b/>
        </w:rPr>
        <w:t>результаты</w:t>
      </w:r>
      <w:r w:rsidRPr="00541982">
        <w:t>:</w:t>
      </w:r>
    </w:p>
    <w:p w:rsidR="00541982" w:rsidRPr="00541982" w:rsidRDefault="00541982" w:rsidP="00541982">
      <w:pPr>
        <w:jc w:val="both"/>
      </w:pPr>
      <w:r w:rsidRPr="00541982">
        <w:rPr>
          <w:b/>
          <w:bCs/>
        </w:rPr>
        <w:t>Регулятивные УУД</w:t>
      </w:r>
    </w:p>
    <w:p w:rsidR="00541982" w:rsidRPr="00541982" w:rsidRDefault="00541982" w:rsidP="00541982">
      <w:pPr>
        <w:jc w:val="both"/>
      </w:pPr>
      <w:r w:rsidRPr="00541982">
        <w:rPr>
          <w:b/>
          <w:bCs/>
          <w:i/>
          <w:iCs/>
        </w:rPr>
        <w:lastRenderedPageBreak/>
        <w:t xml:space="preserve"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541982">
        <w:t>Обучающийся сможет:</w:t>
      </w:r>
    </w:p>
    <w:p w:rsidR="00541982" w:rsidRPr="00541982" w:rsidRDefault="00541982" w:rsidP="00541982">
      <w:pPr>
        <w:jc w:val="both"/>
      </w:pPr>
      <w:r w:rsidRPr="00541982">
        <w:t>формулировать учебные задачи как шаги достижения поставленной цели деятельности;</w:t>
      </w:r>
    </w:p>
    <w:p w:rsidR="00541982" w:rsidRPr="00541982" w:rsidRDefault="00541982" w:rsidP="00541982">
      <w:pPr>
        <w:jc w:val="both"/>
      </w:pPr>
      <w:r w:rsidRPr="00541982">
        <w:rPr>
          <w:b/>
          <w:bCs/>
          <w:i/>
          <w:iCs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</w:t>
      </w:r>
    </w:p>
    <w:p w:rsidR="00541982" w:rsidRPr="00541982" w:rsidRDefault="00541982" w:rsidP="00541982">
      <w:pPr>
        <w:jc w:val="both"/>
      </w:pPr>
      <w:r w:rsidRPr="00541982">
        <w:rPr>
          <w:b/>
          <w:bCs/>
          <w:i/>
          <w:iCs/>
        </w:rPr>
        <w:t xml:space="preserve">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541982">
        <w:t>Обучающийся сможет:</w:t>
      </w:r>
    </w:p>
    <w:p w:rsidR="00541982" w:rsidRPr="00541982" w:rsidRDefault="00541982" w:rsidP="00541982">
      <w:pPr>
        <w:jc w:val="both"/>
      </w:pPr>
      <w:r w:rsidRPr="00541982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41982" w:rsidRPr="00541982" w:rsidRDefault="00541982" w:rsidP="00541982">
      <w:pPr>
        <w:tabs>
          <w:tab w:val="left" w:pos="603"/>
        </w:tabs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 xml:space="preserve">Умение оценивать правильность выполнения учебной задачи, собственные возможности ее решения. </w:t>
      </w: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оценивать продукт своей деятельности по заданным и/или самостоятельно определенным критериям в соответствии с целью деятельности.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>5.Владение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наблюдать и анализировать собственную учебную и познавательную деятельность и деятельность других обучающихся в процессе взаимопроверки.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</w:rPr>
        <w:t>Познавательные УУД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proofErr w:type="spellStart"/>
      <w:r w:rsidRPr="00541982">
        <w:t>вербализовать</w:t>
      </w:r>
      <w:proofErr w:type="spellEnd"/>
      <w:r w:rsidRPr="00541982">
        <w:t xml:space="preserve"> эмоциональное впечатление, оказанное на него источником.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обозначать символом и знаком предмет и/или явление;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 xml:space="preserve">3.Смысловое чтение. </w:t>
      </w: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 xml:space="preserve">5.Развитие мотивации к овладению культурой активного использования словарей и других поисковых систем. </w:t>
      </w: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определять необходимые ключевые поисковые слова и запросы;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</w:rPr>
        <w:t>Коммуникативные УУД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rPr>
          <w:b/>
          <w:bCs/>
          <w:i/>
          <w:iCs/>
        </w:rPr>
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Обучающийся сможет:</w:t>
      </w:r>
    </w:p>
    <w:p w:rsidR="00541982" w:rsidRPr="00541982" w:rsidRDefault="00541982" w:rsidP="00541982">
      <w:pPr>
        <w:jc w:val="both"/>
        <w:rPr>
          <w:b/>
          <w:bCs/>
          <w:i/>
          <w:iCs/>
        </w:rPr>
      </w:pPr>
      <w:r w:rsidRPr="00541982">
        <w:t>определять возможные роли в совместной деятельности; играть определенную роль в совместной деятельности</w:t>
      </w:r>
    </w:p>
    <w:p w:rsidR="00541982" w:rsidRPr="00541982" w:rsidRDefault="00541982" w:rsidP="00541982">
      <w:pPr>
        <w:jc w:val="both"/>
        <w:rPr>
          <w:b/>
          <w:bCs/>
        </w:rPr>
      </w:pPr>
      <w:r w:rsidRPr="00541982">
        <w:rPr>
          <w:b/>
          <w:bCs/>
        </w:rPr>
        <w:t>Предметные результаты: Выпускник научится: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 xml:space="preserve">владеть различными видами </w:t>
      </w:r>
      <w:proofErr w:type="spellStart"/>
      <w:r w:rsidRPr="00541982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541982">
        <w:rPr>
          <w:rFonts w:ascii="Times New Roman" w:hAnsi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lastRenderedPageBreak/>
        <w:t>адекватно понимать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 xml:space="preserve">участвовать в диалогическом и </w:t>
      </w:r>
      <w:proofErr w:type="spellStart"/>
      <w:r w:rsidRPr="00541982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541982">
        <w:rPr>
          <w:rFonts w:ascii="Times New Roman" w:hAnsi="Times New Roman"/>
          <w:sz w:val="24"/>
          <w:szCs w:val="24"/>
        </w:rPr>
        <w:t xml:space="preserve"> общении</w:t>
      </w:r>
      <w:r w:rsidRPr="00541982">
        <w:rPr>
          <w:rFonts w:ascii="Times New Roman" w:hAnsi="Times New Roman"/>
          <w:color w:val="FF0000"/>
          <w:sz w:val="24"/>
          <w:szCs w:val="24"/>
        </w:rPr>
        <w:t>,</w:t>
      </w:r>
      <w:r w:rsidRPr="00541982">
        <w:rPr>
          <w:rFonts w:ascii="Times New Roman" w:hAnsi="Times New Roman"/>
          <w:sz w:val="24"/>
          <w:szCs w:val="24"/>
        </w:rPr>
        <w:t xml:space="preserve">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541982" w:rsidRPr="00541982" w:rsidRDefault="00541982" w:rsidP="00541982">
      <w:pPr>
        <w:pStyle w:val="a3"/>
        <w:widowControl/>
        <w:numPr>
          <w:ilvl w:val="0"/>
          <w:numId w:val="2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541982" w:rsidRPr="00541982" w:rsidRDefault="00541982" w:rsidP="00541982">
      <w:pPr>
        <w:pStyle w:val="a3"/>
        <w:widowControl/>
        <w:numPr>
          <w:ilvl w:val="0"/>
          <w:numId w:val="2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     типу речи и функциональной разновидности языка;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проводить морфемный анализ слов;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олицетворение);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опознавать самостоятельные части речи и их формы;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проводить морфологический анализ слова;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 xml:space="preserve">применять знания и умения по </w:t>
      </w:r>
      <w:proofErr w:type="spellStart"/>
      <w:r w:rsidRPr="00541982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541982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proofErr w:type="gramStart"/>
      <w:r w:rsidRPr="00541982">
        <w:rPr>
          <w:rFonts w:ascii="Times New Roman" w:hAnsi="Times New Roman"/>
          <w:sz w:val="24"/>
          <w:szCs w:val="24"/>
        </w:rPr>
        <w:t>опознавать  основные  единицы  синтаксиса  (словосочетание,  предложение,</w:t>
      </w:r>
      <w:proofErr w:type="gramEnd"/>
    </w:p>
    <w:p w:rsidR="00541982" w:rsidRPr="00541982" w:rsidRDefault="00541982" w:rsidP="00541982">
      <w:pPr>
        <w:pStyle w:val="a3"/>
        <w:numPr>
          <w:ilvl w:val="1"/>
          <w:numId w:val="1"/>
        </w:numPr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текст);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 (обращение);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опираться на фонетический, морфемный и морфологический анализ в практике правописания;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541982" w:rsidRPr="00541982" w:rsidRDefault="00541982" w:rsidP="00541982">
      <w:pPr>
        <w:pStyle w:val="a3"/>
        <w:widowControl/>
        <w:numPr>
          <w:ilvl w:val="0"/>
          <w:numId w:val="1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134ADB" w:rsidRDefault="00134ADB" w:rsidP="00541982">
      <w:pPr>
        <w:jc w:val="both"/>
        <w:rPr>
          <w:rFonts w:eastAsia="Cambria"/>
          <w:b/>
          <w:bCs/>
        </w:rPr>
      </w:pPr>
    </w:p>
    <w:p w:rsidR="00541982" w:rsidRPr="00541982" w:rsidRDefault="00541982" w:rsidP="00541982">
      <w:pPr>
        <w:jc w:val="both"/>
      </w:pPr>
      <w:r w:rsidRPr="00541982">
        <w:rPr>
          <w:rFonts w:eastAsia="Cambria"/>
          <w:b/>
          <w:bCs/>
        </w:rPr>
        <w:t>Выпускник получит возможность научиться: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lastRenderedPageBreak/>
        <w:t>анализировать  речевые  высказывания  с  точки  зрения  их  соответствия</w:t>
      </w:r>
    </w:p>
    <w:p w:rsidR="00541982" w:rsidRPr="00541982" w:rsidRDefault="00541982" w:rsidP="00134ADB">
      <w:pPr>
        <w:pStyle w:val="a3"/>
        <w:widowControl/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b/>
          <w:bCs/>
          <w:i/>
          <w:iCs/>
          <w:sz w:val="24"/>
          <w:szCs w:val="24"/>
        </w:rPr>
        <w:t xml:space="preserve">ситуации общения и; понимать основные причины коммуникативных неудач и уметь </w:t>
      </w:r>
      <w:r w:rsidRPr="00541982">
        <w:rPr>
          <w:rFonts w:ascii="Times New Roman" w:hAnsi="Times New Roman"/>
          <w:i/>
          <w:iCs/>
          <w:sz w:val="24"/>
          <w:szCs w:val="24"/>
        </w:rPr>
        <w:t>объяснять их;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опознавать различные выразительные средства языка;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tabs>
          <w:tab w:val="left" w:pos="1254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tabs>
          <w:tab w:val="left" w:pos="1260"/>
        </w:tabs>
        <w:suppressAutoHyphens w:val="0"/>
        <w:spacing w:after="0"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 xml:space="preserve">участвовать  в  разных  видах  обсуждения,  формулировать  </w:t>
      </w:r>
      <w:proofErr w:type="gramStart"/>
      <w:r w:rsidRPr="00541982">
        <w:rPr>
          <w:rFonts w:ascii="Times New Roman" w:hAnsi="Times New Roman"/>
          <w:i/>
          <w:iCs/>
          <w:sz w:val="24"/>
          <w:szCs w:val="24"/>
        </w:rPr>
        <w:t>собственную</w:t>
      </w:r>
      <w:proofErr w:type="gramEnd"/>
    </w:p>
    <w:p w:rsidR="00541982" w:rsidRPr="00541982" w:rsidRDefault="00541982" w:rsidP="00134ADB">
      <w:pPr>
        <w:pStyle w:val="a3"/>
        <w:widowControl/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позицию и аргументировать ее, привлекая сведения из жизненного и читательского опыта;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41982" w:rsidRPr="00541982" w:rsidRDefault="00541982" w:rsidP="00541982">
      <w:pPr>
        <w:pStyle w:val="a3"/>
        <w:widowControl/>
        <w:numPr>
          <w:ilvl w:val="0"/>
          <w:numId w:val="3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541982">
        <w:rPr>
          <w:rFonts w:ascii="Times New Roman" w:hAnsi="Times New Roman"/>
          <w:i/>
          <w:iCs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541982" w:rsidRPr="00541982" w:rsidRDefault="00541982" w:rsidP="00541982">
      <w:pPr>
        <w:spacing w:line="200" w:lineRule="exact"/>
        <w:jc w:val="both"/>
      </w:pPr>
    </w:p>
    <w:p w:rsidR="00541982" w:rsidRDefault="00541982" w:rsidP="00541982">
      <w:pPr>
        <w:spacing w:line="200" w:lineRule="exact"/>
        <w:jc w:val="both"/>
      </w:pPr>
    </w:p>
    <w:p w:rsidR="00E732F5" w:rsidRPr="00541982" w:rsidRDefault="00E732F5" w:rsidP="00541982">
      <w:pPr>
        <w:spacing w:line="200" w:lineRule="exact"/>
        <w:jc w:val="both"/>
      </w:pPr>
    </w:p>
    <w:p w:rsidR="00541982" w:rsidRDefault="00541982" w:rsidP="00E732F5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541982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541982">
        <w:rPr>
          <w:rFonts w:ascii="Times New Roman" w:hAnsi="Times New Roman"/>
          <w:b/>
          <w:bCs/>
          <w:sz w:val="24"/>
          <w:szCs w:val="24"/>
        </w:rPr>
        <w:t>. Содержание учебного предмета «русский язык 5»</w:t>
      </w:r>
    </w:p>
    <w:p w:rsidR="002F6AC1" w:rsidRDefault="002F6AC1" w:rsidP="001B58BC">
      <w:pPr>
        <w:ind w:firstLine="12"/>
        <w:jc w:val="both"/>
        <w:rPr>
          <w:b/>
          <w:color w:val="000000"/>
        </w:rPr>
      </w:pPr>
      <w:r>
        <w:rPr>
          <w:b/>
          <w:color w:val="000000"/>
        </w:rPr>
        <w:t xml:space="preserve">  </w:t>
      </w:r>
      <w:r w:rsidR="001B58BC">
        <w:rPr>
          <w:b/>
          <w:color w:val="000000"/>
        </w:rPr>
        <w:t xml:space="preserve">             </w:t>
      </w:r>
      <w:r>
        <w:rPr>
          <w:b/>
          <w:color w:val="000000"/>
        </w:rPr>
        <w:t xml:space="preserve"> </w:t>
      </w:r>
      <w:r w:rsidRPr="00AA448A">
        <w:rPr>
          <w:b/>
          <w:color w:val="000000"/>
        </w:rPr>
        <w:t>Язык и общение</w:t>
      </w:r>
    </w:p>
    <w:p w:rsidR="00541982" w:rsidRPr="001B58BC" w:rsidRDefault="001B58BC" w:rsidP="001B58BC">
      <w:pPr>
        <w:jc w:val="both"/>
        <w:rPr>
          <w:b/>
          <w:color w:val="000000"/>
        </w:rPr>
      </w:pPr>
      <w:r>
        <w:rPr>
          <w:color w:val="000000"/>
        </w:rPr>
        <w:t xml:space="preserve">                </w:t>
      </w:r>
      <w:r w:rsidR="002F6AC1" w:rsidRPr="00AA448A">
        <w:rPr>
          <w:color w:val="000000"/>
        </w:rPr>
        <w:t>Язык и человек. Общение устное и письменное. Стили речи.</w:t>
      </w:r>
    </w:p>
    <w:p w:rsidR="00541982" w:rsidRPr="00541982" w:rsidRDefault="00541982" w:rsidP="001B58BC">
      <w:pPr>
        <w:jc w:val="both"/>
      </w:pPr>
    </w:p>
    <w:p w:rsidR="00541982" w:rsidRPr="00541982" w:rsidRDefault="001B58BC" w:rsidP="001B58BC">
      <w:pPr>
        <w:jc w:val="both"/>
      </w:pPr>
      <w:r>
        <w:rPr>
          <w:b/>
          <w:bCs/>
        </w:rPr>
        <w:t xml:space="preserve">                </w:t>
      </w:r>
      <w:r w:rsidR="002F6AC1">
        <w:rPr>
          <w:b/>
          <w:bCs/>
        </w:rPr>
        <w:t>Вспоминаем, повторяем,</w:t>
      </w:r>
      <w:r>
        <w:rPr>
          <w:b/>
          <w:bCs/>
        </w:rPr>
        <w:t xml:space="preserve"> </w:t>
      </w:r>
      <w:r w:rsidR="002F6AC1">
        <w:rPr>
          <w:b/>
          <w:bCs/>
        </w:rPr>
        <w:t>изучаем.</w:t>
      </w:r>
      <w:r w:rsidR="00541982" w:rsidRPr="00541982">
        <w:rPr>
          <w:b/>
          <w:bCs/>
        </w:rPr>
        <w:t xml:space="preserve"> </w:t>
      </w:r>
    </w:p>
    <w:p w:rsidR="00541982" w:rsidRPr="00541982" w:rsidRDefault="00541982" w:rsidP="001B58BC">
      <w:pPr>
        <w:ind w:firstLine="708"/>
        <w:jc w:val="both"/>
      </w:pPr>
      <w:r w:rsidRPr="00541982"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5" w:lineRule="auto"/>
        <w:ind w:left="260" w:firstLine="888"/>
        <w:jc w:val="both"/>
      </w:pPr>
      <w:r w:rsidRPr="00541982">
        <w:t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888"/>
        <w:jc w:val="both"/>
      </w:pPr>
      <w:r w:rsidRPr="00541982">
        <w:t>Имя прилагательное: род, падеж, число. Правописание гласных в надежных окончаниях прилагательных.</w:t>
      </w:r>
    </w:p>
    <w:p w:rsidR="00541982" w:rsidRPr="00541982" w:rsidRDefault="00541982" w:rsidP="00541982">
      <w:pPr>
        <w:spacing w:line="2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Местоимения 1, 2 и 3-го лица.</w:t>
      </w:r>
    </w:p>
    <w:p w:rsidR="00541982" w:rsidRPr="00541982" w:rsidRDefault="00541982" w:rsidP="00541982">
      <w:pPr>
        <w:spacing w:line="12" w:lineRule="exact"/>
        <w:jc w:val="both"/>
      </w:pPr>
    </w:p>
    <w:p w:rsidR="00541982" w:rsidRPr="00541982" w:rsidRDefault="00541982" w:rsidP="00541982">
      <w:pPr>
        <w:spacing w:line="235" w:lineRule="auto"/>
        <w:ind w:left="260" w:firstLine="888"/>
        <w:jc w:val="both"/>
      </w:pPr>
      <w:r w:rsidRPr="00541982">
        <w:t xml:space="preserve"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</w:t>
      </w:r>
      <w:proofErr w:type="spellStart"/>
      <w:r w:rsidRPr="00541982">
        <w:t>тся</w:t>
      </w:r>
      <w:proofErr w:type="spellEnd"/>
      <w:r w:rsidRPr="00541982">
        <w:t xml:space="preserve"> и </w:t>
      </w:r>
      <w:proofErr w:type="spellStart"/>
      <w:r w:rsidRPr="00541982">
        <w:t>ться</w:t>
      </w:r>
      <w:proofErr w:type="spellEnd"/>
      <w:r w:rsidRPr="00541982">
        <w:t>; раздельное написание не с глаголами.</w:t>
      </w:r>
    </w:p>
    <w:p w:rsidR="00541982" w:rsidRPr="00541982" w:rsidRDefault="00541982" w:rsidP="00541982">
      <w:pPr>
        <w:spacing w:line="2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Наречие (ознакомление).</w:t>
      </w:r>
    </w:p>
    <w:p w:rsidR="00541982" w:rsidRPr="00541982" w:rsidRDefault="00541982" w:rsidP="00541982">
      <w:pPr>
        <w:spacing w:line="1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Предлоги и союзы. Раздельное написание предлогов со словами.</w:t>
      </w:r>
    </w:p>
    <w:p w:rsidR="00541982" w:rsidRPr="00541982" w:rsidRDefault="00E732F5" w:rsidP="00E732F5">
      <w:pPr>
        <w:numPr>
          <w:ilvl w:val="0"/>
          <w:numId w:val="5"/>
        </w:numPr>
        <w:tabs>
          <w:tab w:val="left" w:pos="1240"/>
        </w:tabs>
        <w:ind w:left="993"/>
        <w:jc w:val="both"/>
      </w:pPr>
      <w:r>
        <w:t xml:space="preserve"> </w:t>
      </w:r>
      <w:r w:rsidR="00541982" w:rsidRPr="00541982">
        <w:t>Текст. Тема текста. Стили.</w:t>
      </w:r>
    </w:p>
    <w:p w:rsidR="00541982" w:rsidRPr="00541982" w:rsidRDefault="00541982" w:rsidP="00541982">
      <w:pPr>
        <w:spacing w:line="5" w:lineRule="exact"/>
        <w:jc w:val="both"/>
      </w:pPr>
    </w:p>
    <w:p w:rsidR="00541982" w:rsidRPr="00541982" w:rsidRDefault="00541982" w:rsidP="00541982">
      <w:pPr>
        <w:ind w:left="980"/>
        <w:jc w:val="both"/>
      </w:pPr>
      <w:r w:rsidRPr="00541982">
        <w:rPr>
          <w:b/>
          <w:bCs/>
        </w:rPr>
        <w:t xml:space="preserve">Синтаксис. Пунктуация. Культура речи. </w:t>
      </w:r>
    </w:p>
    <w:p w:rsidR="00541982" w:rsidRPr="00541982" w:rsidRDefault="00541982" w:rsidP="00541982">
      <w:pPr>
        <w:spacing w:line="232" w:lineRule="auto"/>
        <w:ind w:left="980"/>
        <w:jc w:val="both"/>
      </w:pPr>
      <w:r w:rsidRPr="00541982">
        <w:t>I. Основные синтаксические понятия (единицы): словосочетание, предложение,</w:t>
      </w:r>
    </w:p>
    <w:p w:rsidR="00541982" w:rsidRPr="00541982" w:rsidRDefault="00541982" w:rsidP="00541982">
      <w:pPr>
        <w:spacing w:line="1" w:lineRule="exact"/>
        <w:jc w:val="both"/>
      </w:pPr>
    </w:p>
    <w:p w:rsidR="00541982" w:rsidRPr="00541982" w:rsidRDefault="00541982" w:rsidP="00541982">
      <w:pPr>
        <w:ind w:left="260"/>
        <w:jc w:val="both"/>
      </w:pPr>
      <w:r w:rsidRPr="00541982">
        <w:t>текст.</w:t>
      </w:r>
    </w:p>
    <w:p w:rsidR="00541982" w:rsidRPr="00541982" w:rsidRDefault="00541982" w:rsidP="00541982">
      <w:pPr>
        <w:ind w:left="1160"/>
        <w:jc w:val="both"/>
      </w:pPr>
      <w:r w:rsidRPr="00541982">
        <w:t>Пунктуация как раздел науки о языке.</w:t>
      </w:r>
    </w:p>
    <w:p w:rsidR="00541982" w:rsidRPr="00541982" w:rsidRDefault="00541982" w:rsidP="00541982">
      <w:pPr>
        <w:ind w:left="1160"/>
        <w:jc w:val="both"/>
      </w:pPr>
      <w:r w:rsidRPr="00541982">
        <w:t>Словосочетание: главное и зависимое слова в словосочетании.</w:t>
      </w:r>
    </w:p>
    <w:p w:rsidR="00541982" w:rsidRPr="00541982" w:rsidRDefault="00541982" w:rsidP="00541982">
      <w:pPr>
        <w:spacing w:line="12" w:lineRule="exact"/>
        <w:jc w:val="both"/>
      </w:pPr>
    </w:p>
    <w:p w:rsidR="00E732F5" w:rsidRDefault="00541982" w:rsidP="00541982">
      <w:pPr>
        <w:spacing w:line="232" w:lineRule="auto"/>
        <w:ind w:left="260" w:firstLine="888"/>
        <w:jc w:val="both"/>
      </w:pPr>
      <w:r w:rsidRPr="00541982">
        <w:t>Предложение. Простое предложение; виды простых предложений по цели</w:t>
      </w:r>
    </w:p>
    <w:p w:rsidR="00096A72" w:rsidRPr="00541982" w:rsidRDefault="00541982" w:rsidP="00096A72">
      <w:pPr>
        <w:spacing w:line="232" w:lineRule="auto"/>
        <w:ind w:left="260"/>
        <w:jc w:val="both"/>
      </w:pPr>
      <w:r w:rsidRPr="00541982">
        <w:lastRenderedPageBreak/>
        <w:t xml:space="preserve"> высказывания: повествовательные, вопросительные, побудительные. Восклицательные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096A72">
      <w:pPr>
        <w:numPr>
          <w:ilvl w:val="0"/>
          <w:numId w:val="6"/>
        </w:numPr>
        <w:tabs>
          <w:tab w:val="left" w:pos="524"/>
        </w:tabs>
        <w:spacing w:line="232" w:lineRule="auto"/>
        <w:ind w:left="284"/>
        <w:jc w:val="both"/>
      </w:pPr>
      <w:r w:rsidRPr="00541982">
        <w:t>невосклицательные предложения. Знаки препинания: знаки завершения (в конце предложения), выделения, разделения (повторение).</w:t>
      </w:r>
    </w:p>
    <w:p w:rsidR="00541982" w:rsidRPr="00541982" w:rsidRDefault="00541982" w:rsidP="00541982">
      <w:pPr>
        <w:spacing w:line="1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Грамматическая основа предложения.</w:t>
      </w:r>
    </w:p>
    <w:p w:rsidR="00541982" w:rsidRPr="00541982" w:rsidRDefault="00541982" w:rsidP="00541982">
      <w:pPr>
        <w:spacing w:line="12" w:lineRule="exact"/>
        <w:jc w:val="both"/>
      </w:pPr>
    </w:p>
    <w:p w:rsidR="00541982" w:rsidRPr="00541982" w:rsidRDefault="00541982" w:rsidP="00541982">
      <w:pPr>
        <w:spacing w:line="232" w:lineRule="auto"/>
        <w:ind w:left="260" w:firstLine="888"/>
        <w:jc w:val="both"/>
      </w:pPr>
      <w:r w:rsidRPr="00541982">
        <w:t>Главные члены предложения, второстепенные члены предложения: дополнение, определение, обстоятельство.</w:t>
      </w:r>
    </w:p>
    <w:p w:rsidR="00541982" w:rsidRPr="00541982" w:rsidRDefault="00541982" w:rsidP="00541982">
      <w:pPr>
        <w:spacing w:line="13" w:lineRule="exact"/>
        <w:jc w:val="both"/>
      </w:pPr>
    </w:p>
    <w:p w:rsidR="00541982" w:rsidRPr="00541982" w:rsidRDefault="00541982" w:rsidP="00541982">
      <w:pPr>
        <w:spacing w:line="235" w:lineRule="auto"/>
        <w:ind w:left="260" w:firstLine="888"/>
        <w:jc w:val="both"/>
      </w:pPr>
      <w:r w:rsidRPr="00541982">
        <w:t>Нераспространенные и распространенные предложения (с двумя главными членами). Предложения с однородными членами, не связанными союз</w:t>
      </w:r>
      <w:proofErr w:type="gramStart"/>
      <w:r w:rsidRPr="00541982">
        <w:t>а-</w:t>
      </w:r>
      <w:proofErr w:type="gramEnd"/>
      <w:r w:rsidRPr="00541982">
        <w:t xml:space="preserve">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</w:t>
      </w:r>
    </w:p>
    <w:p w:rsidR="00541982" w:rsidRPr="00541982" w:rsidRDefault="00541982" w:rsidP="00541982">
      <w:pPr>
        <w:spacing w:line="5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Синтаксический разбор словосочетания и предложения.</w:t>
      </w:r>
    </w:p>
    <w:p w:rsidR="00541982" w:rsidRPr="00541982" w:rsidRDefault="00541982" w:rsidP="00541982">
      <w:pPr>
        <w:spacing w:line="12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888"/>
        <w:jc w:val="both"/>
      </w:pPr>
      <w:r w:rsidRPr="00541982">
        <w:t>Обращение, знаки препинания при обращении. Вводные слова и словосочетания.</w:t>
      </w:r>
    </w:p>
    <w:p w:rsidR="00541982" w:rsidRPr="00541982" w:rsidRDefault="00541982" w:rsidP="00541982">
      <w:pPr>
        <w:spacing w:line="13" w:lineRule="exact"/>
        <w:jc w:val="both"/>
      </w:pPr>
    </w:p>
    <w:p w:rsidR="00541982" w:rsidRPr="00541982" w:rsidRDefault="00541982" w:rsidP="00541982">
      <w:pPr>
        <w:spacing w:line="235" w:lineRule="auto"/>
        <w:ind w:left="260" w:right="20" w:firstLine="888"/>
        <w:jc w:val="both"/>
      </w:pPr>
      <w:r w:rsidRPr="00541982"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2" w:lineRule="auto"/>
        <w:ind w:left="260" w:firstLine="888"/>
        <w:jc w:val="both"/>
      </w:pPr>
      <w:r w:rsidRPr="00541982">
        <w:t>Запятая между простыми предложениями в сложном предложении перед и, а, но, чтобы, потому что, когда, который, что, если.</w:t>
      </w:r>
    </w:p>
    <w:p w:rsidR="00541982" w:rsidRPr="00541982" w:rsidRDefault="00541982" w:rsidP="00541982">
      <w:pPr>
        <w:spacing w:line="1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Прямая речь после слов автора и перед ними; знаки препинания при прямой</w:t>
      </w:r>
    </w:p>
    <w:p w:rsidR="00541982" w:rsidRPr="00541982" w:rsidRDefault="00541982" w:rsidP="00541982">
      <w:pPr>
        <w:ind w:left="260"/>
        <w:jc w:val="both"/>
      </w:pPr>
      <w:r w:rsidRPr="00541982">
        <w:t>речи.</w:t>
      </w:r>
    </w:p>
    <w:p w:rsidR="00541982" w:rsidRPr="00541982" w:rsidRDefault="00541982" w:rsidP="00541982">
      <w:pPr>
        <w:ind w:left="1160"/>
        <w:jc w:val="both"/>
      </w:pPr>
      <w:r w:rsidRPr="00541982">
        <w:t>Диалог. Тире в начале реплик диалога.</w:t>
      </w:r>
    </w:p>
    <w:p w:rsidR="00541982" w:rsidRPr="00541982" w:rsidRDefault="00541982" w:rsidP="00541982">
      <w:pPr>
        <w:spacing w:line="12" w:lineRule="exact"/>
        <w:jc w:val="both"/>
      </w:pPr>
    </w:p>
    <w:p w:rsidR="00541982" w:rsidRPr="00541982" w:rsidRDefault="00541982" w:rsidP="00541982">
      <w:pPr>
        <w:spacing w:line="235" w:lineRule="auto"/>
        <w:ind w:left="260" w:right="20" w:firstLine="708"/>
        <w:jc w:val="both"/>
      </w:pPr>
      <w:r w:rsidRPr="00541982">
        <w:t>II.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541982" w:rsidRPr="00541982" w:rsidRDefault="00541982" w:rsidP="00541982">
      <w:pPr>
        <w:spacing w:line="13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708"/>
        <w:jc w:val="both"/>
      </w:pPr>
      <w:r w:rsidRPr="00541982">
        <w:t>III. Речь устная и письменная; диалогическая и монологическая. Основная мысль текста. Этикетные диалоги. Письмо как одна из разновидностей текста.</w:t>
      </w:r>
    </w:p>
    <w:p w:rsidR="00541982" w:rsidRPr="00541982" w:rsidRDefault="00541982" w:rsidP="00541982">
      <w:pPr>
        <w:spacing w:line="6" w:lineRule="exact"/>
        <w:jc w:val="both"/>
      </w:pPr>
    </w:p>
    <w:p w:rsidR="00541982" w:rsidRPr="00541982" w:rsidRDefault="00541982" w:rsidP="00541982">
      <w:pPr>
        <w:ind w:left="260"/>
        <w:jc w:val="both"/>
      </w:pPr>
      <w:r w:rsidRPr="00541982">
        <w:rPr>
          <w:b/>
          <w:bCs/>
        </w:rPr>
        <w:t xml:space="preserve">Фонетика. Орфоэпия. Графика и орфография. Культура речи </w:t>
      </w:r>
    </w:p>
    <w:p w:rsidR="00541982" w:rsidRPr="00541982" w:rsidRDefault="00541982" w:rsidP="00541982">
      <w:pPr>
        <w:tabs>
          <w:tab w:val="left" w:pos="1400"/>
          <w:tab w:val="left" w:pos="2720"/>
          <w:tab w:val="left" w:pos="3380"/>
          <w:tab w:val="left" w:pos="4360"/>
          <w:tab w:val="left" w:pos="6040"/>
          <w:tab w:val="left" w:pos="6840"/>
          <w:tab w:val="left" w:pos="7480"/>
          <w:tab w:val="left" w:pos="8660"/>
        </w:tabs>
        <w:ind w:left="980"/>
        <w:jc w:val="both"/>
      </w:pPr>
      <w:r w:rsidRPr="00541982">
        <w:t>I.</w:t>
      </w:r>
      <w:r w:rsidRPr="00541982">
        <w:tab/>
        <w:t>Фонетика</w:t>
      </w:r>
      <w:r w:rsidRPr="00541982">
        <w:tab/>
        <w:t>как</w:t>
      </w:r>
      <w:r w:rsidRPr="00541982">
        <w:tab/>
        <w:t>раздел</w:t>
      </w:r>
      <w:r w:rsidRPr="00541982">
        <w:tab/>
        <w:t>лингвистики.</w:t>
      </w:r>
      <w:r w:rsidRPr="00541982">
        <w:tab/>
        <w:t>Звук</w:t>
      </w:r>
      <w:r w:rsidRPr="00541982">
        <w:tab/>
        <w:t>как</w:t>
      </w:r>
      <w:r w:rsidRPr="00541982">
        <w:tab/>
        <w:t>единица</w:t>
      </w:r>
      <w:r w:rsidRPr="00541982">
        <w:tab/>
        <w:t>языка.</w:t>
      </w:r>
    </w:p>
    <w:p w:rsidR="00541982" w:rsidRPr="00541982" w:rsidRDefault="00541982" w:rsidP="00541982">
      <w:pPr>
        <w:ind w:left="260"/>
        <w:jc w:val="both"/>
      </w:pPr>
      <w:r w:rsidRPr="00541982">
        <w:t>Смыслоразличительная функция звуков. Классификация гласных и согласных звуков.</w:t>
      </w:r>
    </w:p>
    <w:p w:rsidR="00541982" w:rsidRPr="00541982" w:rsidRDefault="00541982" w:rsidP="00541982">
      <w:pPr>
        <w:spacing w:line="235" w:lineRule="auto"/>
        <w:ind w:left="260"/>
        <w:jc w:val="both"/>
      </w:pPr>
      <w:r w:rsidRPr="00541982">
        <w:t>Ударение в слове. Гласные ударные и безударные. Звуки речи; гласные и согласные звуки.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</w:t>
      </w:r>
    </w:p>
    <w:p w:rsidR="00541982" w:rsidRPr="00541982" w:rsidRDefault="00541982" w:rsidP="00541982">
      <w:pPr>
        <w:spacing w:line="2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Фонетический разбор слова.</w:t>
      </w:r>
    </w:p>
    <w:p w:rsidR="00541982" w:rsidRPr="00541982" w:rsidRDefault="00541982" w:rsidP="00541982">
      <w:pPr>
        <w:ind w:left="1160"/>
        <w:jc w:val="both"/>
      </w:pPr>
      <w:r w:rsidRPr="00541982">
        <w:t>Орфоэпические словари.</w:t>
      </w:r>
    </w:p>
    <w:p w:rsidR="00541982" w:rsidRPr="00541982" w:rsidRDefault="00541982" w:rsidP="00541982">
      <w:pPr>
        <w:spacing w:line="12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888"/>
        <w:jc w:val="both"/>
      </w:pPr>
      <w:r w:rsidRPr="00541982"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888"/>
        <w:jc w:val="both"/>
      </w:pPr>
      <w:r w:rsidRPr="00541982"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541982" w:rsidRPr="00541982" w:rsidRDefault="00541982" w:rsidP="00541982">
      <w:pPr>
        <w:spacing w:line="2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Орфографический разбор.</w:t>
      </w:r>
    </w:p>
    <w:p w:rsidR="00541982" w:rsidRPr="00541982" w:rsidRDefault="00541982" w:rsidP="00541982">
      <w:pPr>
        <w:ind w:left="1160"/>
        <w:jc w:val="both"/>
      </w:pPr>
      <w:r w:rsidRPr="00541982">
        <w:t>Орфографические словари.</w:t>
      </w:r>
    </w:p>
    <w:p w:rsidR="00541982" w:rsidRPr="00541982" w:rsidRDefault="00541982" w:rsidP="00541982">
      <w:pPr>
        <w:spacing w:line="12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708"/>
        <w:jc w:val="both"/>
      </w:pPr>
      <w:r w:rsidRPr="00541982">
        <w:t>II.</w:t>
      </w:r>
      <w:r w:rsidR="00096A72">
        <w:t xml:space="preserve"> </w:t>
      </w:r>
      <w:r w:rsidRPr="00541982">
        <w:t>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:rsidR="00541982" w:rsidRPr="00541982" w:rsidRDefault="00541982" w:rsidP="00541982">
      <w:pPr>
        <w:spacing w:line="14" w:lineRule="exact"/>
        <w:jc w:val="both"/>
      </w:pPr>
    </w:p>
    <w:p w:rsidR="00096A72" w:rsidRPr="00541982" w:rsidRDefault="00541982" w:rsidP="00096A72">
      <w:pPr>
        <w:spacing w:line="232" w:lineRule="auto"/>
        <w:ind w:left="260" w:right="20" w:firstLine="708"/>
        <w:jc w:val="both"/>
      </w:pPr>
      <w:r w:rsidRPr="00541982">
        <w:t>Умение находить справки о произношении слов в различных словарях (в том числе орфоэпических).</w:t>
      </w:r>
    </w:p>
    <w:p w:rsidR="00541982" w:rsidRPr="00541982" w:rsidRDefault="00541982" w:rsidP="00541982">
      <w:pPr>
        <w:spacing w:line="2" w:lineRule="exact"/>
        <w:jc w:val="both"/>
      </w:pPr>
    </w:p>
    <w:p w:rsidR="00541982" w:rsidRPr="00541982" w:rsidRDefault="00096A72" w:rsidP="00096A72">
      <w:pPr>
        <w:tabs>
          <w:tab w:val="left" w:pos="1340"/>
        </w:tabs>
        <w:jc w:val="both"/>
      </w:pPr>
      <w:r>
        <w:t xml:space="preserve">               III. </w:t>
      </w:r>
      <w:r w:rsidR="00541982" w:rsidRPr="00541982">
        <w:t>Типы текстов. Повествование. Описание (предмета), отбор языковых средств</w:t>
      </w:r>
    </w:p>
    <w:p w:rsidR="00541982" w:rsidRPr="00541982" w:rsidRDefault="00541982" w:rsidP="00096A72">
      <w:pPr>
        <w:numPr>
          <w:ilvl w:val="0"/>
          <w:numId w:val="7"/>
        </w:numPr>
        <w:tabs>
          <w:tab w:val="left" w:pos="440"/>
        </w:tabs>
        <w:ind w:left="284"/>
        <w:jc w:val="both"/>
      </w:pPr>
      <w:r w:rsidRPr="00541982">
        <w:t>зависимости от темы, цели, адресата высказывания.</w:t>
      </w:r>
    </w:p>
    <w:p w:rsidR="00541982" w:rsidRPr="00541982" w:rsidRDefault="00541982" w:rsidP="00541982">
      <w:pPr>
        <w:spacing w:line="5" w:lineRule="exact"/>
        <w:jc w:val="both"/>
      </w:pPr>
    </w:p>
    <w:p w:rsidR="00541982" w:rsidRPr="00541982" w:rsidRDefault="00541982" w:rsidP="00541982">
      <w:pPr>
        <w:ind w:left="980"/>
        <w:jc w:val="both"/>
      </w:pPr>
      <w:r w:rsidRPr="00541982">
        <w:rPr>
          <w:b/>
          <w:bCs/>
        </w:rPr>
        <w:t xml:space="preserve">Лексика. Культура речи </w:t>
      </w:r>
    </w:p>
    <w:p w:rsidR="00541982" w:rsidRPr="00541982" w:rsidRDefault="00541982" w:rsidP="00541982">
      <w:pPr>
        <w:spacing w:line="7" w:lineRule="exact"/>
        <w:jc w:val="both"/>
      </w:pPr>
    </w:p>
    <w:p w:rsidR="00541982" w:rsidRPr="00541982" w:rsidRDefault="00541982" w:rsidP="00541982">
      <w:pPr>
        <w:spacing w:line="235" w:lineRule="auto"/>
        <w:ind w:left="260" w:right="20" w:firstLine="708"/>
        <w:jc w:val="both"/>
      </w:pPr>
      <w:r w:rsidRPr="00541982">
        <w:t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096A72" w:rsidP="00096A72">
      <w:pPr>
        <w:tabs>
          <w:tab w:val="left" w:pos="1304"/>
        </w:tabs>
        <w:spacing w:line="232" w:lineRule="auto"/>
        <w:ind w:left="284"/>
        <w:jc w:val="both"/>
      </w:pPr>
      <w:r>
        <w:lastRenderedPageBreak/>
        <w:t xml:space="preserve">            II. </w:t>
      </w:r>
      <w:r w:rsidR="00541982" w:rsidRPr="00541982">
        <w:t>Умение пользоваться толковым словарем, словарем антонимов и другими школьными словарями. Умение употреблять слова в свойственном им значении.</w:t>
      </w:r>
    </w:p>
    <w:p w:rsidR="00541982" w:rsidRPr="00541982" w:rsidRDefault="00541982" w:rsidP="00541982">
      <w:pPr>
        <w:spacing w:line="13" w:lineRule="exact"/>
        <w:jc w:val="both"/>
      </w:pPr>
    </w:p>
    <w:p w:rsidR="00541982" w:rsidRPr="00541982" w:rsidRDefault="00096A72" w:rsidP="00096A72">
      <w:pPr>
        <w:spacing w:line="235" w:lineRule="auto"/>
        <w:ind w:left="284" w:right="20"/>
        <w:jc w:val="both"/>
      </w:pPr>
      <w:r>
        <w:t xml:space="preserve">            III. </w:t>
      </w:r>
      <w:r w:rsidR="00541982" w:rsidRPr="00541982">
        <w:t>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:rsidR="00541982" w:rsidRPr="00541982" w:rsidRDefault="00541982" w:rsidP="00541982">
      <w:pPr>
        <w:ind w:left="980"/>
        <w:jc w:val="both"/>
      </w:pPr>
      <w:proofErr w:type="spellStart"/>
      <w:r w:rsidRPr="00541982">
        <w:rPr>
          <w:b/>
          <w:bCs/>
        </w:rPr>
        <w:t>Морфемика</w:t>
      </w:r>
      <w:proofErr w:type="spellEnd"/>
      <w:r w:rsidRPr="00541982">
        <w:rPr>
          <w:b/>
          <w:bCs/>
        </w:rPr>
        <w:t xml:space="preserve">. Орфография. Культура речи </w:t>
      </w:r>
    </w:p>
    <w:p w:rsidR="00541982" w:rsidRPr="00541982" w:rsidRDefault="00541982" w:rsidP="00541982">
      <w:pPr>
        <w:spacing w:line="8" w:lineRule="exact"/>
        <w:jc w:val="both"/>
      </w:pPr>
    </w:p>
    <w:p w:rsidR="00541982" w:rsidRPr="00541982" w:rsidRDefault="00541982" w:rsidP="00541982">
      <w:pPr>
        <w:spacing w:line="235" w:lineRule="auto"/>
        <w:ind w:left="260" w:firstLine="708"/>
        <w:jc w:val="both"/>
      </w:pPr>
      <w:r w:rsidRPr="00541982">
        <w:t xml:space="preserve">I. </w:t>
      </w:r>
      <w:proofErr w:type="spellStart"/>
      <w:r w:rsidRPr="00541982">
        <w:t>Морфемика</w:t>
      </w:r>
      <w:proofErr w:type="spellEnd"/>
      <w:r w:rsidRPr="00541982">
        <w:t xml:space="preserve">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</w:t>
      </w:r>
    </w:p>
    <w:p w:rsidR="00541982" w:rsidRPr="00541982" w:rsidRDefault="00541982" w:rsidP="00541982">
      <w:pPr>
        <w:spacing w:line="17" w:lineRule="exact"/>
        <w:jc w:val="both"/>
      </w:pPr>
    </w:p>
    <w:p w:rsidR="00541982" w:rsidRPr="00541982" w:rsidRDefault="00541982" w:rsidP="00541982">
      <w:pPr>
        <w:spacing w:line="232" w:lineRule="auto"/>
        <w:ind w:left="1160"/>
        <w:jc w:val="both"/>
      </w:pPr>
      <w:r w:rsidRPr="00541982">
        <w:t>Орфография как раздел науки о языке. Орфографическое правило. Правописание гласных и согласных в приставках; буквы з и с на конце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2" w:lineRule="auto"/>
        <w:ind w:left="260"/>
        <w:jc w:val="both"/>
      </w:pPr>
      <w:r w:rsidRPr="00541982">
        <w:t xml:space="preserve">приставок. Правописание чередующихся гласных о и а в корнях </w:t>
      </w:r>
      <w:proofErr w:type="gramStart"/>
      <w:r w:rsidRPr="00541982">
        <w:t>-л</w:t>
      </w:r>
      <w:proofErr w:type="gramEnd"/>
      <w:r w:rsidRPr="00541982">
        <w:t xml:space="preserve">ож-- -лаг-, -рос- - - </w:t>
      </w:r>
      <w:proofErr w:type="spellStart"/>
      <w:r w:rsidRPr="00541982">
        <w:t>раст</w:t>
      </w:r>
      <w:proofErr w:type="spellEnd"/>
      <w:r w:rsidRPr="00541982">
        <w:t xml:space="preserve">-. Буквы е и о после шипящих в корне. Буквы </w:t>
      </w:r>
      <w:proofErr w:type="spellStart"/>
      <w:r w:rsidRPr="00541982">
        <w:t>ы</w:t>
      </w:r>
      <w:proofErr w:type="spellEnd"/>
      <w:r w:rsidRPr="00541982">
        <w:t xml:space="preserve"> и </w:t>
      </w:r>
      <w:proofErr w:type="spellStart"/>
      <w:r w:rsidRPr="00541982">
        <w:t>и</w:t>
      </w:r>
      <w:proofErr w:type="spellEnd"/>
      <w:r w:rsidRPr="00541982">
        <w:t xml:space="preserve"> после </w:t>
      </w:r>
      <w:proofErr w:type="spellStart"/>
      <w:r w:rsidRPr="00541982">
        <w:t>ц</w:t>
      </w:r>
      <w:proofErr w:type="spellEnd"/>
      <w:r w:rsidRPr="00541982">
        <w:t>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096A72" w:rsidP="00096A72">
      <w:pPr>
        <w:tabs>
          <w:tab w:val="left" w:pos="1292"/>
        </w:tabs>
        <w:spacing w:line="232" w:lineRule="auto"/>
        <w:ind w:left="284" w:right="20"/>
        <w:jc w:val="both"/>
      </w:pPr>
      <w:r>
        <w:t xml:space="preserve">           II. </w:t>
      </w:r>
      <w:r w:rsidR="00541982" w:rsidRPr="00541982">
        <w:t>Умение употреблять слова с разными приставками и суффиксами. Умение пользоваться орфографическими и морфемными словарями.</w:t>
      </w:r>
    </w:p>
    <w:p w:rsidR="00541982" w:rsidRPr="00541982" w:rsidRDefault="00541982" w:rsidP="00541982">
      <w:pPr>
        <w:spacing w:line="1" w:lineRule="exact"/>
        <w:jc w:val="both"/>
      </w:pPr>
    </w:p>
    <w:p w:rsidR="00541982" w:rsidRPr="00541982" w:rsidRDefault="00096A72" w:rsidP="00096A72">
      <w:pPr>
        <w:ind w:left="284"/>
        <w:jc w:val="both"/>
      </w:pPr>
      <w:r>
        <w:t xml:space="preserve">           </w:t>
      </w:r>
      <w:r w:rsidR="00541982" w:rsidRPr="00541982">
        <w:t>III. Рассуждение в повествовании. Рассуждение, его структура и разновидности.</w:t>
      </w:r>
    </w:p>
    <w:p w:rsidR="00541982" w:rsidRPr="00541982" w:rsidRDefault="00541982" w:rsidP="00541982">
      <w:pPr>
        <w:spacing w:line="17" w:lineRule="exact"/>
        <w:jc w:val="both"/>
      </w:pPr>
    </w:p>
    <w:p w:rsidR="00541982" w:rsidRPr="00541982" w:rsidRDefault="00541982" w:rsidP="00541982">
      <w:pPr>
        <w:spacing w:line="232" w:lineRule="auto"/>
        <w:ind w:left="980" w:right="3000"/>
        <w:jc w:val="both"/>
        <w:rPr>
          <w:b/>
          <w:bCs/>
        </w:rPr>
      </w:pPr>
      <w:r w:rsidRPr="00541982">
        <w:rPr>
          <w:b/>
          <w:bCs/>
        </w:rPr>
        <w:t xml:space="preserve">Морфология. Орфография. Культура речи </w:t>
      </w:r>
    </w:p>
    <w:p w:rsidR="00541982" w:rsidRPr="00541982" w:rsidRDefault="00541982" w:rsidP="00541982">
      <w:pPr>
        <w:spacing w:line="232" w:lineRule="auto"/>
        <w:ind w:left="980" w:right="3000"/>
        <w:jc w:val="both"/>
      </w:pPr>
      <w:r w:rsidRPr="00541982">
        <w:rPr>
          <w:b/>
          <w:bCs/>
        </w:rPr>
        <w:t xml:space="preserve">Имя существительное </w:t>
      </w:r>
    </w:p>
    <w:p w:rsidR="00541982" w:rsidRPr="00541982" w:rsidRDefault="00541982" w:rsidP="00541982">
      <w:pPr>
        <w:spacing w:line="9" w:lineRule="exact"/>
        <w:jc w:val="both"/>
      </w:pPr>
    </w:p>
    <w:p w:rsidR="00541982" w:rsidRPr="00541982" w:rsidRDefault="00096A72" w:rsidP="00096A72">
      <w:pPr>
        <w:spacing w:line="232" w:lineRule="auto"/>
        <w:ind w:left="260" w:right="20"/>
        <w:jc w:val="both"/>
      </w:pPr>
      <w:r>
        <w:t xml:space="preserve">             </w:t>
      </w:r>
      <w:r w:rsidR="00541982" w:rsidRPr="00541982">
        <w:t>I. Имя существительное как часть речи. Синтаксическая роль имени существительного в предложении.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7" w:lineRule="auto"/>
        <w:ind w:left="260" w:firstLine="888"/>
        <w:jc w:val="both"/>
      </w:pPr>
      <w:r w:rsidRPr="00541982"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541982" w:rsidRPr="00541982" w:rsidRDefault="00541982" w:rsidP="00541982">
      <w:pPr>
        <w:spacing w:line="16" w:lineRule="exact"/>
        <w:jc w:val="both"/>
      </w:pPr>
    </w:p>
    <w:p w:rsidR="00541982" w:rsidRPr="00541982" w:rsidRDefault="00541982" w:rsidP="00541982">
      <w:pPr>
        <w:spacing w:line="232" w:lineRule="auto"/>
        <w:ind w:left="260" w:right="20" w:firstLine="888"/>
        <w:jc w:val="both"/>
      </w:pPr>
      <w:r w:rsidRPr="00541982">
        <w:t>Существительные, имеющие форму только единственного или только множественного числа.</w:t>
      </w:r>
    </w:p>
    <w:p w:rsidR="00541982" w:rsidRPr="00541982" w:rsidRDefault="00541982" w:rsidP="00541982">
      <w:pPr>
        <w:spacing w:line="2" w:lineRule="exact"/>
        <w:jc w:val="both"/>
      </w:pPr>
    </w:p>
    <w:p w:rsidR="00541982" w:rsidRPr="00541982" w:rsidRDefault="00541982" w:rsidP="00541982">
      <w:pPr>
        <w:ind w:left="1160"/>
        <w:jc w:val="both"/>
      </w:pPr>
      <w:r w:rsidRPr="00541982">
        <w:t>Морфологический разбор слов.</w:t>
      </w:r>
    </w:p>
    <w:p w:rsidR="00541982" w:rsidRPr="00541982" w:rsidRDefault="002F6AC1" w:rsidP="002F6AC1">
      <w:pPr>
        <w:jc w:val="both"/>
      </w:pPr>
      <w:r>
        <w:t xml:space="preserve">    </w:t>
      </w:r>
      <w:r w:rsidR="00541982" w:rsidRPr="00541982">
        <w:t>Буквы о и е после шипящих и ц в окончаниях существительных.</w:t>
      </w:r>
    </w:p>
    <w:p w:rsidR="00541982" w:rsidRPr="00541982" w:rsidRDefault="00541982" w:rsidP="00541982">
      <w:pPr>
        <w:spacing w:line="12" w:lineRule="exact"/>
        <w:jc w:val="both"/>
      </w:pPr>
    </w:p>
    <w:p w:rsidR="002F6AC1" w:rsidRDefault="002F6AC1" w:rsidP="002F6AC1">
      <w:pPr>
        <w:spacing w:line="232" w:lineRule="auto"/>
        <w:ind w:right="380"/>
        <w:jc w:val="both"/>
      </w:pPr>
      <w:r>
        <w:t xml:space="preserve">    </w:t>
      </w:r>
      <w:r w:rsidR="00541982" w:rsidRPr="00541982">
        <w:t>Склонение существительных на -</w:t>
      </w:r>
      <w:proofErr w:type="spellStart"/>
      <w:r w:rsidR="00541982" w:rsidRPr="00541982">
        <w:t>ия</w:t>
      </w:r>
      <w:proofErr w:type="spellEnd"/>
      <w:r w:rsidR="00541982" w:rsidRPr="00541982">
        <w:t>, -</w:t>
      </w:r>
      <w:proofErr w:type="spellStart"/>
      <w:r w:rsidR="00134ADB">
        <w:t>ий</w:t>
      </w:r>
      <w:proofErr w:type="spellEnd"/>
      <w:r w:rsidR="00134ADB">
        <w:t>, -</w:t>
      </w:r>
      <w:proofErr w:type="spellStart"/>
      <w:r w:rsidR="00134ADB">
        <w:t>ие</w:t>
      </w:r>
      <w:proofErr w:type="spellEnd"/>
      <w:r w:rsidR="00134ADB">
        <w:t xml:space="preserve">. Правописание гласных в </w:t>
      </w:r>
      <w:r>
        <w:t xml:space="preserve">падежных     </w:t>
      </w:r>
    </w:p>
    <w:p w:rsidR="00541982" w:rsidRPr="00541982" w:rsidRDefault="002F6AC1" w:rsidP="002F6AC1">
      <w:pPr>
        <w:spacing w:line="232" w:lineRule="auto"/>
        <w:ind w:right="380"/>
        <w:jc w:val="both"/>
      </w:pPr>
      <w:r>
        <w:t xml:space="preserve">    </w:t>
      </w:r>
      <w:r w:rsidR="00541982" w:rsidRPr="00541982">
        <w:t>окончаниях имен существительных.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134ADB" w:rsidP="00134ADB">
      <w:pPr>
        <w:tabs>
          <w:tab w:val="left" w:pos="1431"/>
        </w:tabs>
        <w:spacing w:line="235" w:lineRule="auto"/>
        <w:ind w:left="284" w:right="380"/>
        <w:jc w:val="both"/>
      </w:pPr>
      <w:r>
        <w:t xml:space="preserve">             II. </w:t>
      </w:r>
      <w:r w:rsidR="00541982" w:rsidRPr="00541982">
        <w:t>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</w:t>
      </w:r>
    </w:p>
    <w:p w:rsidR="00541982" w:rsidRPr="00541982" w:rsidRDefault="00541982" w:rsidP="00541982">
      <w:pPr>
        <w:spacing w:line="14" w:lineRule="exact"/>
        <w:jc w:val="both"/>
      </w:pPr>
    </w:p>
    <w:p w:rsidR="00541982" w:rsidRPr="00541982" w:rsidRDefault="00541982" w:rsidP="00541982">
      <w:pPr>
        <w:spacing w:line="232" w:lineRule="auto"/>
        <w:ind w:left="380" w:right="400" w:firstLine="708"/>
        <w:jc w:val="both"/>
      </w:pPr>
      <w:r w:rsidRPr="00541982">
        <w:t>Умение правильно образовывать формы именительного (инженеры, выборы) и родительного (чулок, мест) падежей множественного числа.</w:t>
      </w:r>
    </w:p>
    <w:p w:rsidR="00541982" w:rsidRPr="00541982" w:rsidRDefault="00541982" w:rsidP="00541982">
      <w:pPr>
        <w:spacing w:line="13" w:lineRule="exact"/>
        <w:jc w:val="both"/>
      </w:pPr>
    </w:p>
    <w:p w:rsidR="00541982" w:rsidRPr="00541982" w:rsidRDefault="00541982" w:rsidP="00541982">
      <w:pPr>
        <w:spacing w:line="232" w:lineRule="auto"/>
        <w:ind w:left="380" w:right="380" w:firstLine="708"/>
        <w:jc w:val="both"/>
      </w:pPr>
      <w:r w:rsidRPr="00541982">
        <w:t>Умение использовать в речи существительные-синонимы д</w:t>
      </w:r>
      <w:r w:rsidR="002F6AC1">
        <w:t>ля более точного выражения мыс</w:t>
      </w:r>
      <w:r w:rsidRPr="00541982">
        <w:t>лей и для устранения неоправданного повтора одних и тех же слов.</w:t>
      </w:r>
    </w:p>
    <w:p w:rsidR="00541982" w:rsidRPr="00541982" w:rsidRDefault="00541982" w:rsidP="00541982">
      <w:pPr>
        <w:spacing w:line="1" w:lineRule="exact"/>
        <w:jc w:val="both"/>
      </w:pPr>
    </w:p>
    <w:p w:rsidR="00541982" w:rsidRPr="00541982" w:rsidRDefault="00134ADB" w:rsidP="00134ADB">
      <w:pPr>
        <w:jc w:val="both"/>
      </w:pPr>
      <w:r>
        <w:t xml:space="preserve">                 </w:t>
      </w:r>
      <w:r w:rsidR="00541982" w:rsidRPr="00541982">
        <w:t>III. Доказательства и объяснения в рассуждении.</w:t>
      </w:r>
    </w:p>
    <w:p w:rsidR="00541982" w:rsidRPr="00541982" w:rsidRDefault="00541982" w:rsidP="00541982">
      <w:pPr>
        <w:spacing w:line="4" w:lineRule="exact"/>
        <w:jc w:val="both"/>
      </w:pPr>
    </w:p>
    <w:p w:rsidR="00541982" w:rsidRPr="00541982" w:rsidRDefault="00541982" w:rsidP="00541982">
      <w:pPr>
        <w:ind w:left="1100"/>
        <w:jc w:val="both"/>
      </w:pPr>
      <w:r w:rsidRPr="00541982">
        <w:rPr>
          <w:b/>
          <w:bCs/>
        </w:rPr>
        <w:t xml:space="preserve">Имя прилагательное </w:t>
      </w:r>
    </w:p>
    <w:p w:rsidR="00541982" w:rsidRPr="00541982" w:rsidRDefault="00541982" w:rsidP="00541982">
      <w:pPr>
        <w:spacing w:line="7" w:lineRule="exact"/>
        <w:jc w:val="both"/>
      </w:pPr>
    </w:p>
    <w:p w:rsidR="00541982" w:rsidRPr="00541982" w:rsidRDefault="00541982" w:rsidP="00541982">
      <w:pPr>
        <w:jc w:val="both"/>
      </w:pPr>
      <w:r w:rsidRPr="00541982">
        <w:t xml:space="preserve">I. </w:t>
      </w:r>
      <w:r w:rsidR="00134ADB">
        <w:t xml:space="preserve">  </w:t>
      </w:r>
      <w:r w:rsidRPr="00541982">
        <w:t>Имя прилагательное как часть речи. Синтаксическая роль имени прилагательного в предложении.</w:t>
      </w:r>
    </w:p>
    <w:p w:rsidR="00541982" w:rsidRPr="00541982" w:rsidRDefault="00541982" w:rsidP="00541982">
      <w:pPr>
        <w:jc w:val="both"/>
      </w:pPr>
      <w:r w:rsidRPr="00541982">
        <w:t>Полные и краткие прилагательные.</w:t>
      </w:r>
    </w:p>
    <w:p w:rsidR="00541982" w:rsidRPr="00541982" w:rsidRDefault="00541982" w:rsidP="00541982">
      <w:pPr>
        <w:jc w:val="both"/>
      </w:pPr>
      <w:r w:rsidRPr="00541982">
        <w:t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</w:t>
      </w:r>
    </w:p>
    <w:p w:rsidR="00541982" w:rsidRPr="00541982" w:rsidRDefault="00541982" w:rsidP="00541982">
      <w:pPr>
        <w:jc w:val="both"/>
      </w:pPr>
      <w:r w:rsidRPr="00541982">
        <w:t>Изменение полных прилагательных по родам, падежам и числам, а кратких - по родам и числам.</w:t>
      </w:r>
    </w:p>
    <w:p w:rsidR="00541982" w:rsidRPr="00541982" w:rsidRDefault="00541982" w:rsidP="00541982">
      <w:pPr>
        <w:jc w:val="both"/>
      </w:pPr>
      <w:r w:rsidRPr="00541982">
        <w:rPr>
          <w:lang w:val="en-US"/>
        </w:rPr>
        <w:t>II</w:t>
      </w:r>
      <w:r w:rsidRPr="00541982">
        <w:t>.</w:t>
      </w:r>
      <w:r w:rsidR="00134ADB">
        <w:t xml:space="preserve">  </w:t>
      </w:r>
      <w:r w:rsidRPr="00541982">
        <w:t>Умение правильно ставить ударение в краткой форме прилагательных (труден, трудна, трудно).</w:t>
      </w:r>
    </w:p>
    <w:p w:rsidR="00541982" w:rsidRPr="00541982" w:rsidRDefault="00541982" w:rsidP="00541982">
      <w:pPr>
        <w:jc w:val="both"/>
      </w:pPr>
      <w:r w:rsidRPr="00541982">
        <w:lastRenderedPageBreak/>
        <w:t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541982" w:rsidRPr="00541982" w:rsidRDefault="00541982" w:rsidP="00541982">
      <w:pPr>
        <w:tabs>
          <w:tab w:val="left" w:pos="1529"/>
        </w:tabs>
        <w:jc w:val="both"/>
      </w:pPr>
      <w:r w:rsidRPr="00541982">
        <w:rPr>
          <w:lang w:val="en-US"/>
        </w:rPr>
        <w:t>III</w:t>
      </w:r>
      <w:r w:rsidRPr="00541982">
        <w:t>.Описание животного. Структура текста данного жанра. Стилистические разновидности этого жанра.</w:t>
      </w:r>
    </w:p>
    <w:p w:rsidR="00541982" w:rsidRPr="00541982" w:rsidRDefault="00541982" w:rsidP="00541982">
      <w:pPr>
        <w:spacing w:line="6" w:lineRule="exact"/>
        <w:jc w:val="both"/>
      </w:pPr>
    </w:p>
    <w:p w:rsidR="00541982" w:rsidRPr="00541982" w:rsidRDefault="00541982" w:rsidP="00541982">
      <w:pPr>
        <w:ind w:left="1100"/>
        <w:jc w:val="both"/>
      </w:pPr>
      <w:r w:rsidRPr="00541982">
        <w:rPr>
          <w:b/>
          <w:bCs/>
        </w:rPr>
        <w:t xml:space="preserve">Глагол </w:t>
      </w:r>
    </w:p>
    <w:p w:rsidR="00541982" w:rsidRPr="00541982" w:rsidRDefault="00541982" w:rsidP="00541982">
      <w:pPr>
        <w:spacing w:line="7" w:lineRule="exact"/>
        <w:jc w:val="both"/>
      </w:pPr>
    </w:p>
    <w:p w:rsidR="00541982" w:rsidRPr="00541982" w:rsidRDefault="00541982" w:rsidP="00541982">
      <w:pPr>
        <w:jc w:val="both"/>
      </w:pPr>
      <w:r w:rsidRPr="00541982">
        <w:t>I. Глагол как часть речи. Синтаксическая роль глагола в предложении. Неопределенная форма глагола (инфинитив на -</w:t>
      </w:r>
      <w:proofErr w:type="spellStart"/>
      <w:r w:rsidRPr="00541982">
        <w:t>ть</w:t>
      </w:r>
      <w:proofErr w:type="spellEnd"/>
      <w:r w:rsidRPr="00541982">
        <w:t xml:space="preserve"> (-</w:t>
      </w:r>
      <w:proofErr w:type="spellStart"/>
      <w:r w:rsidRPr="00541982">
        <w:t>ться</w:t>
      </w:r>
      <w:proofErr w:type="spellEnd"/>
      <w:r w:rsidRPr="00541982">
        <w:t>), -</w:t>
      </w:r>
      <w:proofErr w:type="spellStart"/>
      <w:r w:rsidRPr="00541982">
        <w:t>ти</w:t>
      </w:r>
      <w:proofErr w:type="spellEnd"/>
      <w:r w:rsidRPr="00541982">
        <w:t xml:space="preserve"> (-</w:t>
      </w:r>
      <w:proofErr w:type="spellStart"/>
      <w:r w:rsidRPr="00541982">
        <w:t>тись</w:t>
      </w:r>
      <w:proofErr w:type="spellEnd"/>
      <w:r w:rsidRPr="00541982">
        <w:t>), -</w:t>
      </w:r>
      <w:proofErr w:type="spellStart"/>
      <w:r w:rsidRPr="00541982">
        <w:t>чь</w:t>
      </w:r>
      <w:proofErr w:type="spellEnd"/>
      <w:r w:rsidRPr="00541982">
        <w:t xml:space="preserve"> (-</w:t>
      </w:r>
      <w:proofErr w:type="spellStart"/>
      <w:r w:rsidRPr="00541982">
        <w:t>чься</w:t>
      </w:r>
      <w:proofErr w:type="spellEnd"/>
      <w:r w:rsidRPr="00541982">
        <w:t>). Правописание -</w:t>
      </w:r>
      <w:proofErr w:type="spellStart"/>
      <w:r w:rsidRPr="00541982">
        <w:t>ться</w:t>
      </w:r>
      <w:proofErr w:type="spellEnd"/>
      <w:r w:rsidRPr="00541982">
        <w:t xml:space="preserve"> и -</w:t>
      </w:r>
      <w:proofErr w:type="spellStart"/>
      <w:r w:rsidRPr="00541982">
        <w:t>чь</w:t>
      </w:r>
      <w:proofErr w:type="spellEnd"/>
      <w:r w:rsidRPr="00541982">
        <w:t xml:space="preserve"> (-</w:t>
      </w:r>
      <w:proofErr w:type="spellStart"/>
      <w:r w:rsidRPr="00541982">
        <w:t>чься</w:t>
      </w:r>
      <w:proofErr w:type="spellEnd"/>
      <w:r w:rsidRPr="00541982">
        <w:t>) в неопределенной форме (повторение). Совершенный и несовершенный вид глагола; I и II спряжение. Правописание гласных в безударных личных окончаниях глаголов.</w:t>
      </w:r>
    </w:p>
    <w:p w:rsidR="00541982" w:rsidRPr="00541982" w:rsidRDefault="00541982" w:rsidP="00541982">
      <w:pPr>
        <w:jc w:val="both"/>
      </w:pPr>
      <w:r w:rsidRPr="00541982">
        <w:t xml:space="preserve">Правописание чередующихся гласных е и </w:t>
      </w:r>
      <w:proofErr w:type="spellStart"/>
      <w:r w:rsidRPr="00541982">
        <w:t>и</w:t>
      </w:r>
      <w:proofErr w:type="spellEnd"/>
      <w:r w:rsidRPr="00541982">
        <w:t xml:space="preserve"> в корнях глаголов -</w:t>
      </w:r>
      <w:proofErr w:type="spellStart"/>
      <w:r w:rsidRPr="00541982">
        <w:t>бер</w:t>
      </w:r>
      <w:proofErr w:type="spellEnd"/>
      <w:r w:rsidRPr="00541982">
        <w:t>- - -</w:t>
      </w:r>
      <w:proofErr w:type="spellStart"/>
      <w:r w:rsidRPr="00541982">
        <w:t>бир</w:t>
      </w:r>
      <w:proofErr w:type="spellEnd"/>
      <w:r w:rsidRPr="00541982">
        <w:t xml:space="preserve">-, - </w:t>
      </w:r>
      <w:proofErr w:type="spellStart"/>
      <w:r w:rsidRPr="00541982">
        <w:t>дер</w:t>
      </w:r>
      <w:proofErr w:type="spellEnd"/>
      <w:r w:rsidRPr="00541982">
        <w:t>- - -</w:t>
      </w:r>
      <w:proofErr w:type="spellStart"/>
      <w:r w:rsidRPr="00541982">
        <w:t>дир</w:t>
      </w:r>
      <w:proofErr w:type="spellEnd"/>
      <w:r w:rsidRPr="00541982">
        <w:t xml:space="preserve">-, -мер- - -мир-, - </w:t>
      </w:r>
      <w:proofErr w:type="spellStart"/>
      <w:r w:rsidRPr="00541982">
        <w:t>nep</w:t>
      </w:r>
      <w:proofErr w:type="spellEnd"/>
      <w:r w:rsidRPr="00541982">
        <w:t>- - -пир-, - тер- - - тир-, -стел- - -</w:t>
      </w:r>
      <w:proofErr w:type="spellStart"/>
      <w:r w:rsidRPr="00541982">
        <w:t>стил</w:t>
      </w:r>
      <w:proofErr w:type="spellEnd"/>
      <w:r w:rsidRPr="00541982">
        <w:t>-. Правописание не с глаголами.</w:t>
      </w:r>
    </w:p>
    <w:p w:rsidR="00541982" w:rsidRPr="00541982" w:rsidRDefault="00541982" w:rsidP="00541982">
      <w:pPr>
        <w:jc w:val="both"/>
      </w:pPr>
      <w:r w:rsidRPr="00541982"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541982" w:rsidRPr="00541982" w:rsidRDefault="00541982" w:rsidP="00541982">
      <w:pPr>
        <w:jc w:val="both"/>
      </w:pPr>
      <w:r w:rsidRPr="00541982"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541982" w:rsidRPr="00541982" w:rsidRDefault="00541982" w:rsidP="00541982">
      <w:pPr>
        <w:jc w:val="both"/>
      </w:pPr>
      <w:r w:rsidRPr="00541982">
        <w:t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</w:t>
      </w:r>
    </w:p>
    <w:p w:rsidR="00541982" w:rsidRPr="00541982" w:rsidRDefault="00541982" w:rsidP="00541982">
      <w:pPr>
        <w:numPr>
          <w:ilvl w:val="0"/>
          <w:numId w:val="11"/>
        </w:numPr>
        <w:tabs>
          <w:tab w:val="left" w:pos="737"/>
        </w:tabs>
        <w:jc w:val="both"/>
      </w:pPr>
      <w:r w:rsidRPr="00541982">
        <w:t>Понятие о рассказе, об особенностях его структуры и стиля. Невыдуманный рассказ о себе. Рассказы по сюжетным картинкам.</w:t>
      </w:r>
    </w:p>
    <w:p w:rsidR="00541982" w:rsidRPr="00541982" w:rsidRDefault="00541982" w:rsidP="00541982">
      <w:pPr>
        <w:spacing w:line="6" w:lineRule="exact"/>
        <w:jc w:val="both"/>
      </w:pPr>
    </w:p>
    <w:p w:rsidR="001B58BC" w:rsidRDefault="001B58BC" w:rsidP="00541982">
      <w:pPr>
        <w:ind w:left="380"/>
        <w:jc w:val="both"/>
        <w:rPr>
          <w:b/>
          <w:bCs/>
        </w:rPr>
      </w:pPr>
    </w:p>
    <w:p w:rsidR="001B58BC" w:rsidRDefault="001B58BC" w:rsidP="00541982">
      <w:pPr>
        <w:ind w:left="380"/>
        <w:jc w:val="both"/>
        <w:rPr>
          <w:b/>
          <w:bCs/>
        </w:rPr>
      </w:pPr>
    </w:p>
    <w:p w:rsidR="00541982" w:rsidRPr="00541982" w:rsidRDefault="00541982" w:rsidP="00541982">
      <w:pPr>
        <w:ind w:left="380"/>
        <w:jc w:val="both"/>
      </w:pPr>
      <w:r w:rsidRPr="00541982">
        <w:rPr>
          <w:b/>
          <w:bCs/>
        </w:rPr>
        <w:t xml:space="preserve">Повторение и систематизация пройденного в 5 классе </w:t>
      </w:r>
    </w:p>
    <w:p w:rsidR="00541982" w:rsidRPr="00541982" w:rsidRDefault="00541982" w:rsidP="00541982">
      <w:pPr>
        <w:spacing w:line="7" w:lineRule="exact"/>
        <w:jc w:val="both"/>
      </w:pPr>
    </w:p>
    <w:p w:rsidR="00541982" w:rsidRPr="00541982" w:rsidRDefault="00541982" w:rsidP="00541982">
      <w:pPr>
        <w:spacing w:line="232" w:lineRule="auto"/>
        <w:ind w:left="380" w:right="2220" w:firstLine="60"/>
        <w:jc w:val="both"/>
      </w:pPr>
      <w:r w:rsidRPr="00541982">
        <w:t>Разделы науки о языке. Орфография. Пунктуация. Лексика. Фонетика. Словообразование. Морфология. Синтаксис</w:t>
      </w:r>
      <w:r w:rsidR="001B58BC">
        <w:t>.</w:t>
      </w:r>
    </w:p>
    <w:p w:rsidR="00541982" w:rsidRPr="00541982" w:rsidRDefault="00541982" w:rsidP="00541982">
      <w:pPr>
        <w:jc w:val="both"/>
        <w:rPr>
          <w:b/>
        </w:rPr>
      </w:pPr>
    </w:p>
    <w:p w:rsidR="00541982" w:rsidRPr="00541982" w:rsidRDefault="00541982" w:rsidP="00806B05">
      <w:pPr>
        <w:ind w:left="284"/>
        <w:jc w:val="center"/>
        <w:rPr>
          <w:b/>
          <w:lang w:eastAsia="en-US"/>
        </w:rPr>
      </w:pPr>
      <w:proofErr w:type="gramStart"/>
      <w:r w:rsidRPr="00541982">
        <w:rPr>
          <w:b/>
          <w:lang w:val="en-US"/>
        </w:rPr>
        <w:t>III</w:t>
      </w:r>
      <w:r w:rsidRPr="00541982">
        <w:rPr>
          <w:b/>
          <w:lang w:eastAsia="en-US"/>
        </w:rPr>
        <w:t xml:space="preserve"> .</w:t>
      </w:r>
      <w:proofErr w:type="gramEnd"/>
      <w:r w:rsidRPr="00541982">
        <w:rPr>
          <w:b/>
          <w:lang w:eastAsia="en-US"/>
        </w:rPr>
        <w:t xml:space="preserve">     Тематическое  планирование</w:t>
      </w:r>
    </w:p>
    <w:p w:rsidR="00541982" w:rsidRPr="00541982" w:rsidRDefault="00541982" w:rsidP="00541982">
      <w:pPr>
        <w:spacing w:line="12" w:lineRule="exact"/>
        <w:jc w:val="both"/>
      </w:pPr>
    </w:p>
    <w:tbl>
      <w:tblPr>
        <w:tblpPr w:leftFromText="180" w:rightFromText="180" w:vertAnchor="text" w:horzAnchor="margin" w:tblpXSpec="center" w:tblpY="236"/>
        <w:tblOverlap w:val="never"/>
        <w:tblW w:w="47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7"/>
        <w:gridCol w:w="5776"/>
        <w:gridCol w:w="2532"/>
      </w:tblGrid>
      <w:tr w:rsidR="00541982" w:rsidRPr="00541982" w:rsidTr="007C53EB">
        <w:trPr>
          <w:trHeight w:val="55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</w:pPr>
            <w:r w:rsidRPr="00541982">
              <w:t>№ п\п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</w:pPr>
            <w:r w:rsidRPr="00541982">
              <w:t>Наименование темы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</w:pPr>
            <w:r w:rsidRPr="00541982">
              <w:t>Кол-во часов (в том числе уроков РР, КР)</w:t>
            </w:r>
          </w:p>
        </w:tc>
      </w:tr>
      <w:tr w:rsidR="00541982" w:rsidRPr="00541982" w:rsidTr="007C53EB">
        <w:trPr>
          <w:trHeight w:val="2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</w:rPr>
            </w:pPr>
            <w:r w:rsidRPr="00541982">
              <w:rPr>
                <w:b/>
              </w:rPr>
              <w:t>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</w:rPr>
            </w:pPr>
            <w:r w:rsidRPr="00541982">
              <w:rPr>
                <w:b/>
                <w:bCs/>
              </w:rPr>
              <w:t>Язык и общение</w:t>
            </w:r>
            <w:r w:rsidR="004416D6">
              <w:rPr>
                <w:b/>
                <w:bCs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134ADB" w:rsidP="00541982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41982" w:rsidRPr="00541982" w:rsidTr="007C53EB">
        <w:trPr>
          <w:trHeight w:val="2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color w:val="000000"/>
              </w:rPr>
              <w:t>2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7C53EB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bCs/>
              </w:rPr>
              <w:t>Вспоминаем, повторяем, изучаем</w:t>
            </w:r>
            <w:r w:rsidR="004416D6">
              <w:rPr>
                <w:b/>
                <w:bCs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7C53EB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541982" w:rsidRPr="00541982" w:rsidTr="007C53EB">
        <w:trPr>
          <w:trHeight w:val="2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  <w:lang w:val="en-US"/>
              </w:rPr>
            </w:pPr>
            <w:r w:rsidRPr="00541982">
              <w:rPr>
                <w:color w:val="000000"/>
              </w:rPr>
              <w:t>2.</w:t>
            </w:r>
            <w:r w:rsidRPr="00541982">
              <w:rPr>
                <w:color w:val="000000"/>
                <w:lang w:val="en-US"/>
              </w:rPr>
              <w:t>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ADB" w:rsidRDefault="00134ADB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Проверочная работа </w:t>
            </w:r>
            <w:r w:rsidR="00541982" w:rsidRPr="00541982">
              <w:rPr>
                <w:i/>
                <w:color w:val="000000"/>
              </w:rPr>
              <w:t>№</w:t>
            </w:r>
            <w:r>
              <w:rPr>
                <w:i/>
                <w:color w:val="000000"/>
              </w:rPr>
              <w:t>1,№2,№3</w:t>
            </w:r>
            <w:r w:rsidR="00541982" w:rsidRPr="00541982">
              <w:rPr>
                <w:i/>
                <w:color w:val="000000"/>
              </w:rPr>
              <w:t xml:space="preserve"> </w:t>
            </w:r>
          </w:p>
          <w:p w:rsidR="00541982" w:rsidRDefault="00134ADB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Контрольный диктан</w:t>
            </w:r>
            <w:r w:rsidR="007C53EB">
              <w:rPr>
                <w:i/>
                <w:color w:val="000000"/>
              </w:rPr>
              <w:t>т</w:t>
            </w:r>
            <w:r w:rsidR="00541982" w:rsidRPr="00541982">
              <w:rPr>
                <w:i/>
                <w:color w:val="000000"/>
              </w:rPr>
              <w:t xml:space="preserve"> с грамматическим </w:t>
            </w:r>
            <w:r w:rsidR="007C53EB">
              <w:rPr>
                <w:i/>
                <w:color w:val="000000"/>
              </w:rPr>
              <w:t>заданием</w:t>
            </w:r>
          </w:p>
          <w:p w:rsidR="007C53EB" w:rsidRPr="00541982" w:rsidRDefault="007C53EB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Тест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7C53EB" w:rsidP="005419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41982" w:rsidRPr="00541982" w:rsidTr="007C53EB">
        <w:trPr>
          <w:trHeight w:val="2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color w:val="000000"/>
              </w:rPr>
              <w:t>3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lang w:eastAsia="en-US"/>
              </w:rPr>
            </w:pPr>
            <w:r w:rsidRPr="00541982">
              <w:rPr>
                <w:b/>
                <w:bCs/>
              </w:rPr>
              <w:t>Синтаксис и пунктуация</w:t>
            </w:r>
            <w:r w:rsidR="007C53EB">
              <w:rPr>
                <w:b/>
                <w:bCs/>
              </w:rPr>
              <w:t>. Культура речи.</w:t>
            </w:r>
            <w:r w:rsidRPr="00541982">
              <w:rPr>
                <w:b/>
                <w:lang w:eastAsia="en-US"/>
              </w:rPr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4416D6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541982" w:rsidRPr="00541982" w:rsidTr="007C53EB">
        <w:trPr>
          <w:trHeight w:val="2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3.1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Default="007C53EB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Тест по теме «Словосочетание и предложение»</w:t>
            </w:r>
          </w:p>
          <w:p w:rsidR="007C53EB" w:rsidRDefault="007C53EB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Проверочная работа по теме «Однородные члены предложения»</w:t>
            </w:r>
          </w:p>
          <w:p w:rsidR="004416D6" w:rsidRDefault="007C53EB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Контрольная работа по теме </w:t>
            </w:r>
            <w:r w:rsidR="004416D6">
              <w:rPr>
                <w:i/>
                <w:color w:val="000000"/>
              </w:rPr>
              <w:t>«Простые и сложные предложения»</w:t>
            </w:r>
          </w:p>
          <w:p w:rsidR="007C53EB" w:rsidRPr="00541982" w:rsidRDefault="004416D6" w:rsidP="004416D6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Проверочная работа по темам « Простые и сложные предложения», «Прямая речь»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4416D6" w:rsidP="005419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41982" w:rsidRPr="00541982" w:rsidTr="007C53EB">
        <w:trPr>
          <w:trHeight w:val="2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color w:val="000000"/>
              </w:rPr>
              <w:t>4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bCs/>
              </w:rPr>
              <w:t>Фонетика. Орфоэпия. Графика.</w:t>
            </w:r>
            <w:r w:rsidR="004416D6">
              <w:rPr>
                <w:b/>
                <w:bCs/>
              </w:rPr>
              <w:t xml:space="preserve"> Орфография. Культура речи.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4416D6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</w:tr>
      <w:tr w:rsidR="00541982" w:rsidRPr="00541982" w:rsidTr="007C53EB">
        <w:trPr>
          <w:trHeight w:val="2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</w:pPr>
            <w:r w:rsidRPr="00541982">
              <w:t>4.1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4416D6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Контрольная работа.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1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color w:val="000000"/>
                <w:highlight w:val="yellow"/>
              </w:rPr>
            </w:pPr>
            <w:r w:rsidRPr="00541982">
              <w:rPr>
                <w:color w:val="000000"/>
                <w:highlight w:val="yellow"/>
              </w:rPr>
              <w:t>5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  <w:highlight w:val="yellow"/>
              </w:rPr>
            </w:pPr>
            <w:r w:rsidRPr="00541982">
              <w:rPr>
                <w:b/>
                <w:color w:val="000000"/>
                <w:highlight w:val="yellow"/>
              </w:rPr>
              <w:t>Лексика</w:t>
            </w:r>
            <w:r w:rsidR="004416D6">
              <w:rPr>
                <w:b/>
                <w:color w:val="000000"/>
                <w:highlight w:val="yellow"/>
              </w:rPr>
              <w:t>.</w:t>
            </w:r>
            <w:r w:rsidR="004416D6">
              <w:rPr>
                <w:b/>
                <w:bCs/>
              </w:rPr>
              <w:t xml:space="preserve"> Культура речи.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4416D6" w:rsidRDefault="004416D6" w:rsidP="00541982">
            <w:pPr>
              <w:jc w:val="both"/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  <w:highlight w:val="yellow"/>
              </w:rPr>
              <w:t>11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5.1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4416D6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Проверочная работа по теме «Лексика»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1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6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proofErr w:type="spellStart"/>
            <w:r w:rsidRPr="00541982">
              <w:rPr>
                <w:b/>
                <w:color w:val="000000"/>
              </w:rPr>
              <w:t>Морфемика</w:t>
            </w:r>
            <w:proofErr w:type="spellEnd"/>
            <w:r w:rsidRPr="00541982">
              <w:rPr>
                <w:b/>
                <w:color w:val="000000"/>
              </w:rPr>
              <w:t>. Орфография.</w:t>
            </w:r>
            <w:r w:rsidR="004416D6">
              <w:rPr>
                <w:b/>
                <w:color w:val="000000"/>
              </w:rPr>
              <w:t xml:space="preserve"> Культура речи.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4416D6" w:rsidRDefault="00853031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lastRenderedPageBreak/>
              <w:t>6.1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Default="004416D6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Проверочная работа по теме «Варианты морфем»</w:t>
            </w:r>
          </w:p>
          <w:p w:rsidR="004416D6" w:rsidRDefault="004416D6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Проверочная работа по теме «</w:t>
            </w:r>
            <w:proofErr w:type="spellStart"/>
            <w:r>
              <w:rPr>
                <w:i/>
                <w:color w:val="000000"/>
              </w:rPr>
              <w:t>Морфемика</w:t>
            </w:r>
            <w:proofErr w:type="spellEnd"/>
            <w:r>
              <w:rPr>
                <w:i/>
                <w:color w:val="000000"/>
              </w:rPr>
              <w:t>. Орфография. Культура речи»</w:t>
            </w:r>
          </w:p>
          <w:p w:rsidR="004416D6" w:rsidRPr="00541982" w:rsidRDefault="00853031" w:rsidP="00853031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Контрольная работа по теме « </w:t>
            </w:r>
            <w:proofErr w:type="spellStart"/>
            <w:r>
              <w:rPr>
                <w:i/>
                <w:color w:val="000000"/>
              </w:rPr>
              <w:t>Морфемика</w:t>
            </w:r>
            <w:proofErr w:type="spellEnd"/>
            <w:r>
              <w:rPr>
                <w:i/>
                <w:color w:val="000000"/>
              </w:rPr>
              <w:t>. Орфография. Культура речи»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853031" w:rsidP="005419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7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color w:val="000000"/>
              </w:rPr>
              <w:t>Морфология. Орфография. Имя существительное</w:t>
            </w:r>
            <w:r w:rsidR="00C921AD">
              <w:rPr>
                <w:b/>
                <w:color w:val="000000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853031" w:rsidRDefault="00D41459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7.1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Default="00541982" w:rsidP="00541982">
            <w:pPr>
              <w:jc w:val="both"/>
              <w:rPr>
                <w:i/>
                <w:color w:val="000000"/>
              </w:rPr>
            </w:pPr>
            <w:r w:rsidRPr="00541982">
              <w:rPr>
                <w:i/>
                <w:color w:val="000000"/>
              </w:rPr>
              <w:t>Конт</w:t>
            </w:r>
            <w:r w:rsidR="00D41459">
              <w:rPr>
                <w:i/>
                <w:color w:val="000000"/>
              </w:rPr>
              <w:t>рольный диктант</w:t>
            </w:r>
          </w:p>
          <w:p w:rsidR="00D41459" w:rsidRPr="00541982" w:rsidRDefault="00D41459" w:rsidP="00541982">
            <w:pPr>
              <w:jc w:val="both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Тест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D41459" w:rsidP="005419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8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i/>
                <w:color w:val="000000"/>
              </w:rPr>
            </w:pPr>
            <w:r w:rsidRPr="00541982">
              <w:rPr>
                <w:b/>
                <w:color w:val="000000"/>
              </w:rPr>
              <w:t>Морфология. Орфография. Имя прилагательное</w:t>
            </w:r>
            <w:r w:rsidR="00C921AD">
              <w:rPr>
                <w:b/>
                <w:color w:val="000000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C921AD" w:rsidRDefault="00D41459" w:rsidP="00541982">
            <w:pPr>
              <w:jc w:val="both"/>
              <w:rPr>
                <w:b/>
                <w:color w:val="000000"/>
              </w:rPr>
            </w:pPr>
            <w:r w:rsidRPr="00C921AD">
              <w:rPr>
                <w:b/>
                <w:color w:val="000000"/>
              </w:rPr>
              <w:t>13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8.1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2F5" w:rsidRDefault="00D41459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Контрольная работа по теме «Имя прилагательное»</w:t>
            </w:r>
            <w:r w:rsidR="00541982" w:rsidRPr="00541982">
              <w:rPr>
                <w:i/>
                <w:color w:val="000000"/>
              </w:rPr>
              <w:t xml:space="preserve"> </w:t>
            </w:r>
          </w:p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i/>
                <w:color w:val="000000"/>
              </w:rPr>
              <w:t>Дикта</w:t>
            </w:r>
            <w:r w:rsidR="00D41459">
              <w:rPr>
                <w:i/>
                <w:color w:val="000000"/>
              </w:rPr>
              <w:t>нт с грамматическим заданием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D41459" w:rsidP="005419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9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i/>
                <w:color w:val="000000"/>
              </w:rPr>
            </w:pPr>
            <w:r w:rsidRPr="00541982">
              <w:rPr>
                <w:b/>
                <w:color w:val="000000"/>
              </w:rPr>
              <w:t>Морфология. Орфография. Глагол</w:t>
            </w:r>
            <w:r w:rsidR="00C921AD">
              <w:rPr>
                <w:b/>
                <w:color w:val="000000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C921AD" w:rsidRDefault="00C921AD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9.1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1AD" w:rsidRDefault="00C921AD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Диктант</w:t>
            </w:r>
          </w:p>
          <w:p w:rsidR="00541982" w:rsidRDefault="00C921AD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Контрольная работа по теме «Глагол»</w:t>
            </w:r>
          </w:p>
          <w:p w:rsidR="00C921AD" w:rsidRDefault="00C921AD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Контрольный диктант</w:t>
            </w:r>
          </w:p>
          <w:p w:rsidR="00C921AD" w:rsidRPr="00C921AD" w:rsidRDefault="00C921AD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Итоговый тест по теме «Морфология»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C921AD" w:rsidP="005419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541982" w:rsidRPr="00541982" w:rsidTr="007C53EB">
        <w:trPr>
          <w:trHeight w:val="2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color w:val="000000"/>
              </w:rPr>
              <w:t>10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bCs/>
              </w:rPr>
              <w:t>Повторение изученного в 5 классе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1982" w:rsidRPr="00541982" w:rsidRDefault="00C921AD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color w:val="000000"/>
              </w:rPr>
            </w:pPr>
            <w:r w:rsidRPr="00541982">
              <w:rPr>
                <w:color w:val="000000"/>
              </w:rPr>
              <w:t>10.1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1AD" w:rsidRDefault="00C921AD" w:rsidP="00541982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Итоговый тест по программе 5 класса</w:t>
            </w:r>
          </w:p>
          <w:p w:rsidR="00541982" w:rsidRPr="00541982" w:rsidRDefault="00C921AD" w:rsidP="00541982">
            <w:pPr>
              <w:jc w:val="both"/>
              <w:rPr>
                <w:bCs/>
              </w:rPr>
            </w:pPr>
            <w:r>
              <w:rPr>
                <w:i/>
                <w:color w:val="000000"/>
              </w:rPr>
              <w:t>Итоговый контрольный диктант</w:t>
            </w:r>
            <w:r w:rsidR="00541982" w:rsidRPr="00541982">
              <w:rPr>
                <w:i/>
                <w:color w:val="000000"/>
              </w:rPr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C921AD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541982" w:rsidRPr="00541982" w:rsidTr="007C53EB">
        <w:trPr>
          <w:trHeight w:val="251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541982" w:rsidP="00541982">
            <w:pPr>
              <w:jc w:val="both"/>
              <w:rPr>
                <w:b/>
                <w:color w:val="000000"/>
              </w:rPr>
            </w:pPr>
            <w:r w:rsidRPr="00541982">
              <w:rPr>
                <w:b/>
                <w:color w:val="000000"/>
              </w:rPr>
              <w:t xml:space="preserve">Итого часов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82" w:rsidRPr="00541982" w:rsidRDefault="00806B05" w:rsidP="0054198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204</w:t>
            </w:r>
          </w:p>
        </w:tc>
      </w:tr>
    </w:tbl>
    <w:p w:rsidR="00541982" w:rsidRPr="00541982" w:rsidRDefault="00541982" w:rsidP="00541982">
      <w:pPr>
        <w:jc w:val="both"/>
      </w:pPr>
    </w:p>
    <w:p w:rsidR="002F6AC1" w:rsidRDefault="002F6AC1" w:rsidP="00806B05">
      <w:pPr>
        <w:spacing w:before="100" w:beforeAutospacing="1" w:line="360" w:lineRule="auto"/>
        <w:jc w:val="center"/>
        <w:rPr>
          <w:b/>
          <w:bCs/>
          <w:color w:val="000000"/>
        </w:rPr>
      </w:pPr>
    </w:p>
    <w:p w:rsidR="001B58BC" w:rsidRDefault="001B58BC" w:rsidP="001B58BC">
      <w:pPr>
        <w:jc w:val="center"/>
        <w:rPr>
          <w:b/>
          <w:bCs/>
          <w:color w:val="000000"/>
        </w:rPr>
      </w:pPr>
    </w:p>
    <w:p w:rsidR="00806B05" w:rsidRPr="00AA448A" w:rsidRDefault="00806B05" w:rsidP="001B58BC">
      <w:pPr>
        <w:jc w:val="center"/>
        <w:rPr>
          <w:color w:val="000000"/>
        </w:rPr>
      </w:pPr>
      <w:r w:rsidRPr="00AA448A">
        <w:rPr>
          <w:b/>
          <w:bCs/>
          <w:color w:val="000000"/>
        </w:rPr>
        <w:t>Учебно-методические средства обучения</w:t>
      </w:r>
    </w:p>
    <w:p w:rsidR="00806B05" w:rsidRPr="00AA448A" w:rsidRDefault="00806B05" w:rsidP="001B58BC">
      <w:pPr>
        <w:jc w:val="both"/>
        <w:rPr>
          <w:color w:val="000000" w:themeColor="text1"/>
        </w:rPr>
      </w:pPr>
      <w:r w:rsidRPr="00AA448A">
        <w:rPr>
          <w:color w:val="000000" w:themeColor="text1"/>
        </w:rPr>
        <w:t xml:space="preserve">1.«Русский язык». Учебник для 5 класса общеобразовательных учреждений. Авторы: </w:t>
      </w:r>
      <w:proofErr w:type="spellStart"/>
      <w:r w:rsidRPr="00AA448A">
        <w:rPr>
          <w:color w:val="000000" w:themeColor="text1"/>
        </w:rPr>
        <w:t>Т.А.Ладыженская</w:t>
      </w:r>
      <w:proofErr w:type="spellEnd"/>
      <w:r w:rsidRPr="00AA448A">
        <w:rPr>
          <w:color w:val="000000" w:themeColor="text1"/>
        </w:rPr>
        <w:t xml:space="preserve">, М.Т.Баранов, </w:t>
      </w:r>
      <w:proofErr w:type="spellStart"/>
      <w:r w:rsidRPr="00AA448A">
        <w:rPr>
          <w:color w:val="000000" w:themeColor="text1"/>
        </w:rPr>
        <w:t>Л.А.Тр</w:t>
      </w:r>
      <w:r>
        <w:rPr>
          <w:color w:val="000000" w:themeColor="text1"/>
        </w:rPr>
        <w:t>остенцова</w:t>
      </w:r>
      <w:proofErr w:type="spellEnd"/>
      <w:r>
        <w:rPr>
          <w:color w:val="000000" w:themeColor="text1"/>
        </w:rPr>
        <w:t xml:space="preserve">. М.: Просвещение, 2015 </w:t>
      </w:r>
      <w:r w:rsidRPr="00AA448A">
        <w:rPr>
          <w:color w:val="000000" w:themeColor="text1"/>
        </w:rPr>
        <w:t>г.</w:t>
      </w:r>
    </w:p>
    <w:p w:rsidR="00806B05" w:rsidRPr="00AA448A" w:rsidRDefault="00806B05" w:rsidP="001B58BC">
      <w:pPr>
        <w:shd w:val="clear" w:color="auto" w:fill="FFFFFF"/>
        <w:jc w:val="both"/>
        <w:rPr>
          <w:color w:val="000000" w:themeColor="text1"/>
        </w:rPr>
      </w:pPr>
      <w:r w:rsidRPr="00AA448A">
        <w:rPr>
          <w:color w:val="000000" w:themeColor="text1"/>
        </w:rPr>
        <w:t>2. Единый Учебно-Методический Комплект, рекомендованный РАО, с учебником по русскому языку составляют: Тесты по русскому языку. 5 класс. Издательство «Экзамен». Москва. 2012г.</w:t>
      </w:r>
    </w:p>
    <w:p w:rsidR="00806B05" w:rsidRPr="00AA448A" w:rsidRDefault="00806B05" w:rsidP="001B58BC">
      <w:pPr>
        <w:shd w:val="clear" w:color="auto" w:fill="FFFFFF"/>
        <w:jc w:val="both"/>
        <w:rPr>
          <w:color w:val="000000" w:themeColor="text1"/>
        </w:rPr>
      </w:pPr>
      <w:r w:rsidRPr="00AA448A">
        <w:rPr>
          <w:color w:val="000000" w:themeColor="text1"/>
        </w:rPr>
        <w:t>Там же: Диктанты по русскому языку. 5 класс. Изложения по русскому языку. 5 класс. Контрольные и проверочные работы по русскому языку. 5 класс. Издательство «Экзамен». Москва. 2012г.</w:t>
      </w:r>
    </w:p>
    <w:p w:rsidR="00806B05" w:rsidRPr="00AA448A" w:rsidRDefault="00806B05" w:rsidP="001B58BC">
      <w:pPr>
        <w:shd w:val="clear" w:color="auto" w:fill="FFFFFF"/>
        <w:jc w:val="both"/>
        <w:rPr>
          <w:color w:val="000000" w:themeColor="text1"/>
        </w:rPr>
      </w:pPr>
      <w:r w:rsidRPr="00AA448A">
        <w:rPr>
          <w:color w:val="000000" w:themeColor="text1"/>
        </w:rPr>
        <w:t xml:space="preserve">3. Программы общеобразовательных учреждений. Русский язык. 5-9 классы. Москва. «Просвещение» . 2009г. М.Т.Баранов, </w:t>
      </w:r>
      <w:proofErr w:type="spellStart"/>
      <w:r w:rsidRPr="00AA448A">
        <w:rPr>
          <w:color w:val="000000" w:themeColor="text1"/>
        </w:rPr>
        <w:t>Т.А.Ладыженская</w:t>
      </w:r>
      <w:proofErr w:type="spellEnd"/>
      <w:r w:rsidRPr="00AA448A">
        <w:rPr>
          <w:color w:val="000000" w:themeColor="text1"/>
        </w:rPr>
        <w:t xml:space="preserve">, </w:t>
      </w:r>
      <w:proofErr w:type="spellStart"/>
      <w:r w:rsidRPr="00AA448A">
        <w:rPr>
          <w:color w:val="000000" w:themeColor="text1"/>
        </w:rPr>
        <w:t>Н.М.Шанский</w:t>
      </w:r>
      <w:proofErr w:type="spellEnd"/>
      <w:r w:rsidRPr="00AA448A">
        <w:rPr>
          <w:color w:val="000000" w:themeColor="text1"/>
        </w:rPr>
        <w:t>.</w:t>
      </w:r>
    </w:p>
    <w:p w:rsidR="00806B05" w:rsidRPr="00AA448A" w:rsidRDefault="00806B05" w:rsidP="001B58BC">
      <w:pPr>
        <w:shd w:val="clear" w:color="auto" w:fill="FFFFFF"/>
        <w:jc w:val="both"/>
        <w:rPr>
          <w:color w:val="000000" w:themeColor="text1"/>
        </w:rPr>
      </w:pPr>
      <w:r w:rsidRPr="00AA448A">
        <w:rPr>
          <w:color w:val="000000" w:themeColor="text1"/>
        </w:rPr>
        <w:t>4. Примерные программы по учебным предметам. Русский язык. 5-9 классы. Стандарты Второго поколения. Москва. «Просвещение».2010г.</w:t>
      </w:r>
    </w:p>
    <w:p w:rsidR="00806B05" w:rsidRDefault="00806B05" w:rsidP="001B58BC">
      <w:pPr>
        <w:jc w:val="both"/>
        <w:rPr>
          <w:color w:val="000000" w:themeColor="text1"/>
        </w:rPr>
      </w:pPr>
      <w:r w:rsidRPr="00AA448A">
        <w:rPr>
          <w:b/>
          <w:bCs/>
          <w:color w:val="000000" w:themeColor="text1"/>
        </w:rPr>
        <w:t>Методическое пособие</w:t>
      </w:r>
      <w:r w:rsidRPr="00AA448A">
        <w:rPr>
          <w:color w:val="000000" w:themeColor="text1"/>
        </w:rPr>
        <w:t xml:space="preserve"> </w:t>
      </w:r>
      <w:r w:rsidRPr="00AA448A">
        <w:rPr>
          <w:b/>
          <w:bCs/>
          <w:color w:val="000000" w:themeColor="text1"/>
        </w:rPr>
        <w:t>для учителя:</w:t>
      </w:r>
    </w:p>
    <w:p w:rsidR="00806B05" w:rsidRPr="00AA448A" w:rsidRDefault="00806B05" w:rsidP="001B58BC">
      <w:pPr>
        <w:jc w:val="both"/>
        <w:rPr>
          <w:color w:val="000000" w:themeColor="text1"/>
        </w:rPr>
      </w:pPr>
      <w:proofErr w:type="spellStart"/>
      <w:r w:rsidRPr="00AA448A">
        <w:rPr>
          <w:color w:val="000000" w:themeColor="text1"/>
        </w:rPr>
        <w:t>Ладыженская</w:t>
      </w:r>
      <w:proofErr w:type="spellEnd"/>
      <w:r w:rsidRPr="00AA448A">
        <w:rPr>
          <w:color w:val="000000" w:themeColor="text1"/>
        </w:rPr>
        <w:t xml:space="preserve"> </w:t>
      </w:r>
      <w:proofErr w:type="spellStart"/>
      <w:r w:rsidRPr="00AA448A">
        <w:rPr>
          <w:color w:val="000000" w:themeColor="text1"/>
        </w:rPr>
        <w:t>Т.А.,Баранов</w:t>
      </w:r>
      <w:proofErr w:type="spellEnd"/>
      <w:r w:rsidRPr="00AA448A">
        <w:rPr>
          <w:color w:val="000000" w:themeColor="text1"/>
        </w:rPr>
        <w:t xml:space="preserve"> </w:t>
      </w:r>
      <w:proofErr w:type="spellStart"/>
      <w:r w:rsidRPr="00AA448A">
        <w:rPr>
          <w:color w:val="000000" w:themeColor="text1"/>
        </w:rPr>
        <w:t>М.Т.,Тростенцова</w:t>
      </w:r>
      <w:proofErr w:type="spellEnd"/>
      <w:r w:rsidRPr="00AA448A">
        <w:rPr>
          <w:color w:val="000000" w:themeColor="text1"/>
        </w:rPr>
        <w:t xml:space="preserve"> Л.А. и др. Обучение русскому языку в 5 классе: Пособие для учителей и методистов. М.:Просвещение,2012.</w:t>
      </w:r>
    </w:p>
    <w:p w:rsidR="00806B05" w:rsidRPr="00AA448A" w:rsidRDefault="00806B05" w:rsidP="00806B05">
      <w:pPr>
        <w:spacing w:before="100" w:beforeAutospacing="1" w:line="360" w:lineRule="auto"/>
        <w:jc w:val="center"/>
        <w:rPr>
          <w:b/>
        </w:rPr>
      </w:pPr>
      <w:r w:rsidRPr="00AA448A">
        <w:rPr>
          <w:b/>
        </w:rPr>
        <w:t>Интернет – ресурсы</w:t>
      </w:r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Культура письменной речи   </w:t>
      </w:r>
      <w:hyperlink r:id="rId6" w:history="1">
        <w:r w:rsidRPr="00AA448A">
          <w:rPr>
            <w:color w:val="0000FF"/>
            <w:u w:val="single"/>
          </w:rPr>
          <w:t>http://www.gramma.ru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left="720" w:hanging="720"/>
        <w:jc w:val="both"/>
      </w:pPr>
      <w:r w:rsidRPr="00AA448A">
        <w:t xml:space="preserve">Имена.org – популярно об именах и фамилиях   </w:t>
      </w:r>
      <w:hyperlink r:id="rId7" w:history="1">
        <w:r w:rsidRPr="00AA448A">
          <w:rPr>
            <w:color w:val="0000FF"/>
            <w:u w:val="single"/>
          </w:rPr>
          <w:t>http://www.imena.org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Крылатые слова и выражения   </w:t>
      </w:r>
      <w:hyperlink r:id="rId8" w:history="1">
        <w:r w:rsidRPr="00AA448A">
          <w:rPr>
            <w:color w:val="0000FF"/>
            <w:u w:val="single"/>
          </w:rPr>
          <w:t>http://slova.ndo.ru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Мир слова русского   </w:t>
      </w:r>
      <w:hyperlink r:id="rId9" w:history="1">
        <w:r w:rsidRPr="00AA448A">
          <w:rPr>
            <w:color w:val="0000FF"/>
            <w:u w:val="single"/>
          </w:rPr>
          <w:t>http://www.rusword.org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Рукописные памятники Древней Руси  </w:t>
      </w:r>
      <w:hyperlink r:id="rId10" w:history="1">
        <w:r w:rsidRPr="00AA448A">
          <w:rPr>
            <w:color w:val="0000FF"/>
            <w:u w:val="single"/>
          </w:rPr>
          <w:t>http://www.lrc-lib.ru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left="720" w:hanging="720"/>
        <w:jc w:val="both"/>
      </w:pPr>
      <w:r w:rsidRPr="00AA448A">
        <w:lastRenderedPageBreak/>
        <w:t xml:space="preserve">Русская фонетика: мультимедийный Интернет – учебник </w:t>
      </w:r>
      <w:hyperlink r:id="rId11" w:history="1">
        <w:r w:rsidRPr="00AA448A">
          <w:rPr>
            <w:color w:val="0000FF"/>
            <w:u w:val="single"/>
          </w:rPr>
          <w:t>http://www.philol.msu.ru/rus/galva-1/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left="720" w:hanging="720"/>
        <w:jc w:val="both"/>
      </w:pPr>
      <w:r w:rsidRPr="00AA448A">
        <w:t xml:space="preserve">Русское письмо: происхождение письменности, рукописи, шрифты </w:t>
      </w:r>
      <w:hyperlink r:id="rId12" w:history="1">
        <w:r w:rsidRPr="00AA448A">
          <w:rPr>
            <w:color w:val="0000FF"/>
            <w:u w:val="single"/>
          </w:rPr>
          <w:t>http://character.webzone.ru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left="720" w:hanging="720"/>
        <w:jc w:val="both"/>
      </w:pPr>
      <w:r w:rsidRPr="00AA448A">
        <w:t xml:space="preserve">Светозар: Открытая международная олимпиада школьников по русскому языку  </w:t>
      </w:r>
      <w:hyperlink r:id="rId13" w:history="1">
        <w:r w:rsidRPr="00AA448A">
          <w:rPr>
            <w:color w:val="0000FF"/>
            <w:u w:val="single"/>
          </w:rPr>
          <w:t>http://www.svetozar.ru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left="720" w:hanging="720"/>
        <w:jc w:val="both"/>
      </w:pPr>
      <w:r w:rsidRPr="00AA448A">
        <w:t xml:space="preserve">Электронные пособия по русскому языку для школьников    </w:t>
      </w:r>
      <w:hyperlink r:id="rId14" w:history="1">
        <w:r w:rsidRPr="00AA448A">
          <w:rPr>
            <w:color w:val="0000FF"/>
            <w:u w:val="single"/>
          </w:rPr>
          <w:t>http://learning-russian.gramota.ru</w:t>
        </w:r>
      </w:hyperlink>
    </w:p>
    <w:p w:rsidR="00806B05" w:rsidRPr="00AA448A" w:rsidRDefault="00D323F9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hyperlink r:id="rId15" w:history="1">
        <w:r w:rsidR="00806B05" w:rsidRPr="00AA448A">
          <w:rPr>
            <w:color w:val="0000FF"/>
            <w:u w:val="single"/>
          </w:rPr>
          <w:t>http://rusolimp.kopeisk.ru/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left="840" w:hanging="840"/>
        <w:jc w:val="both"/>
      </w:pPr>
      <w:r w:rsidRPr="00AA448A">
        <w:t>Оцифрованный «</w:t>
      </w:r>
      <w:hyperlink r:id="rId16" w:history="1">
        <w:r w:rsidRPr="00AA448A">
          <w:rPr>
            <w:color w:val="0000FF"/>
            <w:u w:val="single"/>
          </w:rPr>
          <w:t>Словарь ударений русского языка</w:t>
        </w:r>
      </w:hyperlink>
      <w:r w:rsidRPr="00AA448A">
        <w:t>» на Яндексе</w:t>
      </w:r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ГРАМОТА.РУ  </w:t>
      </w:r>
      <w:hyperlink r:id="rId17" w:history="1">
        <w:r w:rsidRPr="00AA448A">
          <w:rPr>
            <w:color w:val="0000FF"/>
            <w:u w:val="single"/>
          </w:rPr>
          <w:t>http://www.gramota.ru/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Орфоэпические словари </w:t>
      </w:r>
      <w:hyperlink r:id="rId18" w:history="1">
        <w:r w:rsidRPr="00AA448A">
          <w:rPr>
            <w:color w:val="0000FF"/>
            <w:u w:val="single"/>
          </w:rPr>
          <w:t>http://www.udarenie.info/dictionaries/</w:t>
        </w:r>
      </w:hyperlink>
    </w:p>
    <w:p w:rsidR="00806B05" w:rsidRPr="00AA448A" w:rsidRDefault="00806B05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r w:rsidRPr="00AA448A">
        <w:t xml:space="preserve">Яндекс. Словари  </w:t>
      </w:r>
      <w:hyperlink r:id="rId19" w:tgtFrame="_blank" w:history="1">
        <w:r w:rsidRPr="00AA448A">
          <w:rPr>
            <w:color w:val="0000FF"/>
            <w:u w:val="single"/>
          </w:rPr>
          <w:t>slovari.yandex.ru</w:t>
        </w:r>
      </w:hyperlink>
    </w:p>
    <w:p w:rsidR="00806B05" w:rsidRPr="00AA448A" w:rsidRDefault="00D323F9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hyperlink r:id="rId20" w:history="1">
        <w:r w:rsidR="00806B05" w:rsidRPr="00AA448A">
          <w:rPr>
            <w:color w:val="0000FF"/>
            <w:u w:val="single"/>
          </w:rPr>
          <w:t>Электронный учебник русского языка</w:t>
        </w:r>
      </w:hyperlink>
    </w:p>
    <w:p w:rsidR="00806B05" w:rsidRPr="00AA448A" w:rsidRDefault="00D323F9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hyperlink r:id="rId21" w:history="1">
        <w:r w:rsidR="00806B05" w:rsidRPr="00AA448A">
          <w:rPr>
            <w:color w:val="0000FF"/>
            <w:u w:val="single"/>
          </w:rPr>
          <w:t>Справочник Розенталя</w:t>
        </w:r>
      </w:hyperlink>
    </w:p>
    <w:p w:rsidR="00806B05" w:rsidRPr="00AA448A" w:rsidRDefault="00D323F9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hyperlink r:id="rId22" w:history="1">
        <w:r w:rsidR="00806B05" w:rsidRPr="00AA448A">
          <w:rPr>
            <w:color w:val="0000FF"/>
            <w:u w:val="single"/>
          </w:rPr>
          <w:t>Мир словарей</w:t>
        </w:r>
      </w:hyperlink>
    </w:p>
    <w:p w:rsidR="00806B05" w:rsidRPr="00AA448A" w:rsidRDefault="00D323F9" w:rsidP="00806B05">
      <w:pPr>
        <w:numPr>
          <w:ilvl w:val="0"/>
          <w:numId w:val="13"/>
        </w:numPr>
        <w:tabs>
          <w:tab w:val="num" w:pos="720"/>
        </w:tabs>
        <w:spacing w:line="360" w:lineRule="auto"/>
        <w:ind w:hanging="1429"/>
        <w:jc w:val="both"/>
      </w:pPr>
      <w:hyperlink r:id="rId23" w:history="1">
        <w:r w:rsidR="00806B05" w:rsidRPr="00AA448A">
          <w:rPr>
            <w:color w:val="0000FF"/>
            <w:u w:val="single"/>
          </w:rPr>
          <w:t>Правила русского языка</w:t>
        </w:r>
      </w:hyperlink>
    </w:p>
    <w:p w:rsidR="00435F83" w:rsidRPr="00541982" w:rsidRDefault="00435F83" w:rsidP="00541982">
      <w:pPr>
        <w:jc w:val="both"/>
      </w:pPr>
    </w:p>
    <w:sectPr w:rsidR="00435F83" w:rsidRPr="00541982" w:rsidSect="00D32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AC8E65E8"/>
    <w:lvl w:ilvl="0" w:tplc="1598BA0C">
      <w:start w:val="35"/>
      <w:numFmt w:val="upperLetter"/>
      <w:lvlText w:val="%1."/>
      <w:lvlJc w:val="left"/>
    </w:lvl>
    <w:lvl w:ilvl="1" w:tplc="D458B646">
      <w:numFmt w:val="decimal"/>
      <w:lvlText w:val=""/>
      <w:lvlJc w:val="left"/>
    </w:lvl>
    <w:lvl w:ilvl="2" w:tplc="19401D20">
      <w:numFmt w:val="decimal"/>
      <w:lvlText w:val=""/>
      <w:lvlJc w:val="left"/>
    </w:lvl>
    <w:lvl w:ilvl="3" w:tplc="D00CF38C">
      <w:numFmt w:val="decimal"/>
      <w:lvlText w:val=""/>
      <w:lvlJc w:val="left"/>
    </w:lvl>
    <w:lvl w:ilvl="4" w:tplc="F8405160">
      <w:numFmt w:val="decimal"/>
      <w:lvlText w:val=""/>
      <w:lvlJc w:val="left"/>
    </w:lvl>
    <w:lvl w:ilvl="5" w:tplc="21E6EF86">
      <w:numFmt w:val="decimal"/>
      <w:lvlText w:val=""/>
      <w:lvlJc w:val="left"/>
    </w:lvl>
    <w:lvl w:ilvl="6" w:tplc="72A6EE1A">
      <w:numFmt w:val="decimal"/>
      <w:lvlText w:val=""/>
      <w:lvlJc w:val="left"/>
    </w:lvl>
    <w:lvl w:ilvl="7" w:tplc="EA6613FA">
      <w:numFmt w:val="decimal"/>
      <w:lvlText w:val=""/>
      <w:lvlJc w:val="left"/>
    </w:lvl>
    <w:lvl w:ilvl="8" w:tplc="A290FCEC">
      <w:numFmt w:val="decimal"/>
      <w:lvlText w:val=""/>
      <w:lvlJc w:val="left"/>
    </w:lvl>
  </w:abstractNum>
  <w:abstractNum w:abstractNumId="1">
    <w:nsid w:val="00002350"/>
    <w:multiLevelType w:val="hybridMultilevel"/>
    <w:tmpl w:val="BAB65E7A"/>
    <w:lvl w:ilvl="0" w:tplc="D782311C">
      <w:start w:val="1"/>
      <w:numFmt w:val="bullet"/>
      <w:lvlText w:val="и"/>
      <w:lvlJc w:val="left"/>
    </w:lvl>
    <w:lvl w:ilvl="1" w:tplc="6A00F856">
      <w:start w:val="1"/>
      <w:numFmt w:val="bullet"/>
      <w:lvlText w:val=""/>
      <w:lvlJc w:val="left"/>
    </w:lvl>
    <w:lvl w:ilvl="2" w:tplc="B1DE37FE">
      <w:numFmt w:val="decimal"/>
      <w:lvlText w:val=""/>
      <w:lvlJc w:val="left"/>
    </w:lvl>
    <w:lvl w:ilvl="3" w:tplc="7A14F78E">
      <w:numFmt w:val="decimal"/>
      <w:lvlText w:val=""/>
      <w:lvlJc w:val="left"/>
    </w:lvl>
    <w:lvl w:ilvl="4" w:tplc="CD84D4CE">
      <w:numFmt w:val="decimal"/>
      <w:lvlText w:val=""/>
      <w:lvlJc w:val="left"/>
    </w:lvl>
    <w:lvl w:ilvl="5" w:tplc="728CCD12">
      <w:numFmt w:val="decimal"/>
      <w:lvlText w:val=""/>
      <w:lvlJc w:val="left"/>
    </w:lvl>
    <w:lvl w:ilvl="6" w:tplc="AA145360">
      <w:numFmt w:val="decimal"/>
      <w:lvlText w:val=""/>
      <w:lvlJc w:val="left"/>
    </w:lvl>
    <w:lvl w:ilvl="7" w:tplc="E586D978">
      <w:numFmt w:val="decimal"/>
      <w:lvlText w:val=""/>
      <w:lvlJc w:val="left"/>
    </w:lvl>
    <w:lvl w:ilvl="8" w:tplc="79844AD8">
      <w:numFmt w:val="decimal"/>
      <w:lvlText w:val=""/>
      <w:lvlJc w:val="left"/>
    </w:lvl>
  </w:abstractNum>
  <w:abstractNum w:abstractNumId="2">
    <w:nsid w:val="00002E40"/>
    <w:multiLevelType w:val="hybridMultilevel"/>
    <w:tmpl w:val="126AD34C"/>
    <w:lvl w:ilvl="0" w:tplc="A8C64978">
      <w:start w:val="35"/>
      <w:numFmt w:val="upperLetter"/>
      <w:lvlText w:val="%1."/>
      <w:lvlJc w:val="left"/>
    </w:lvl>
    <w:lvl w:ilvl="1" w:tplc="ED06BC0E">
      <w:numFmt w:val="decimal"/>
      <w:lvlText w:val=""/>
      <w:lvlJc w:val="left"/>
    </w:lvl>
    <w:lvl w:ilvl="2" w:tplc="FBD0EA56">
      <w:numFmt w:val="decimal"/>
      <w:lvlText w:val=""/>
      <w:lvlJc w:val="left"/>
    </w:lvl>
    <w:lvl w:ilvl="3" w:tplc="8D4E552E">
      <w:numFmt w:val="decimal"/>
      <w:lvlText w:val=""/>
      <w:lvlJc w:val="left"/>
    </w:lvl>
    <w:lvl w:ilvl="4" w:tplc="39FC0274">
      <w:numFmt w:val="decimal"/>
      <w:lvlText w:val=""/>
      <w:lvlJc w:val="left"/>
    </w:lvl>
    <w:lvl w:ilvl="5" w:tplc="95E4D57C">
      <w:numFmt w:val="decimal"/>
      <w:lvlText w:val=""/>
      <w:lvlJc w:val="left"/>
    </w:lvl>
    <w:lvl w:ilvl="6" w:tplc="AFB0A9D0">
      <w:numFmt w:val="decimal"/>
      <w:lvlText w:val=""/>
      <w:lvlJc w:val="left"/>
    </w:lvl>
    <w:lvl w:ilvl="7" w:tplc="1D92D5FE">
      <w:numFmt w:val="decimal"/>
      <w:lvlText w:val=""/>
      <w:lvlJc w:val="left"/>
    </w:lvl>
    <w:lvl w:ilvl="8" w:tplc="01DCBE28">
      <w:numFmt w:val="decimal"/>
      <w:lvlText w:val=""/>
      <w:lvlJc w:val="left"/>
    </w:lvl>
  </w:abstractNum>
  <w:abstractNum w:abstractNumId="3">
    <w:nsid w:val="0000314F"/>
    <w:multiLevelType w:val="hybridMultilevel"/>
    <w:tmpl w:val="EF28723A"/>
    <w:lvl w:ilvl="0" w:tplc="916C80A0">
      <w:start w:val="35"/>
      <w:numFmt w:val="upperLetter"/>
      <w:lvlText w:val="%1."/>
      <w:lvlJc w:val="left"/>
    </w:lvl>
    <w:lvl w:ilvl="1" w:tplc="ED50AB1E">
      <w:numFmt w:val="decimal"/>
      <w:lvlText w:val=""/>
      <w:lvlJc w:val="left"/>
    </w:lvl>
    <w:lvl w:ilvl="2" w:tplc="1A884EE8">
      <w:numFmt w:val="decimal"/>
      <w:lvlText w:val=""/>
      <w:lvlJc w:val="left"/>
    </w:lvl>
    <w:lvl w:ilvl="3" w:tplc="B17EDAC6">
      <w:numFmt w:val="decimal"/>
      <w:lvlText w:val=""/>
      <w:lvlJc w:val="left"/>
    </w:lvl>
    <w:lvl w:ilvl="4" w:tplc="67906478">
      <w:numFmt w:val="decimal"/>
      <w:lvlText w:val=""/>
      <w:lvlJc w:val="left"/>
    </w:lvl>
    <w:lvl w:ilvl="5" w:tplc="E2B84A8A">
      <w:numFmt w:val="decimal"/>
      <w:lvlText w:val=""/>
      <w:lvlJc w:val="left"/>
    </w:lvl>
    <w:lvl w:ilvl="6" w:tplc="11820288">
      <w:numFmt w:val="decimal"/>
      <w:lvlText w:val=""/>
      <w:lvlJc w:val="left"/>
    </w:lvl>
    <w:lvl w:ilvl="7" w:tplc="7E46B0A6">
      <w:numFmt w:val="decimal"/>
      <w:lvlText w:val=""/>
      <w:lvlJc w:val="left"/>
    </w:lvl>
    <w:lvl w:ilvl="8" w:tplc="4CF61314">
      <w:numFmt w:val="decimal"/>
      <w:lvlText w:val=""/>
      <w:lvlJc w:val="left"/>
    </w:lvl>
  </w:abstractNum>
  <w:abstractNum w:abstractNumId="4">
    <w:nsid w:val="00004944"/>
    <w:multiLevelType w:val="hybridMultilevel"/>
    <w:tmpl w:val="6D0CF94C"/>
    <w:lvl w:ilvl="0" w:tplc="857436DE">
      <w:start w:val="35"/>
      <w:numFmt w:val="upperLetter"/>
      <w:lvlText w:val="%1."/>
      <w:lvlJc w:val="left"/>
    </w:lvl>
    <w:lvl w:ilvl="1" w:tplc="6C52F4EA">
      <w:numFmt w:val="decimal"/>
      <w:lvlText w:val=""/>
      <w:lvlJc w:val="left"/>
    </w:lvl>
    <w:lvl w:ilvl="2" w:tplc="5CE2E122">
      <w:numFmt w:val="decimal"/>
      <w:lvlText w:val=""/>
      <w:lvlJc w:val="left"/>
    </w:lvl>
    <w:lvl w:ilvl="3" w:tplc="89121636">
      <w:numFmt w:val="decimal"/>
      <w:lvlText w:val=""/>
      <w:lvlJc w:val="left"/>
    </w:lvl>
    <w:lvl w:ilvl="4" w:tplc="7A50B486">
      <w:numFmt w:val="decimal"/>
      <w:lvlText w:val=""/>
      <w:lvlJc w:val="left"/>
    </w:lvl>
    <w:lvl w:ilvl="5" w:tplc="EEF01174">
      <w:numFmt w:val="decimal"/>
      <w:lvlText w:val=""/>
      <w:lvlJc w:val="left"/>
    </w:lvl>
    <w:lvl w:ilvl="6" w:tplc="CFAED21A">
      <w:numFmt w:val="decimal"/>
      <w:lvlText w:val=""/>
      <w:lvlJc w:val="left"/>
    </w:lvl>
    <w:lvl w:ilvl="7" w:tplc="C5AE474C">
      <w:numFmt w:val="decimal"/>
      <w:lvlText w:val=""/>
      <w:lvlJc w:val="left"/>
    </w:lvl>
    <w:lvl w:ilvl="8" w:tplc="B4663484">
      <w:numFmt w:val="decimal"/>
      <w:lvlText w:val=""/>
      <w:lvlJc w:val="left"/>
    </w:lvl>
  </w:abstractNum>
  <w:abstractNum w:abstractNumId="5">
    <w:nsid w:val="00004DF2"/>
    <w:multiLevelType w:val="hybridMultilevel"/>
    <w:tmpl w:val="B1C0C33A"/>
    <w:lvl w:ilvl="0" w:tplc="15F6CE24">
      <w:start w:val="1"/>
      <w:numFmt w:val="bullet"/>
      <w:lvlText w:val="в"/>
      <w:lvlJc w:val="left"/>
    </w:lvl>
    <w:lvl w:ilvl="1" w:tplc="C978970E">
      <w:start w:val="61"/>
      <w:numFmt w:val="upperLetter"/>
      <w:lvlText w:val="%2."/>
      <w:lvlJc w:val="left"/>
    </w:lvl>
    <w:lvl w:ilvl="2" w:tplc="6B2CE4AE">
      <w:numFmt w:val="decimal"/>
      <w:lvlText w:val=""/>
      <w:lvlJc w:val="left"/>
    </w:lvl>
    <w:lvl w:ilvl="3" w:tplc="76286D46">
      <w:numFmt w:val="decimal"/>
      <w:lvlText w:val=""/>
      <w:lvlJc w:val="left"/>
    </w:lvl>
    <w:lvl w:ilvl="4" w:tplc="93E0A254">
      <w:numFmt w:val="decimal"/>
      <w:lvlText w:val=""/>
      <w:lvlJc w:val="left"/>
    </w:lvl>
    <w:lvl w:ilvl="5" w:tplc="0D9A3D78">
      <w:numFmt w:val="decimal"/>
      <w:lvlText w:val=""/>
      <w:lvlJc w:val="left"/>
    </w:lvl>
    <w:lvl w:ilvl="6" w:tplc="AF56E340">
      <w:numFmt w:val="decimal"/>
      <w:lvlText w:val=""/>
      <w:lvlJc w:val="left"/>
    </w:lvl>
    <w:lvl w:ilvl="7" w:tplc="BCBE636A">
      <w:numFmt w:val="decimal"/>
      <w:lvlText w:val=""/>
      <w:lvlJc w:val="left"/>
    </w:lvl>
    <w:lvl w:ilvl="8" w:tplc="60761058">
      <w:numFmt w:val="decimal"/>
      <w:lvlText w:val=""/>
      <w:lvlJc w:val="left"/>
    </w:lvl>
  </w:abstractNum>
  <w:abstractNum w:abstractNumId="6">
    <w:nsid w:val="00005E14"/>
    <w:multiLevelType w:val="hybridMultilevel"/>
    <w:tmpl w:val="6BA4D9B6"/>
    <w:lvl w:ilvl="0" w:tplc="D46CCE30">
      <w:start w:val="1"/>
      <w:numFmt w:val="bullet"/>
      <w:lvlText w:val="и"/>
      <w:lvlJc w:val="left"/>
    </w:lvl>
    <w:lvl w:ilvl="1" w:tplc="B89CDF98">
      <w:start w:val="1"/>
      <w:numFmt w:val="upperLetter"/>
      <w:lvlText w:val="%2"/>
      <w:lvlJc w:val="left"/>
    </w:lvl>
    <w:lvl w:ilvl="2" w:tplc="7ABAB538">
      <w:numFmt w:val="decimal"/>
      <w:lvlText w:val=""/>
      <w:lvlJc w:val="left"/>
    </w:lvl>
    <w:lvl w:ilvl="3" w:tplc="9C8E7028">
      <w:numFmt w:val="decimal"/>
      <w:lvlText w:val=""/>
      <w:lvlJc w:val="left"/>
    </w:lvl>
    <w:lvl w:ilvl="4" w:tplc="41468DFC">
      <w:numFmt w:val="decimal"/>
      <w:lvlText w:val=""/>
      <w:lvlJc w:val="left"/>
    </w:lvl>
    <w:lvl w:ilvl="5" w:tplc="6C685EE8">
      <w:numFmt w:val="decimal"/>
      <w:lvlText w:val=""/>
      <w:lvlJc w:val="left"/>
    </w:lvl>
    <w:lvl w:ilvl="6" w:tplc="467EDD9C">
      <w:numFmt w:val="decimal"/>
      <w:lvlText w:val=""/>
      <w:lvlJc w:val="left"/>
    </w:lvl>
    <w:lvl w:ilvl="7" w:tplc="34DA007C">
      <w:numFmt w:val="decimal"/>
      <w:lvlText w:val=""/>
      <w:lvlJc w:val="left"/>
    </w:lvl>
    <w:lvl w:ilvl="8" w:tplc="09E61DAC">
      <w:numFmt w:val="decimal"/>
      <w:lvlText w:val=""/>
      <w:lvlJc w:val="left"/>
    </w:lvl>
  </w:abstractNum>
  <w:abstractNum w:abstractNumId="7">
    <w:nsid w:val="000066C4"/>
    <w:multiLevelType w:val="hybridMultilevel"/>
    <w:tmpl w:val="07E4196A"/>
    <w:lvl w:ilvl="0" w:tplc="5E984AEA">
      <w:start w:val="61"/>
      <w:numFmt w:val="upperLetter"/>
      <w:lvlText w:val="%1."/>
      <w:lvlJc w:val="left"/>
    </w:lvl>
    <w:lvl w:ilvl="1" w:tplc="7DFEF146">
      <w:numFmt w:val="decimal"/>
      <w:lvlText w:val=""/>
      <w:lvlJc w:val="left"/>
    </w:lvl>
    <w:lvl w:ilvl="2" w:tplc="A582E14A">
      <w:numFmt w:val="decimal"/>
      <w:lvlText w:val=""/>
      <w:lvlJc w:val="left"/>
    </w:lvl>
    <w:lvl w:ilvl="3" w:tplc="8358506C">
      <w:numFmt w:val="decimal"/>
      <w:lvlText w:val=""/>
      <w:lvlJc w:val="left"/>
    </w:lvl>
    <w:lvl w:ilvl="4" w:tplc="AF0855D4">
      <w:numFmt w:val="decimal"/>
      <w:lvlText w:val=""/>
      <w:lvlJc w:val="left"/>
    </w:lvl>
    <w:lvl w:ilvl="5" w:tplc="3B629DB4">
      <w:numFmt w:val="decimal"/>
      <w:lvlText w:val=""/>
      <w:lvlJc w:val="left"/>
    </w:lvl>
    <w:lvl w:ilvl="6" w:tplc="89B6947E">
      <w:numFmt w:val="decimal"/>
      <w:lvlText w:val=""/>
      <w:lvlJc w:val="left"/>
    </w:lvl>
    <w:lvl w:ilvl="7" w:tplc="223EF8FC">
      <w:numFmt w:val="decimal"/>
      <w:lvlText w:val=""/>
      <w:lvlJc w:val="left"/>
    </w:lvl>
    <w:lvl w:ilvl="8" w:tplc="72B28360">
      <w:numFmt w:val="decimal"/>
      <w:lvlText w:val=""/>
      <w:lvlJc w:val="left"/>
    </w:lvl>
  </w:abstractNum>
  <w:abstractNum w:abstractNumId="8">
    <w:nsid w:val="23E25987"/>
    <w:multiLevelType w:val="hybridMultilevel"/>
    <w:tmpl w:val="C01A4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B276F"/>
    <w:multiLevelType w:val="hybridMultilevel"/>
    <w:tmpl w:val="F7983E4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2960B85"/>
    <w:multiLevelType w:val="hybridMultilevel"/>
    <w:tmpl w:val="2CFAF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919C7"/>
    <w:multiLevelType w:val="hybridMultilevel"/>
    <w:tmpl w:val="20C0B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244428"/>
    <w:multiLevelType w:val="hybridMultilevel"/>
    <w:tmpl w:val="CB1ED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"/>
  </w:num>
  <w:num w:numId="5">
    <w:abstractNumId w:val="3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>
      <w:startOverride w:val="6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982"/>
    <w:rsid w:val="00096A72"/>
    <w:rsid w:val="00134ADB"/>
    <w:rsid w:val="001B58BC"/>
    <w:rsid w:val="002F6AC1"/>
    <w:rsid w:val="0041211C"/>
    <w:rsid w:val="00435F83"/>
    <w:rsid w:val="004416D6"/>
    <w:rsid w:val="00541982"/>
    <w:rsid w:val="005959B4"/>
    <w:rsid w:val="006A476E"/>
    <w:rsid w:val="007C53EB"/>
    <w:rsid w:val="00806B05"/>
    <w:rsid w:val="00853031"/>
    <w:rsid w:val="008E197D"/>
    <w:rsid w:val="00972DF5"/>
    <w:rsid w:val="00C921AD"/>
    <w:rsid w:val="00D04685"/>
    <w:rsid w:val="00D323F9"/>
    <w:rsid w:val="00D41459"/>
    <w:rsid w:val="00E732F5"/>
    <w:rsid w:val="00F67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982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eastAsia="hi-IN" w:bidi="hi-IN"/>
    </w:rPr>
  </w:style>
  <w:style w:type="paragraph" w:customStyle="1" w:styleId="Standard">
    <w:name w:val="Standard"/>
    <w:rsid w:val="005419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 CYR" w:eastAsia="SimSun" w:hAnsi="Times New Roman CYR" w:cs="F"/>
      <w:kern w:val="3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541982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5419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F67FED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No Spacing"/>
    <w:uiPriority w:val="1"/>
    <w:qFormat/>
    <w:rsid w:val="00F67FE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72D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2D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.ndo.ru/" TargetMode="External"/><Relationship Id="rId13" Type="http://schemas.openxmlformats.org/officeDocument/2006/relationships/hyperlink" Target="http://www.svetozar.ru/" TargetMode="External"/><Relationship Id="rId18" Type="http://schemas.openxmlformats.org/officeDocument/2006/relationships/hyperlink" Target="http://www.udarenie.info/dictionari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vartist.narod.ru/text1/20.htm" TargetMode="External"/><Relationship Id="rId7" Type="http://schemas.openxmlformats.org/officeDocument/2006/relationships/hyperlink" Target="http://www.imena.org/" TargetMode="External"/><Relationship Id="rId12" Type="http://schemas.openxmlformats.org/officeDocument/2006/relationships/hyperlink" Target="http://character.webzone.ru/" TargetMode="External"/><Relationship Id="rId17" Type="http://schemas.openxmlformats.org/officeDocument/2006/relationships/hyperlink" Target="http://www.gramota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lovari.yandex.ru/~%D0%BA%D0%BD%D0%B8%D0%B3%D0%B8/%D0%A1%D0%BB%D0%BE%D0%B2%D0%B0%D1%80%D1%8C%20%D1%83%D0%B4%D0%B0%D1%80%D0%B5%D0%BD%D0%B8%D0%B9/" TargetMode="External"/><Relationship Id="rId20" Type="http://schemas.openxmlformats.org/officeDocument/2006/relationships/hyperlink" Target="http://traktat.com/language/book/index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ramma.ru/" TargetMode="External"/><Relationship Id="rId11" Type="http://schemas.openxmlformats.org/officeDocument/2006/relationships/hyperlink" Target="http://www.philol.msu.ru/rus/galva-1/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rusolimp.kopeisk.ru/" TargetMode="External"/><Relationship Id="rId23" Type="http://schemas.openxmlformats.org/officeDocument/2006/relationships/hyperlink" Target="http://therules.ru/" TargetMode="External"/><Relationship Id="rId10" Type="http://schemas.openxmlformats.org/officeDocument/2006/relationships/hyperlink" Target="http://www.lrc-lib.ru/" TargetMode="External"/><Relationship Id="rId19" Type="http://schemas.openxmlformats.org/officeDocument/2006/relationships/hyperlink" Target="http://dta-54.narod.ru/link/all/slovari.yandex.r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word.org/" TargetMode="External"/><Relationship Id="rId14" Type="http://schemas.openxmlformats.org/officeDocument/2006/relationships/hyperlink" Target="http://learning-russian.gramota.ru/" TargetMode="External"/><Relationship Id="rId22" Type="http://schemas.openxmlformats.org/officeDocument/2006/relationships/hyperlink" Target="http://mirslovarei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3503</Words>
  <Characters>19970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8</cp:revision>
  <cp:lastPrinted>2019-09-05T15:01:00Z</cp:lastPrinted>
  <dcterms:created xsi:type="dcterms:W3CDTF">2019-09-05T12:57:00Z</dcterms:created>
  <dcterms:modified xsi:type="dcterms:W3CDTF">2019-10-08T02:40:00Z</dcterms:modified>
</cp:coreProperties>
</file>